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04F8" w:rsidRPr="00894092" w:rsidRDefault="005F1E30" w:rsidP="00A3532A">
      <w:pPr>
        <w:jc w:val="center"/>
        <w:rPr>
          <w:szCs w:val="21"/>
        </w:rPr>
      </w:pPr>
      <w:r>
        <w:rPr>
          <w:rFonts w:ascii="仿宋" w:eastAsia="仿宋" w:hAnsi="仿宋" w:hint="eastAsia"/>
          <w:b/>
          <w:sz w:val="28"/>
          <w:szCs w:val="28"/>
        </w:rPr>
        <w:t>重庆工商大学</w:t>
      </w:r>
      <w:r w:rsidR="00F104F8" w:rsidRPr="00A3532A">
        <w:rPr>
          <w:rFonts w:ascii="仿宋" w:eastAsia="仿宋" w:hAnsi="仿宋" w:hint="eastAsia"/>
          <w:b/>
          <w:sz w:val="28"/>
          <w:szCs w:val="28"/>
        </w:rPr>
        <w:t>2016年</w:t>
      </w:r>
      <w:r w:rsidR="00CA382F">
        <w:rPr>
          <w:rFonts w:ascii="仿宋" w:eastAsia="仿宋" w:hAnsi="仿宋" w:hint="eastAsia"/>
          <w:b/>
          <w:sz w:val="28"/>
          <w:szCs w:val="28"/>
        </w:rPr>
        <w:t>补充</w:t>
      </w:r>
      <w:r w:rsidR="00F104F8" w:rsidRPr="00A3532A">
        <w:rPr>
          <w:rFonts w:ascii="仿宋" w:eastAsia="仿宋" w:hAnsi="仿宋" w:hint="eastAsia"/>
          <w:b/>
          <w:sz w:val="28"/>
          <w:szCs w:val="28"/>
        </w:rPr>
        <w:t>招聘</w:t>
      </w:r>
      <w:r w:rsidR="00CA382F">
        <w:rPr>
          <w:rFonts w:ascii="仿宋" w:eastAsia="仿宋" w:hAnsi="仿宋" w:hint="eastAsia"/>
          <w:b/>
          <w:sz w:val="28"/>
          <w:szCs w:val="28"/>
        </w:rPr>
        <w:t>部分</w:t>
      </w:r>
      <w:r>
        <w:rPr>
          <w:rFonts w:ascii="仿宋" w:eastAsia="仿宋" w:hAnsi="仿宋" w:hint="eastAsia"/>
          <w:b/>
          <w:sz w:val="28"/>
          <w:szCs w:val="28"/>
        </w:rPr>
        <w:t>管理人员和其他专业技术人员</w:t>
      </w:r>
      <w:r w:rsidR="00F104F8" w:rsidRPr="00A3532A">
        <w:rPr>
          <w:rFonts w:ascii="仿宋" w:eastAsia="仿宋" w:hAnsi="仿宋" w:hint="eastAsia"/>
          <w:b/>
          <w:sz w:val="28"/>
          <w:szCs w:val="28"/>
        </w:rPr>
        <w:t>一览表</w:t>
      </w:r>
    </w:p>
    <w:tbl>
      <w:tblPr>
        <w:tblW w:w="0" w:type="auto"/>
        <w:jc w:val="center"/>
        <w:tblInd w:w="-3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7"/>
        <w:gridCol w:w="1557"/>
        <w:gridCol w:w="709"/>
        <w:gridCol w:w="3119"/>
        <w:gridCol w:w="4394"/>
        <w:gridCol w:w="1896"/>
      </w:tblGrid>
      <w:tr w:rsidR="00CA382F" w:rsidRPr="005D620F" w:rsidTr="001B0B94">
        <w:trPr>
          <w:trHeight w:val="782"/>
          <w:jc w:val="center"/>
        </w:trPr>
        <w:tc>
          <w:tcPr>
            <w:tcW w:w="1357" w:type="dxa"/>
            <w:vAlign w:val="center"/>
          </w:tcPr>
          <w:p w:rsidR="00CA382F" w:rsidRPr="005D620F" w:rsidRDefault="00CA382F" w:rsidP="00CA382F">
            <w:pPr>
              <w:spacing w:line="260" w:lineRule="exact"/>
              <w:jc w:val="center"/>
              <w:rPr>
                <w:rFonts w:ascii="仿宋" w:eastAsia="仿宋" w:hAnsi="仿宋"/>
                <w:b/>
                <w:szCs w:val="21"/>
              </w:rPr>
            </w:pPr>
            <w:r w:rsidRPr="005D620F">
              <w:rPr>
                <w:rFonts w:ascii="仿宋" w:eastAsia="仿宋" w:hAnsi="仿宋" w:hint="eastAsia"/>
                <w:b/>
                <w:szCs w:val="21"/>
              </w:rPr>
              <w:t>招聘部门</w:t>
            </w:r>
          </w:p>
        </w:tc>
        <w:tc>
          <w:tcPr>
            <w:tcW w:w="1557" w:type="dxa"/>
            <w:shd w:val="clear" w:color="auto" w:fill="auto"/>
            <w:vAlign w:val="center"/>
          </w:tcPr>
          <w:p w:rsidR="00CA382F" w:rsidRPr="005D620F" w:rsidRDefault="00CA382F" w:rsidP="005D620F">
            <w:pPr>
              <w:spacing w:line="260" w:lineRule="exact"/>
              <w:jc w:val="center"/>
              <w:rPr>
                <w:rFonts w:ascii="仿宋" w:eastAsia="仿宋" w:hAnsi="仿宋"/>
                <w:b/>
                <w:szCs w:val="21"/>
              </w:rPr>
            </w:pPr>
            <w:r w:rsidRPr="005D620F">
              <w:rPr>
                <w:rFonts w:ascii="仿宋" w:eastAsia="仿宋" w:hAnsi="仿宋" w:hint="eastAsia"/>
                <w:b/>
                <w:szCs w:val="21"/>
              </w:rPr>
              <w:t>招聘岗位</w:t>
            </w:r>
          </w:p>
        </w:tc>
        <w:tc>
          <w:tcPr>
            <w:tcW w:w="709" w:type="dxa"/>
            <w:shd w:val="clear" w:color="auto" w:fill="auto"/>
            <w:vAlign w:val="center"/>
          </w:tcPr>
          <w:p w:rsidR="00CA382F" w:rsidRPr="005D620F" w:rsidRDefault="00CA382F" w:rsidP="005D620F">
            <w:pPr>
              <w:spacing w:line="260" w:lineRule="exact"/>
              <w:jc w:val="center"/>
              <w:rPr>
                <w:rFonts w:ascii="仿宋" w:eastAsia="仿宋" w:hAnsi="仿宋"/>
                <w:b/>
                <w:szCs w:val="21"/>
              </w:rPr>
            </w:pPr>
            <w:r w:rsidRPr="005D620F">
              <w:rPr>
                <w:rFonts w:ascii="仿宋" w:eastAsia="仿宋" w:hAnsi="仿宋" w:hint="eastAsia"/>
                <w:b/>
                <w:szCs w:val="21"/>
              </w:rPr>
              <w:t>招聘人数</w:t>
            </w:r>
          </w:p>
        </w:tc>
        <w:tc>
          <w:tcPr>
            <w:tcW w:w="3119" w:type="dxa"/>
            <w:shd w:val="clear" w:color="auto" w:fill="auto"/>
            <w:vAlign w:val="center"/>
          </w:tcPr>
          <w:p w:rsidR="00CA382F" w:rsidRPr="005D620F" w:rsidRDefault="00CA382F" w:rsidP="00F72147">
            <w:pPr>
              <w:spacing w:line="260" w:lineRule="exact"/>
              <w:jc w:val="center"/>
              <w:rPr>
                <w:rFonts w:ascii="仿宋" w:eastAsia="仿宋" w:hAnsi="仿宋"/>
                <w:b/>
                <w:szCs w:val="21"/>
              </w:rPr>
            </w:pPr>
            <w:r w:rsidRPr="005D620F">
              <w:rPr>
                <w:rFonts w:ascii="仿宋" w:eastAsia="仿宋" w:hAnsi="仿宋" w:hint="eastAsia"/>
                <w:b/>
                <w:szCs w:val="21"/>
              </w:rPr>
              <w:t>职位描述</w:t>
            </w:r>
          </w:p>
        </w:tc>
        <w:tc>
          <w:tcPr>
            <w:tcW w:w="4394" w:type="dxa"/>
            <w:shd w:val="clear" w:color="auto" w:fill="auto"/>
            <w:vAlign w:val="center"/>
          </w:tcPr>
          <w:p w:rsidR="00CA382F" w:rsidRPr="005D620F" w:rsidRDefault="00CF511A" w:rsidP="005D620F">
            <w:pPr>
              <w:spacing w:line="260" w:lineRule="exact"/>
              <w:jc w:val="center"/>
              <w:rPr>
                <w:rFonts w:ascii="仿宋" w:eastAsia="仿宋" w:hAnsi="仿宋"/>
                <w:b/>
                <w:szCs w:val="21"/>
              </w:rPr>
            </w:pPr>
            <w:r>
              <w:rPr>
                <w:rFonts w:ascii="仿宋" w:eastAsia="仿宋" w:hAnsi="仿宋" w:hint="eastAsia"/>
                <w:b/>
                <w:szCs w:val="21"/>
              </w:rPr>
              <w:t>具体</w:t>
            </w:r>
            <w:r w:rsidR="00CA382F" w:rsidRPr="005D620F">
              <w:rPr>
                <w:rFonts w:ascii="仿宋" w:eastAsia="仿宋" w:hAnsi="仿宋" w:hint="eastAsia"/>
                <w:b/>
                <w:szCs w:val="21"/>
              </w:rPr>
              <w:t>招聘条件</w:t>
            </w:r>
          </w:p>
        </w:tc>
        <w:tc>
          <w:tcPr>
            <w:tcW w:w="1896" w:type="dxa"/>
            <w:vAlign w:val="center"/>
          </w:tcPr>
          <w:p w:rsidR="00CA382F" w:rsidRPr="005D620F" w:rsidRDefault="00CF511A" w:rsidP="001A473D">
            <w:pPr>
              <w:spacing w:line="260" w:lineRule="exact"/>
              <w:jc w:val="center"/>
              <w:rPr>
                <w:rFonts w:ascii="仿宋" w:eastAsia="仿宋" w:hAnsi="仿宋"/>
                <w:b/>
                <w:szCs w:val="21"/>
              </w:rPr>
            </w:pPr>
            <w:r>
              <w:rPr>
                <w:rFonts w:ascii="仿宋" w:eastAsia="仿宋" w:hAnsi="仿宋" w:hint="eastAsia"/>
                <w:b/>
                <w:szCs w:val="21"/>
              </w:rPr>
              <w:t>招聘单位联系人及联系方式</w:t>
            </w:r>
          </w:p>
        </w:tc>
      </w:tr>
      <w:tr w:rsidR="00522EC3" w:rsidRPr="00894092" w:rsidTr="001B0B94">
        <w:trPr>
          <w:trHeight w:val="992"/>
          <w:jc w:val="center"/>
        </w:trPr>
        <w:tc>
          <w:tcPr>
            <w:tcW w:w="1357" w:type="dxa"/>
            <w:vAlign w:val="center"/>
          </w:tcPr>
          <w:p w:rsidR="00522EC3" w:rsidRPr="00C233AB" w:rsidRDefault="00522EC3" w:rsidP="00C233AB">
            <w:pPr>
              <w:spacing w:line="260" w:lineRule="exact"/>
              <w:jc w:val="center"/>
              <w:rPr>
                <w:rFonts w:ascii="仿宋" w:eastAsia="仿宋" w:hAnsi="仿宋"/>
                <w:szCs w:val="21"/>
              </w:rPr>
            </w:pPr>
            <w:r w:rsidRPr="00C233AB">
              <w:rPr>
                <w:rFonts w:ascii="仿宋" w:eastAsia="仿宋" w:hAnsi="仿宋" w:hint="eastAsia"/>
                <w:szCs w:val="21"/>
              </w:rPr>
              <w:t>教务处</w:t>
            </w:r>
          </w:p>
        </w:tc>
        <w:tc>
          <w:tcPr>
            <w:tcW w:w="1557" w:type="dxa"/>
            <w:shd w:val="clear" w:color="auto" w:fill="auto"/>
            <w:vAlign w:val="center"/>
          </w:tcPr>
          <w:p w:rsidR="00522EC3" w:rsidRPr="00245EAA" w:rsidRDefault="00522EC3" w:rsidP="00A23010">
            <w:pPr>
              <w:spacing w:line="260" w:lineRule="exact"/>
              <w:jc w:val="center"/>
              <w:rPr>
                <w:rFonts w:ascii="仿宋" w:eastAsia="仿宋" w:hAnsi="仿宋"/>
                <w:szCs w:val="21"/>
              </w:rPr>
            </w:pPr>
            <w:r w:rsidRPr="00245EAA">
              <w:rPr>
                <w:rFonts w:ascii="仿宋" w:eastAsia="仿宋" w:hAnsi="仿宋" w:hint="eastAsia"/>
                <w:szCs w:val="21"/>
              </w:rPr>
              <w:t>教学评估与数据管理</w:t>
            </w:r>
            <w:r>
              <w:rPr>
                <w:rFonts w:ascii="仿宋" w:eastAsia="仿宋" w:hAnsi="仿宋" w:hint="eastAsia"/>
                <w:szCs w:val="21"/>
              </w:rPr>
              <w:t>人员</w:t>
            </w:r>
          </w:p>
        </w:tc>
        <w:tc>
          <w:tcPr>
            <w:tcW w:w="709" w:type="dxa"/>
            <w:shd w:val="clear" w:color="auto" w:fill="auto"/>
            <w:vAlign w:val="center"/>
          </w:tcPr>
          <w:p w:rsidR="00522EC3" w:rsidRPr="00894092" w:rsidRDefault="00522EC3" w:rsidP="00245EAA">
            <w:pPr>
              <w:spacing w:line="400" w:lineRule="exact"/>
              <w:jc w:val="center"/>
              <w:rPr>
                <w:rFonts w:ascii="仿宋" w:eastAsia="仿宋" w:hAnsi="仿宋"/>
                <w:color w:val="FF0000"/>
                <w:szCs w:val="21"/>
              </w:rPr>
            </w:pPr>
            <w:r w:rsidRPr="00245EAA">
              <w:rPr>
                <w:rFonts w:ascii="仿宋" w:eastAsia="仿宋" w:hAnsi="仿宋" w:hint="eastAsia"/>
                <w:szCs w:val="21"/>
              </w:rPr>
              <w:t>1</w:t>
            </w:r>
          </w:p>
        </w:tc>
        <w:tc>
          <w:tcPr>
            <w:tcW w:w="3119" w:type="dxa"/>
            <w:shd w:val="clear" w:color="auto" w:fill="auto"/>
            <w:vAlign w:val="center"/>
          </w:tcPr>
          <w:p w:rsidR="00522EC3" w:rsidRPr="00894092" w:rsidRDefault="00522EC3" w:rsidP="00AC4623">
            <w:pPr>
              <w:spacing w:line="260" w:lineRule="exact"/>
              <w:rPr>
                <w:rFonts w:ascii="仿宋" w:eastAsia="仿宋" w:hAnsi="仿宋"/>
                <w:szCs w:val="21"/>
              </w:rPr>
            </w:pPr>
            <w:r>
              <w:rPr>
                <w:rFonts w:ascii="仿宋" w:eastAsia="仿宋" w:hAnsi="仿宋" w:hint="eastAsia"/>
                <w:szCs w:val="21"/>
              </w:rPr>
              <w:t>从事</w:t>
            </w:r>
            <w:r w:rsidRPr="00894092">
              <w:rPr>
                <w:rFonts w:ascii="仿宋" w:eastAsia="仿宋" w:hAnsi="仿宋" w:hint="eastAsia"/>
                <w:szCs w:val="21"/>
              </w:rPr>
              <w:t>教学基本状态数据库系统</w:t>
            </w:r>
            <w:r>
              <w:rPr>
                <w:rFonts w:ascii="仿宋" w:eastAsia="仿宋" w:hAnsi="仿宋" w:hint="eastAsia"/>
                <w:szCs w:val="21"/>
              </w:rPr>
              <w:t>和评估材料</w:t>
            </w:r>
            <w:r w:rsidRPr="00894092">
              <w:rPr>
                <w:rFonts w:ascii="仿宋" w:eastAsia="仿宋" w:hAnsi="仿宋" w:hint="eastAsia"/>
                <w:szCs w:val="21"/>
              </w:rPr>
              <w:t>的管理工作</w:t>
            </w:r>
            <w:r>
              <w:rPr>
                <w:rFonts w:ascii="仿宋" w:eastAsia="仿宋" w:hAnsi="仿宋" w:hint="eastAsia"/>
                <w:szCs w:val="21"/>
              </w:rPr>
              <w:t>。</w:t>
            </w:r>
          </w:p>
        </w:tc>
        <w:tc>
          <w:tcPr>
            <w:tcW w:w="4394" w:type="dxa"/>
            <w:shd w:val="clear" w:color="auto" w:fill="auto"/>
            <w:vAlign w:val="center"/>
          </w:tcPr>
          <w:p w:rsidR="00522EC3" w:rsidRPr="00522EC3" w:rsidRDefault="00522EC3" w:rsidP="00FD6C79">
            <w:pPr>
              <w:spacing w:line="260" w:lineRule="exact"/>
              <w:rPr>
                <w:rFonts w:ascii="仿宋" w:eastAsia="仿宋" w:hAnsi="仿宋"/>
                <w:szCs w:val="21"/>
              </w:rPr>
            </w:pPr>
            <w:r w:rsidRPr="00522EC3">
              <w:rPr>
                <w:rFonts w:ascii="仿宋" w:eastAsia="仿宋" w:hAnsi="仿宋" w:hint="eastAsia"/>
                <w:szCs w:val="21"/>
              </w:rPr>
              <w:t>计算机与信息处理、信息管理与信息系统类专业或相近专业（如果专业不对口，则须在计算机技术、软件使用、数据库使用等方面有特长也可以考虑）研究生毕业。</w:t>
            </w:r>
          </w:p>
        </w:tc>
        <w:tc>
          <w:tcPr>
            <w:tcW w:w="1896" w:type="dxa"/>
            <w:vAlign w:val="center"/>
          </w:tcPr>
          <w:p w:rsidR="0046553B" w:rsidRDefault="00522EC3" w:rsidP="0046553B">
            <w:pPr>
              <w:spacing w:line="260" w:lineRule="exact"/>
              <w:jc w:val="center"/>
              <w:rPr>
                <w:rFonts w:ascii="仿宋" w:eastAsia="仿宋" w:hAnsi="仿宋"/>
                <w:szCs w:val="21"/>
              </w:rPr>
            </w:pPr>
            <w:r w:rsidRPr="0046553B">
              <w:rPr>
                <w:rFonts w:ascii="仿宋" w:eastAsia="仿宋" w:hAnsi="仿宋"/>
                <w:szCs w:val="21"/>
              </w:rPr>
              <w:t>毛萍</w:t>
            </w:r>
          </w:p>
          <w:p w:rsidR="00522EC3" w:rsidRPr="0046553B" w:rsidRDefault="0046553B" w:rsidP="0046553B">
            <w:pPr>
              <w:spacing w:line="260" w:lineRule="exact"/>
              <w:jc w:val="center"/>
              <w:rPr>
                <w:rFonts w:ascii="仿宋" w:eastAsia="仿宋" w:hAnsi="仿宋"/>
                <w:szCs w:val="21"/>
              </w:rPr>
            </w:pPr>
            <w:r w:rsidRPr="0046553B">
              <w:rPr>
                <w:rFonts w:ascii="仿宋" w:eastAsia="仿宋" w:hAnsi="仿宋" w:hint="eastAsia"/>
                <w:szCs w:val="21"/>
              </w:rPr>
              <w:t>023-62769790</w:t>
            </w:r>
          </w:p>
          <w:p w:rsidR="00522EC3" w:rsidRPr="00522EC3" w:rsidRDefault="007E4500" w:rsidP="0046553B">
            <w:pPr>
              <w:spacing w:line="260" w:lineRule="exact"/>
              <w:jc w:val="center"/>
              <w:rPr>
                <w:rFonts w:ascii="仿宋" w:eastAsia="仿宋" w:hAnsi="仿宋"/>
                <w:szCs w:val="21"/>
              </w:rPr>
            </w:pPr>
            <w:hyperlink r:id="rId8" w:history="1">
              <w:r w:rsidR="00522EC3" w:rsidRPr="0046553B">
                <w:rPr>
                  <w:rStyle w:val="a8"/>
                  <w:rFonts w:ascii="仿宋" w:eastAsia="仿宋" w:hAnsi="仿宋" w:hint="eastAsia"/>
                  <w:color w:val="auto"/>
                  <w:szCs w:val="21"/>
                  <w:u w:val="none"/>
                </w:rPr>
                <w:t>dean@ctbu.edu.cn</w:t>
              </w:r>
            </w:hyperlink>
          </w:p>
        </w:tc>
      </w:tr>
      <w:tr w:rsidR="001B0B94" w:rsidRPr="00894092" w:rsidTr="001B0B94">
        <w:trPr>
          <w:trHeight w:val="978"/>
          <w:jc w:val="center"/>
        </w:trPr>
        <w:tc>
          <w:tcPr>
            <w:tcW w:w="1357" w:type="dxa"/>
            <w:vAlign w:val="center"/>
          </w:tcPr>
          <w:p w:rsidR="001B0B94" w:rsidRPr="00724C37" w:rsidRDefault="001B0B94" w:rsidP="00C233AB">
            <w:pPr>
              <w:spacing w:line="260" w:lineRule="exact"/>
              <w:jc w:val="center"/>
              <w:rPr>
                <w:rFonts w:ascii="仿宋" w:eastAsia="仿宋" w:hAnsi="仿宋"/>
                <w:szCs w:val="21"/>
              </w:rPr>
            </w:pPr>
            <w:r w:rsidRPr="00724C37">
              <w:rPr>
                <w:rFonts w:ascii="仿宋" w:eastAsia="仿宋" w:hAnsi="仿宋" w:hint="eastAsia"/>
                <w:szCs w:val="21"/>
              </w:rPr>
              <w:t>后勤处</w:t>
            </w:r>
          </w:p>
        </w:tc>
        <w:tc>
          <w:tcPr>
            <w:tcW w:w="1557" w:type="dxa"/>
            <w:shd w:val="clear" w:color="auto" w:fill="auto"/>
            <w:vAlign w:val="center"/>
          </w:tcPr>
          <w:p w:rsidR="001B0B94" w:rsidRPr="00724C37" w:rsidRDefault="001B0B94" w:rsidP="00C233AB">
            <w:pPr>
              <w:spacing w:line="260" w:lineRule="exact"/>
              <w:jc w:val="center"/>
              <w:rPr>
                <w:rFonts w:ascii="仿宋" w:eastAsia="仿宋" w:hAnsi="仿宋"/>
                <w:szCs w:val="21"/>
              </w:rPr>
            </w:pPr>
            <w:r w:rsidRPr="00724C37">
              <w:rPr>
                <w:rFonts w:ascii="仿宋" w:eastAsia="仿宋" w:hAnsi="仿宋" w:hint="eastAsia"/>
                <w:szCs w:val="21"/>
              </w:rPr>
              <w:t>后勤维修施工管理人员</w:t>
            </w:r>
          </w:p>
        </w:tc>
        <w:tc>
          <w:tcPr>
            <w:tcW w:w="709" w:type="dxa"/>
            <w:shd w:val="clear" w:color="auto" w:fill="auto"/>
            <w:vAlign w:val="center"/>
          </w:tcPr>
          <w:p w:rsidR="001B0B94" w:rsidRPr="00724C37" w:rsidRDefault="001B0B94" w:rsidP="00DE4F41">
            <w:pPr>
              <w:spacing w:line="260" w:lineRule="exact"/>
              <w:jc w:val="center"/>
              <w:rPr>
                <w:szCs w:val="21"/>
              </w:rPr>
            </w:pPr>
            <w:r w:rsidRPr="00724C37">
              <w:rPr>
                <w:rFonts w:hint="eastAsia"/>
                <w:szCs w:val="21"/>
              </w:rPr>
              <w:t>1</w:t>
            </w:r>
          </w:p>
        </w:tc>
        <w:tc>
          <w:tcPr>
            <w:tcW w:w="3119" w:type="dxa"/>
            <w:shd w:val="clear" w:color="auto" w:fill="auto"/>
            <w:vAlign w:val="center"/>
          </w:tcPr>
          <w:p w:rsidR="001B0B94" w:rsidRPr="00894092" w:rsidRDefault="001B0B94" w:rsidP="00AC4623">
            <w:pPr>
              <w:spacing w:line="260" w:lineRule="exact"/>
              <w:jc w:val="left"/>
              <w:rPr>
                <w:rFonts w:ascii="仿宋" w:eastAsia="仿宋" w:hAnsi="仿宋"/>
                <w:szCs w:val="21"/>
              </w:rPr>
            </w:pPr>
            <w:r>
              <w:rPr>
                <w:rFonts w:ascii="仿宋" w:eastAsia="仿宋" w:hAnsi="仿宋" w:hint="eastAsia"/>
                <w:szCs w:val="21"/>
              </w:rPr>
              <w:t>从事学校</w:t>
            </w:r>
            <w:r w:rsidRPr="00894092">
              <w:rPr>
                <w:rFonts w:ascii="仿宋" w:eastAsia="仿宋" w:hAnsi="仿宋" w:hint="eastAsia"/>
                <w:szCs w:val="21"/>
              </w:rPr>
              <w:t>维修方案和招标文件</w:t>
            </w:r>
            <w:r>
              <w:rPr>
                <w:rFonts w:ascii="仿宋" w:eastAsia="仿宋" w:hAnsi="仿宋" w:hint="eastAsia"/>
                <w:szCs w:val="21"/>
              </w:rPr>
              <w:t>的制定以及现场施工和管理等工作。</w:t>
            </w:r>
          </w:p>
        </w:tc>
        <w:tc>
          <w:tcPr>
            <w:tcW w:w="4394" w:type="dxa"/>
            <w:shd w:val="clear" w:color="auto" w:fill="auto"/>
            <w:vAlign w:val="center"/>
          </w:tcPr>
          <w:p w:rsidR="001B0B94" w:rsidRDefault="001B0B94">
            <w:pPr>
              <w:spacing w:line="260" w:lineRule="exact"/>
              <w:jc w:val="left"/>
              <w:rPr>
                <w:rFonts w:ascii="仿宋" w:eastAsia="仿宋" w:hAnsi="仿宋"/>
                <w:szCs w:val="21"/>
              </w:rPr>
            </w:pPr>
            <w:r>
              <w:rPr>
                <w:rFonts w:ascii="仿宋" w:eastAsia="仿宋" w:hAnsi="仿宋" w:cs="仿宋" w:hint="eastAsia"/>
              </w:rPr>
              <w:t>建筑、土木、工民建类相关专业；有一年以上施工现场管理工作经验。</w:t>
            </w:r>
          </w:p>
        </w:tc>
        <w:tc>
          <w:tcPr>
            <w:tcW w:w="1896" w:type="dxa"/>
            <w:vAlign w:val="center"/>
          </w:tcPr>
          <w:p w:rsidR="001B0B94" w:rsidRDefault="001B0B94" w:rsidP="001B0B94">
            <w:pPr>
              <w:spacing w:line="260" w:lineRule="exact"/>
              <w:jc w:val="center"/>
              <w:rPr>
                <w:rFonts w:ascii="仿宋" w:eastAsia="仿宋" w:hAnsi="仿宋"/>
                <w:szCs w:val="21"/>
              </w:rPr>
            </w:pPr>
            <w:proofErr w:type="gramStart"/>
            <w:r w:rsidRPr="001B0B94">
              <w:rPr>
                <w:rFonts w:ascii="仿宋" w:eastAsia="仿宋" w:hAnsi="仿宋" w:hint="eastAsia"/>
                <w:szCs w:val="21"/>
              </w:rPr>
              <w:t>杨徐勇</w:t>
            </w:r>
            <w:proofErr w:type="gramEnd"/>
          </w:p>
          <w:p w:rsidR="001B0B94" w:rsidRPr="001B0B94" w:rsidRDefault="006A726D" w:rsidP="001B0B94">
            <w:pPr>
              <w:spacing w:line="260" w:lineRule="exact"/>
              <w:jc w:val="center"/>
              <w:rPr>
                <w:rFonts w:ascii="仿宋" w:eastAsia="仿宋" w:hAnsi="仿宋"/>
                <w:szCs w:val="21"/>
              </w:rPr>
            </w:pPr>
            <w:r>
              <w:rPr>
                <w:rFonts w:ascii="仿宋" w:eastAsia="仿宋" w:hAnsi="仿宋" w:hint="eastAsia"/>
                <w:szCs w:val="21"/>
              </w:rPr>
              <w:t>18996276908</w:t>
            </w:r>
          </w:p>
          <w:p w:rsidR="001B0B94" w:rsidRDefault="006A726D" w:rsidP="006A726D">
            <w:pPr>
              <w:spacing w:line="260" w:lineRule="exact"/>
              <w:jc w:val="center"/>
              <w:rPr>
                <w:rFonts w:ascii="仿宋" w:eastAsia="仿宋" w:hAnsi="仿宋"/>
                <w:szCs w:val="21"/>
              </w:rPr>
            </w:pPr>
            <w:r>
              <w:rPr>
                <w:rFonts w:ascii="仿宋" w:eastAsia="仿宋" w:hAnsi="仿宋" w:hint="eastAsia"/>
                <w:szCs w:val="21"/>
              </w:rPr>
              <w:t>yxy6198</w:t>
            </w:r>
            <w:r w:rsidR="001B0B94" w:rsidRPr="001B0B94">
              <w:rPr>
                <w:rFonts w:ascii="仿宋" w:eastAsia="仿宋" w:hAnsi="仿宋" w:hint="eastAsia"/>
                <w:szCs w:val="21"/>
              </w:rPr>
              <w:t>@</w:t>
            </w:r>
            <w:r>
              <w:rPr>
                <w:rFonts w:ascii="仿宋" w:eastAsia="仿宋" w:hAnsi="仿宋" w:hint="eastAsia"/>
                <w:szCs w:val="21"/>
              </w:rPr>
              <w:t>139</w:t>
            </w:r>
            <w:r w:rsidR="001B0B94" w:rsidRPr="001B0B94">
              <w:rPr>
                <w:rFonts w:ascii="仿宋" w:eastAsia="仿宋" w:hAnsi="仿宋" w:hint="eastAsia"/>
                <w:szCs w:val="21"/>
              </w:rPr>
              <w:t>.com</w:t>
            </w:r>
          </w:p>
        </w:tc>
      </w:tr>
      <w:tr w:rsidR="00522EC3" w:rsidRPr="00894092" w:rsidTr="001B0B94">
        <w:trPr>
          <w:trHeight w:val="977"/>
          <w:jc w:val="center"/>
        </w:trPr>
        <w:tc>
          <w:tcPr>
            <w:tcW w:w="1357" w:type="dxa"/>
            <w:vAlign w:val="center"/>
          </w:tcPr>
          <w:p w:rsidR="00522EC3" w:rsidRPr="00C233AB" w:rsidRDefault="00522EC3" w:rsidP="00C233AB">
            <w:pPr>
              <w:spacing w:line="260" w:lineRule="exact"/>
              <w:jc w:val="center"/>
              <w:rPr>
                <w:rFonts w:ascii="仿宋" w:eastAsia="仿宋" w:hAnsi="仿宋"/>
                <w:szCs w:val="21"/>
              </w:rPr>
            </w:pPr>
            <w:r w:rsidRPr="00C233AB">
              <w:rPr>
                <w:rFonts w:ascii="仿宋" w:eastAsia="仿宋" w:hAnsi="仿宋" w:hint="eastAsia"/>
                <w:szCs w:val="21"/>
              </w:rPr>
              <w:t>长江上游经济研究中心</w:t>
            </w:r>
          </w:p>
        </w:tc>
        <w:tc>
          <w:tcPr>
            <w:tcW w:w="1557" w:type="dxa"/>
            <w:shd w:val="clear" w:color="auto" w:fill="auto"/>
            <w:vAlign w:val="center"/>
          </w:tcPr>
          <w:p w:rsidR="00522EC3" w:rsidRPr="00C233AB" w:rsidRDefault="00522EC3" w:rsidP="00C233AB">
            <w:pPr>
              <w:spacing w:line="260" w:lineRule="exact"/>
              <w:jc w:val="center"/>
              <w:rPr>
                <w:rFonts w:ascii="仿宋" w:eastAsia="仿宋" w:hAnsi="仿宋"/>
                <w:szCs w:val="21"/>
              </w:rPr>
            </w:pPr>
            <w:r w:rsidRPr="00C233AB">
              <w:rPr>
                <w:rFonts w:ascii="仿宋" w:eastAsia="仿宋" w:hAnsi="仿宋" w:hint="eastAsia"/>
                <w:szCs w:val="21"/>
              </w:rPr>
              <w:t>基地</w:t>
            </w:r>
            <w:r>
              <w:rPr>
                <w:rFonts w:ascii="仿宋" w:eastAsia="仿宋" w:hAnsi="仿宋" w:hint="eastAsia"/>
                <w:szCs w:val="21"/>
              </w:rPr>
              <w:t>管理办公室工作人员</w:t>
            </w:r>
          </w:p>
        </w:tc>
        <w:tc>
          <w:tcPr>
            <w:tcW w:w="709" w:type="dxa"/>
            <w:shd w:val="clear" w:color="auto" w:fill="auto"/>
            <w:vAlign w:val="center"/>
          </w:tcPr>
          <w:p w:rsidR="00522EC3" w:rsidRPr="00DE4F41" w:rsidRDefault="00522EC3" w:rsidP="00DE4F41">
            <w:pPr>
              <w:spacing w:line="260" w:lineRule="exact"/>
              <w:jc w:val="center"/>
              <w:rPr>
                <w:szCs w:val="21"/>
              </w:rPr>
            </w:pPr>
            <w:r>
              <w:rPr>
                <w:rFonts w:hint="eastAsia"/>
                <w:szCs w:val="21"/>
              </w:rPr>
              <w:t>1</w:t>
            </w:r>
          </w:p>
        </w:tc>
        <w:tc>
          <w:tcPr>
            <w:tcW w:w="3119" w:type="dxa"/>
            <w:shd w:val="clear" w:color="auto" w:fill="auto"/>
            <w:vAlign w:val="center"/>
          </w:tcPr>
          <w:p w:rsidR="00522EC3" w:rsidRPr="002147C6" w:rsidRDefault="00522EC3" w:rsidP="001A473D">
            <w:pPr>
              <w:spacing w:line="260" w:lineRule="exact"/>
              <w:jc w:val="left"/>
              <w:rPr>
                <w:rFonts w:ascii="仿宋" w:eastAsia="仿宋" w:hAnsi="仿宋"/>
                <w:szCs w:val="21"/>
              </w:rPr>
            </w:pPr>
            <w:r>
              <w:rPr>
                <w:rFonts w:ascii="仿宋" w:eastAsia="仿宋" w:hAnsi="仿宋" w:hint="eastAsia"/>
                <w:szCs w:val="21"/>
              </w:rPr>
              <w:t>从事</w:t>
            </w:r>
            <w:r w:rsidRPr="002147C6">
              <w:rPr>
                <w:rFonts w:ascii="仿宋" w:eastAsia="仿宋" w:hAnsi="仿宋" w:hint="eastAsia"/>
                <w:szCs w:val="21"/>
              </w:rPr>
              <w:t>基地管理</w:t>
            </w:r>
            <w:r>
              <w:rPr>
                <w:rFonts w:ascii="仿宋" w:eastAsia="仿宋" w:hAnsi="仿宋" w:hint="eastAsia"/>
                <w:szCs w:val="21"/>
              </w:rPr>
              <w:t>、成果打造、项目招标、对外交流等</w:t>
            </w:r>
            <w:r w:rsidRPr="002147C6">
              <w:rPr>
                <w:rFonts w:ascii="仿宋" w:eastAsia="仿宋" w:hAnsi="仿宋" w:hint="eastAsia"/>
                <w:szCs w:val="21"/>
              </w:rPr>
              <w:t>工作。</w:t>
            </w:r>
          </w:p>
        </w:tc>
        <w:tc>
          <w:tcPr>
            <w:tcW w:w="4394" w:type="dxa"/>
            <w:shd w:val="clear" w:color="auto" w:fill="auto"/>
            <w:vAlign w:val="center"/>
          </w:tcPr>
          <w:p w:rsidR="00522EC3" w:rsidRPr="00C233AB" w:rsidRDefault="00522EC3" w:rsidP="001B7B0F">
            <w:pPr>
              <w:spacing w:line="260" w:lineRule="exact"/>
              <w:jc w:val="left"/>
              <w:rPr>
                <w:rFonts w:ascii="仿宋" w:eastAsia="仿宋" w:hAnsi="仿宋"/>
                <w:szCs w:val="21"/>
              </w:rPr>
            </w:pPr>
            <w:r>
              <w:rPr>
                <w:rFonts w:ascii="仿宋" w:eastAsia="仿宋" w:hAnsi="仿宋" w:hint="eastAsia"/>
                <w:szCs w:val="21"/>
              </w:rPr>
              <w:t>博士专业不限，硕士研究生须为经济管理类专业；</w:t>
            </w:r>
            <w:r w:rsidRPr="00C233AB">
              <w:rPr>
                <w:rFonts w:ascii="仿宋" w:eastAsia="仿宋" w:hAnsi="仿宋" w:hint="eastAsia"/>
                <w:szCs w:val="21"/>
              </w:rPr>
              <w:t>同等条件下中共党员且有学生干部经历者优先。</w:t>
            </w:r>
          </w:p>
        </w:tc>
        <w:tc>
          <w:tcPr>
            <w:tcW w:w="1896" w:type="dxa"/>
            <w:vAlign w:val="center"/>
          </w:tcPr>
          <w:p w:rsidR="0090188E" w:rsidRDefault="0090188E" w:rsidP="0090188E">
            <w:pPr>
              <w:spacing w:line="260" w:lineRule="exact"/>
              <w:jc w:val="center"/>
              <w:rPr>
                <w:rFonts w:ascii="仿宋" w:eastAsia="仿宋" w:hAnsi="仿宋"/>
                <w:szCs w:val="21"/>
              </w:rPr>
            </w:pPr>
            <w:r>
              <w:rPr>
                <w:rFonts w:ascii="仿宋" w:eastAsia="仿宋" w:hAnsi="仿宋" w:hint="eastAsia"/>
                <w:szCs w:val="21"/>
              </w:rPr>
              <w:t>林细妹</w:t>
            </w:r>
          </w:p>
          <w:p w:rsidR="00522EC3" w:rsidRDefault="0090188E" w:rsidP="0090188E">
            <w:pPr>
              <w:spacing w:line="260" w:lineRule="exact"/>
              <w:jc w:val="center"/>
              <w:rPr>
                <w:rFonts w:ascii="仿宋" w:eastAsia="仿宋" w:hAnsi="仿宋"/>
                <w:szCs w:val="21"/>
              </w:rPr>
            </w:pPr>
            <w:r>
              <w:rPr>
                <w:rFonts w:ascii="仿宋" w:eastAsia="仿宋" w:hAnsi="仿宋" w:hint="eastAsia"/>
                <w:szCs w:val="21"/>
              </w:rPr>
              <w:t>13648319263</w:t>
            </w:r>
          </w:p>
          <w:p w:rsidR="00AB39A9" w:rsidRPr="001B7B0F" w:rsidRDefault="00AB39A9" w:rsidP="0090188E">
            <w:pPr>
              <w:spacing w:line="260" w:lineRule="exact"/>
              <w:jc w:val="center"/>
              <w:rPr>
                <w:rFonts w:ascii="仿宋" w:eastAsia="仿宋" w:hAnsi="仿宋"/>
                <w:szCs w:val="21"/>
              </w:rPr>
            </w:pPr>
            <w:r w:rsidRPr="00AB39A9">
              <w:rPr>
                <w:rFonts w:ascii="仿宋" w:eastAsia="仿宋" w:hAnsi="仿宋"/>
                <w:szCs w:val="21"/>
              </w:rPr>
              <w:t>cjsy@ctbu.edu.cn</w:t>
            </w:r>
          </w:p>
        </w:tc>
      </w:tr>
      <w:tr w:rsidR="0046553B" w:rsidTr="001B0B94">
        <w:trPr>
          <w:trHeight w:val="977"/>
          <w:jc w:val="center"/>
        </w:trPr>
        <w:tc>
          <w:tcPr>
            <w:tcW w:w="1357" w:type="dxa"/>
            <w:tcBorders>
              <w:top w:val="single" w:sz="4" w:space="0" w:color="auto"/>
              <w:left w:val="single" w:sz="4" w:space="0" w:color="auto"/>
              <w:bottom w:val="single" w:sz="4" w:space="0" w:color="auto"/>
              <w:right w:val="single" w:sz="4" w:space="0" w:color="auto"/>
            </w:tcBorders>
            <w:vAlign w:val="center"/>
          </w:tcPr>
          <w:p w:rsidR="0046553B" w:rsidRDefault="0046553B">
            <w:pPr>
              <w:spacing w:line="260" w:lineRule="exact"/>
              <w:jc w:val="center"/>
              <w:rPr>
                <w:rFonts w:ascii="仿宋" w:eastAsia="仿宋" w:hAnsi="仿宋"/>
                <w:szCs w:val="21"/>
              </w:rPr>
            </w:pPr>
            <w:r w:rsidRPr="0046553B">
              <w:rPr>
                <w:rFonts w:ascii="仿宋" w:eastAsia="仿宋" w:hAnsi="仿宋" w:hint="eastAsia"/>
                <w:szCs w:val="21"/>
              </w:rPr>
              <w:t>文学与新闻学院</w:t>
            </w:r>
          </w:p>
        </w:tc>
        <w:tc>
          <w:tcPr>
            <w:tcW w:w="1557" w:type="dxa"/>
            <w:tcBorders>
              <w:top w:val="single" w:sz="4" w:space="0" w:color="auto"/>
              <w:left w:val="single" w:sz="4" w:space="0" w:color="auto"/>
              <w:bottom w:val="single" w:sz="4" w:space="0" w:color="auto"/>
              <w:right w:val="single" w:sz="4" w:space="0" w:color="auto"/>
            </w:tcBorders>
            <w:shd w:val="clear" w:color="auto" w:fill="auto"/>
            <w:vAlign w:val="center"/>
          </w:tcPr>
          <w:p w:rsidR="0046553B" w:rsidRDefault="0046553B">
            <w:pPr>
              <w:spacing w:line="260" w:lineRule="exact"/>
              <w:jc w:val="center"/>
              <w:rPr>
                <w:rFonts w:ascii="仿宋" w:eastAsia="仿宋" w:hAnsi="仿宋"/>
                <w:szCs w:val="21"/>
              </w:rPr>
            </w:pPr>
            <w:r w:rsidRPr="0046553B">
              <w:rPr>
                <w:rFonts w:ascii="仿宋" w:eastAsia="仿宋" w:hAnsi="仿宋" w:hint="eastAsia"/>
                <w:szCs w:val="21"/>
              </w:rPr>
              <w:t>传媒技术实验教学中心实验员</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46553B" w:rsidRDefault="0046553B">
            <w:pPr>
              <w:spacing w:line="260" w:lineRule="exact"/>
              <w:jc w:val="center"/>
              <w:rPr>
                <w:szCs w:val="21"/>
              </w:rPr>
            </w:pPr>
            <w:r w:rsidRPr="0046553B">
              <w:rPr>
                <w:szCs w:val="21"/>
              </w:rPr>
              <w:t>1</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46553B" w:rsidRDefault="0046553B">
            <w:pPr>
              <w:spacing w:line="260" w:lineRule="exact"/>
              <w:jc w:val="left"/>
              <w:rPr>
                <w:rFonts w:ascii="仿宋" w:eastAsia="仿宋" w:hAnsi="仿宋"/>
                <w:szCs w:val="21"/>
              </w:rPr>
            </w:pPr>
            <w:r w:rsidRPr="0046553B">
              <w:rPr>
                <w:rFonts w:ascii="仿宋" w:eastAsia="仿宋" w:hAnsi="仿宋" w:hint="eastAsia"/>
                <w:szCs w:val="21"/>
              </w:rPr>
              <w:t>从事计算机机房设备、网络的日常维护和管理，以及实验室摄录编等设备的日常维护。</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tcPr>
          <w:p w:rsidR="0046553B" w:rsidRDefault="0046553B">
            <w:pPr>
              <w:spacing w:line="260" w:lineRule="exact"/>
              <w:jc w:val="left"/>
              <w:rPr>
                <w:rFonts w:ascii="仿宋" w:eastAsia="仿宋" w:hAnsi="仿宋"/>
                <w:szCs w:val="21"/>
              </w:rPr>
            </w:pPr>
            <w:r w:rsidRPr="0046553B">
              <w:rPr>
                <w:rFonts w:ascii="仿宋" w:eastAsia="仿宋" w:hAnsi="仿宋" w:hint="eastAsia"/>
                <w:szCs w:val="21"/>
              </w:rPr>
              <w:t>无</w:t>
            </w:r>
          </w:p>
        </w:tc>
        <w:tc>
          <w:tcPr>
            <w:tcW w:w="1896" w:type="dxa"/>
            <w:tcBorders>
              <w:top w:val="single" w:sz="4" w:space="0" w:color="auto"/>
              <w:left w:val="single" w:sz="4" w:space="0" w:color="auto"/>
              <w:bottom w:val="single" w:sz="4" w:space="0" w:color="auto"/>
              <w:right w:val="single" w:sz="4" w:space="0" w:color="auto"/>
            </w:tcBorders>
            <w:vAlign w:val="center"/>
          </w:tcPr>
          <w:p w:rsidR="0046553B" w:rsidRDefault="0046553B" w:rsidP="0046553B">
            <w:pPr>
              <w:spacing w:line="260" w:lineRule="exact"/>
              <w:jc w:val="center"/>
              <w:rPr>
                <w:rFonts w:ascii="仿宋" w:eastAsia="仿宋" w:hAnsi="仿宋"/>
                <w:szCs w:val="21"/>
              </w:rPr>
            </w:pPr>
            <w:proofErr w:type="gramStart"/>
            <w:r w:rsidRPr="0046553B">
              <w:rPr>
                <w:rFonts w:ascii="仿宋" w:eastAsia="仿宋" w:hAnsi="仿宋" w:hint="eastAsia"/>
                <w:szCs w:val="21"/>
              </w:rPr>
              <w:t>雍</w:t>
            </w:r>
            <w:proofErr w:type="gramEnd"/>
            <w:r w:rsidRPr="0046553B">
              <w:rPr>
                <w:rFonts w:ascii="仿宋" w:eastAsia="仿宋" w:hAnsi="仿宋" w:hint="eastAsia"/>
                <w:szCs w:val="21"/>
              </w:rPr>
              <w:t>琴</w:t>
            </w:r>
          </w:p>
          <w:p w:rsidR="0046553B" w:rsidRDefault="0046553B" w:rsidP="0046553B">
            <w:pPr>
              <w:spacing w:line="260" w:lineRule="exact"/>
              <w:jc w:val="center"/>
              <w:rPr>
                <w:rFonts w:ascii="仿宋" w:eastAsia="仿宋" w:hAnsi="仿宋"/>
                <w:szCs w:val="21"/>
              </w:rPr>
            </w:pPr>
            <w:r w:rsidRPr="0046553B">
              <w:rPr>
                <w:rFonts w:ascii="仿宋" w:eastAsia="仿宋" w:hAnsi="仿宋" w:hint="eastAsia"/>
                <w:szCs w:val="21"/>
              </w:rPr>
              <w:t>13350376849</w:t>
            </w:r>
          </w:p>
          <w:p w:rsidR="0046553B" w:rsidRDefault="0046553B" w:rsidP="0046553B">
            <w:pPr>
              <w:spacing w:line="260" w:lineRule="exact"/>
              <w:jc w:val="center"/>
              <w:rPr>
                <w:rFonts w:ascii="仿宋" w:eastAsia="仿宋" w:hAnsi="仿宋"/>
                <w:szCs w:val="21"/>
              </w:rPr>
            </w:pPr>
            <w:r w:rsidRPr="0046553B">
              <w:rPr>
                <w:rFonts w:ascii="仿宋" w:eastAsia="仿宋" w:hAnsi="仿宋" w:hint="eastAsia"/>
                <w:szCs w:val="21"/>
              </w:rPr>
              <w:t>623004582@qq.com</w:t>
            </w:r>
          </w:p>
        </w:tc>
      </w:tr>
      <w:tr w:rsidR="004D2EB6" w:rsidRPr="0046553B" w:rsidTr="001B0B94">
        <w:trPr>
          <w:trHeight w:val="977"/>
          <w:jc w:val="center"/>
        </w:trPr>
        <w:tc>
          <w:tcPr>
            <w:tcW w:w="1357" w:type="dxa"/>
            <w:vAlign w:val="center"/>
          </w:tcPr>
          <w:p w:rsidR="004D2EB6" w:rsidRPr="004D2EB6" w:rsidRDefault="004D2EB6" w:rsidP="004D2EB6">
            <w:pPr>
              <w:spacing w:line="260" w:lineRule="exact"/>
              <w:jc w:val="left"/>
              <w:rPr>
                <w:rFonts w:ascii="仿宋" w:eastAsia="仿宋" w:hAnsi="仿宋"/>
                <w:szCs w:val="21"/>
              </w:rPr>
            </w:pPr>
            <w:r w:rsidRPr="004D2EB6">
              <w:rPr>
                <w:rFonts w:ascii="仿宋" w:eastAsia="仿宋" w:hAnsi="仿宋"/>
                <w:szCs w:val="21"/>
              </w:rPr>
              <w:t>计算机科学与信息工程学院</w:t>
            </w:r>
          </w:p>
        </w:tc>
        <w:tc>
          <w:tcPr>
            <w:tcW w:w="1557" w:type="dxa"/>
            <w:shd w:val="clear" w:color="auto" w:fill="auto"/>
            <w:vAlign w:val="center"/>
          </w:tcPr>
          <w:p w:rsidR="004D2EB6" w:rsidRPr="004D2EB6" w:rsidRDefault="004D2EB6" w:rsidP="004D2EB6">
            <w:pPr>
              <w:spacing w:line="260" w:lineRule="exact"/>
              <w:jc w:val="left"/>
              <w:rPr>
                <w:rFonts w:ascii="仿宋" w:eastAsia="仿宋" w:hAnsi="仿宋"/>
                <w:szCs w:val="21"/>
              </w:rPr>
            </w:pPr>
            <w:r w:rsidRPr="004D2EB6">
              <w:rPr>
                <w:rFonts w:ascii="仿宋" w:eastAsia="仿宋" w:hAnsi="仿宋"/>
                <w:szCs w:val="21"/>
              </w:rPr>
              <w:t>计算机基础实验教学中心</w:t>
            </w:r>
          </w:p>
        </w:tc>
        <w:tc>
          <w:tcPr>
            <w:tcW w:w="709" w:type="dxa"/>
            <w:shd w:val="clear" w:color="auto" w:fill="auto"/>
            <w:vAlign w:val="center"/>
          </w:tcPr>
          <w:p w:rsidR="004D2EB6" w:rsidRPr="004D2EB6" w:rsidRDefault="004D2EB6" w:rsidP="0090188E">
            <w:pPr>
              <w:spacing w:line="260" w:lineRule="exact"/>
              <w:jc w:val="center"/>
              <w:rPr>
                <w:rFonts w:ascii="仿宋" w:eastAsia="仿宋" w:hAnsi="仿宋"/>
                <w:szCs w:val="21"/>
              </w:rPr>
            </w:pPr>
            <w:r w:rsidRPr="004D2EB6">
              <w:rPr>
                <w:rFonts w:ascii="仿宋" w:eastAsia="仿宋" w:hAnsi="仿宋" w:hint="eastAsia"/>
                <w:szCs w:val="21"/>
              </w:rPr>
              <w:t>1</w:t>
            </w:r>
          </w:p>
        </w:tc>
        <w:tc>
          <w:tcPr>
            <w:tcW w:w="3119" w:type="dxa"/>
            <w:shd w:val="clear" w:color="auto" w:fill="auto"/>
            <w:vAlign w:val="center"/>
          </w:tcPr>
          <w:p w:rsidR="004D2EB6" w:rsidRPr="004D2EB6" w:rsidRDefault="004D2EB6" w:rsidP="0046553B">
            <w:pPr>
              <w:spacing w:line="260" w:lineRule="exact"/>
              <w:jc w:val="left"/>
              <w:rPr>
                <w:rFonts w:ascii="仿宋" w:eastAsia="仿宋" w:hAnsi="仿宋"/>
                <w:szCs w:val="21"/>
              </w:rPr>
            </w:pPr>
            <w:r w:rsidRPr="004D2EB6">
              <w:rPr>
                <w:rFonts w:ascii="仿宋" w:eastAsia="仿宋" w:hAnsi="仿宋" w:hint="eastAsia"/>
                <w:szCs w:val="21"/>
              </w:rPr>
              <w:t>负责计算机机房设备、网络的日常维护和管理，负责中心网站的管理和维护。</w:t>
            </w:r>
          </w:p>
        </w:tc>
        <w:tc>
          <w:tcPr>
            <w:tcW w:w="4394" w:type="dxa"/>
            <w:shd w:val="clear" w:color="auto" w:fill="auto"/>
            <w:vAlign w:val="center"/>
          </w:tcPr>
          <w:p w:rsidR="004D2EB6" w:rsidRPr="004D2EB6" w:rsidRDefault="001A44F3" w:rsidP="0046553B">
            <w:pPr>
              <w:spacing w:line="260" w:lineRule="exact"/>
              <w:jc w:val="left"/>
              <w:rPr>
                <w:rFonts w:ascii="仿宋" w:eastAsia="仿宋" w:hAnsi="仿宋"/>
                <w:szCs w:val="21"/>
              </w:rPr>
            </w:pPr>
            <w:bookmarkStart w:id="0" w:name="_GoBack"/>
            <w:r>
              <w:rPr>
                <w:rFonts w:ascii="仿宋" w:eastAsia="仿宋" w:hAnsi="仿宋" w:hint="eastAsia"/>
                <w:szCs w:val="21"/>
              </w:rPr>
              <w:t>计算机类相关专业</w:t>
            </w:r>
            <w:bookmarkEnd w:id="0"/>
            <w:r>
              <w:rPr>
                <w:rFonts w:ascii="仿宋" w:eastAsia="仿宋" w:hAnsi="仿宋" w:hint="eastAsia"/>
                <w:szCs w:val="21"/>
              </w:rPr>
              <w:t>；</w:t>
            </w:r>
            <w:r w:rsidR="004D2EB6" w:rsidRPr="004D2EB6">
              <w:rPr>
                <w:rFonts w:ascii="仿宋" w:eastAsia="仿宋" w:hAnsi="仿宋" w:hint="eastAsia"/>
                <w:szCs w:val="21"/>
              </w:rPr>
              <w:t>责任心强，工作踏实，技术过硬，具有1年以上相关工作经验及持有全国计算机等级考试二级以上合格证书者优先。</w:t>
            </w:r>
          </w:p>
          <w:p w:rsidR="004D2EB6" w:rsidRPr="004D2EB6" w:rsidRDefault="004D2EB6" w:rsidP="0046553B">
            <w:pPr>
              <w:spacing w:line="260" w:lineRule="exact"/>
              <w:jc w:val="left"/>
              <w:rPr>
                <w:rFonts w:ascii="仿宋" w:eastAsia="仿宋" w:hAnsi="仿宋"/>
                <w:szCs w:val="21"/>
              </w:rPr>
            </w:pPr>
          </w:p>
        </w:tc>
        <w:tc>
          <w:tcPr>
            <w:tcW w:w="1896" w:type="dxa"/>
            <w:vAlign w:val="center"/>
          </w:tcPr>
          <w:p w:rsidR="0090188E" w:rsidRDefault="004D2EB6" w:rsidP="0090188E">
            <w:pPr>
              <w:spacing w:line="260" w:lineRule="exact"/>
              <w:jc w:val="center"/>
              <w:rPr>
                <w:rFonts w:ascii="仿宋" w:eastAsia="仿宋" w:hAnsi="仿宋"/>
                <w:szCs w:val="21"/>
              </w:rPr>
            </w:pPr>
            <w:proofErr w:type="gramStart"/>
            <w:r w:rsidRPr="0046553B">
              <w:rPr>
                <w:rFonts w:ascii="仿宋" w:eastAsia="仿宋" w:hAnsi="仿宋" w:hint="eastAsia"/>
                <w:szCs w:val="21"/>
              </w:rPr>
              <w:t>李奇敬</w:t>
            </w:r>
            <w:proofErr w:type="gramEnd"/>
            <w:r w:rsidRPr="0046553B">
              <w:rPr>
                <w:rFonts w:ascii="仿宋" w:eastAsia="仿宋" w:hAnsi="仿宋" w:hint="eastAsia"/>
                <w:szCs w:val="21"/>
              </w:rPr>
              <w:t xml:space="preserve"> 13983738121</w:t>
            </w:r>
          </w:p>
          <w:p w:rsidR="004D2EB6" w:rsidRPr="00DE4F41" w:rsidRDefault="004D2EB6" w:rsidP="0090188E">
            <w:pPr>
              <w:spacing w:line="260" w:lineRule="exact"/>
              <w:jc w:val="center"/>
              <w:rPr>
                <w:rFonts w:ascii="仿宋" w:eastAsia="仿宋" w:hAnsi="仿宋"/>
                <w:szCs w:val="21"/>
              </w:rPr>
            </w:pPr>
            <w:r w:rsidRPr="0046553B">
              <w:rPr>
                <w:rFonts w:ascii="仿宋" w:eastAsia="仿宋" w:hAnsi="仿宋"/>
                <w:szCs w:val="21"/>
              </w:rPr>
              <w:t>282672270</w:t>
            </w:r>
            <w:r w:rsidRPr="0046553B">
              <w:rPr>
                <w:rFonts w:ascii="仿宋" w:eastAsia="仿宋" w:hAnsi="仿宋" w:hint="eastAsia"/>
                <w:szCs w:val="21"/>
              </w:rPr>
              <w:t>@</w:t>
            </w:r>
            <w:r w:rsidRPr="0046553B">
              <w:rPr>
                <w:rFonts w:ascii="仿宋" w:eastAsia="仿宋" w:hAnsi="仿宋"/>
                <w:szCs w:val="21"/>
              </w:rPr>
              <w:t>qq.com</w:t>
            </w:r>
          </w:p>
        </w:tc>
      </w:tr>
      <w:tr w:rsidR="00522EC3" w:rsidRPr="00894092" w:rsidTr="001B0B94">
        <w:trPr>
          <w:trHeight w:val="1289"/>
          <w:jc w:val="center"/>
        </w:trPr>
        <w:tc>
          <w:tcPr>
            <w:tcW w:w="1357" w:type="dxa"/>
            <w:vAlign w:val="center"/>
          </w:tcPr>
          <w:p w:rsidR="00522EC3" w:rsidRPr="00DE4F41" w:rsidRDefault="00522EC3" w:rsidP="00DE4F41">
            <w:pPr>
              <w:spacing w:line="260" w:lineRule="exact"/>
              <w:jc w:val="center"/>
              <w:rPr>
                <w:rFonts w:ascii="仿宋" w:eastAsia="仿宋" w:hAnsi="仿宋"/>
                <w:szCs w:val="21"/>
              </w:rPr>
            </w:pPr>
            <w:r w:rsidRPr="00DE4F41">
              <w:rPr>
                <w:rFonts w:ascii="仿宋" w:eastAsia="仿宋" w:hAnsi="仿宋"/>
                <w:szCs w:val="21"/>
              </w:rPr>
              <w:t>机械工程学院</w:t>
            </w:r>
          </w:p>
        </w:tc>
        <w:tc>
          <w:tcPr>
            <w:tcW w:w="1557" w:type="dxa"/>
            <w:shd w:val="clear" w:color="auto" w:fill="auto"/>
            <w:vAlign w:val="center"/>
          </w:tcPr>
          <w:p w:rsidR="00522EC3" w:rsidRPr="00DE4F41" w:rsidRDefault="00522EC3" w:rsidP="00DE4F41">
            <w:pPr>
              <w:spacing w:line="260" w:lineRule="exact"/>
              <w:jc w:val="center"/>
              <w:rPr>
                <w:rFonts w:ascii="仿宋" w:eastAsia="仿宋" w:hAnsi="仿宋"/>
                <w:szCs w:val="21"/>
              </w:rPr>
            </w:pPr>
            <w:r w:rsidRPr="00DE4F41">
              <w:rPr>
                <w:rFonts w:ascii="仿宋" w:eastAsia="仿宋" w:hAnsi="仿宋"/>
                <w:szCs w:val="21"/>
              </w:rPr>
              <w:t>工程</w:t>
            </w:r>
            <w:r w:rsidRPr="00DE4F41">
              <w:rPr>
                <w:rFonts w:ascii="仿宋" w:eastAsia="仿宋" w:hAnsi="仿宋" w:hint="eastAsia"/>
                <w:szCs w:val="21"/>
              </w:rPr>
              <w:t>训练</w:t>
            </w:r>
            <w:r w:rsidRPr="00DE4F41">
              <w:rPr>
                <w:rFonts w:ascii="仿宋" w:eastAsia="仿宋" w:hAnsi="仿宋"/>
                <w:szCs w:val="21"/>
              </w:rPr>
              <w:t>中心实验员</w:t>
            </w:r>
          </w:p>
        </w:tc>
        <w:tc>
          <w:tcPr>
            <w:tcW w:w="709" w:type="dxa"/>
            <w:shd w:val="clear" w:color="auto" w:fill="auto"/>
            <w:vAlign w:val="center"/>
          </w:tcPr>
          <w:p w:rsidR="00522EC3" w:rsidRPr="00DE4F41" w:rsidRDefault="00522EC3" w:rsidP="00DE4F41">
            <w:pPr>
              <w:spacing w:line="260" w:lineRule="exact"/>
              <w:jc w:val="center"/>
              <w:rPr>
                <w:rFonts w:ascii="仿宋" w:eastAsia="仿宋" w:hAnsi="仿宋"/>
                <w:szCs w:val="21"/>
              </w:rPr>
            </w:pPr>
            <w:r>
              <w:rPr>
                <w:rFonts w:ascii="仿宋" w:eastAsia="仿宋" w:hAnsi="仿宋" w:hint="eastAsia"/>
                <w:szCs w:val="21"/>
              </w:rPr>
              <w:t>1</w:t>
            </w:r>
          </w:p>
        </w:tc>
        <w:tc>
          <w:tcPr>
            <w:tcW w:w="3119" w:type="dxa"/>
            <w:shd w:val="clear" w:color="auto" w:fill="auto"/>
            <w:vAlign w:val="center"/>
          </w:tcPr>
          <w:p w:rsidR="00522EC3" w:rsidRPr="003E112E" w:rsidRDefault="00522EC3" w:rsidP="00AC4623">
            <w:pPr>
              <w:spacing w:line="260" w:lineRule="exact"/>
              <w:rPr>
                <w:rFonts w:ascii="仿宋" w:eastAsia="仿宋" w:hAnsi="仿宋"/>
                <w:szCs w:val="21"/>
              </w:rPr>
            </w:pPr>
            <w:r w:rsidRPr="003E112E">
              <w:rPr>
                <w:rFonts w:ascii="仿宋" w:eastAsia="仿宋" w:hAnsi="仿宋"/>
                <w:szCs w:val="21"/>
              </w:rPr>
              <w:t>从事工程训练中心实验技术</w:t>
            </w:r>
            <w:r w:rsidRPr="003E112E">
              <w:rPr>
                <w:rFonts w:ascii="仿宋" w:eastAsia="仿宋" w:hAnsi="仿宋" w:hint="eastAsia"/>
                <w:szCs w:val="21"/>
              </w:rPr>
              <w:t>、</w:t>
            </w:r>
            <w:r w:rsidRPr="003E112E">
              <w:rPr>
                <w:rFonts w:ascii="仿宋" w:eastAsia="仿宋" w:hAnsi="仿宋"/>
                <w:szCs w:val="21"/>
              </w:rPr>
              <w:t>设备管理等</w:t>
            </w:r>
            <w:r>
              <w:rPr>
                <w:rFonts w:ascii="仿宋" w:eastAsia="仿宋" w:hAnsi="仿宋"/>
                <w:szCs w:val="21"/>
              </w:rPr>
              <w:t>日常</w:t>
            </w:r>
            <w:r w:rsidRPr="003E112E">
              <w:rPr>
                <w:rFonts w:ascii="仿宋" w:eastAsia="仿宋" w:hAnsi="仿宋"/>
                <w:szCs w:val="21"/>
              </w:rPr>
              <w:t>工作</w:t>
            </w:r>
            <w:r w:rsidRPr="003E112E">
              <w:rPr>
                <w:rFonts w:ascii="仿宋" w:eastAsia="仿宋" w:hAnsi="仿宋" w:hint="eastAsia"/>
                <w:szCs w:val="21"/>
              </w:rPr>
              <w:t>。</w:t>
            </w:r>
          </w:p>
        </w:tc>
        <w:tc>
          <w:tcPr>
            <w:tcW w:w="4394" w:type="dxa"/>
            <w:shd w:val="clear" w:color="auto" w:fill="auto"/>
            <w:vAlign w:val="center"/>
          </w:tcPr>
          <w:p w:rsidR="00522EC3" w:rsidRPr="00DE4F41" w:rsidRDefault="00522EC3" w:rsidP="00AC4623">
            <w:pPr>
              <w:widowControl/>
              <w:spacing w:before="100" w:beforeAutospacing="1" w:after="100" w:afterAutospacing="1" w:line="260" w:lineRule="exact"/>
              <w:rPr>
                <w:rFonts w:ascii="仿宋" w:eastAsia="仿宋" w:hAnsi="仿宋"/>
                <w:szCs w:val="21"/>
              </w:rPr>
            </w:pPr>
            <w:r w:rsidRPr="00DE4F41">
              <w:rPr>
                <w:rFonts w:ascii="仿宋" w:eastAsia="仿宋" w:hAnsi="仿宋"/>
                <w:szCs w:val="21"/>
              </w:rPr>
              <w:t>机械设计制造类专业</w:t>
            </w:r>
            <w:r>
              <w:rPr>
                <w:rFonts w:ascii="仿宋" w:eastAsia="仿宋" w:hAnsi="仿宋" w:hint="eastAsia"/>
                <w:szCs w:val="21"/>
              </w:rPr>
              <w:t>；</w:t>
            </w:r>
            <w:r w:rsidRPr="00DE4F41">
              <w:rPr>
                <w:rFonts w:ascii="仿宋" w:eastAsia="仿宋" w:hAnsi="仿宋"/>
                <w:szCs w:val="21"/>
              </w:rPr>
              <w:t>熟悉工程训练课程内容，能够熟练操作</w:t>
            </w:r>
            <w:r w:rsidRPr="00DE4F41">
              <w:rPr>
                <w:rFonts w:ascii="仿宋" w:eastAsia="仿宋" w:hAnsi="仿宋" w:hint="eastAsia"/>
                <w:szCs w:val="21"/>
              </w:rPr>
              <w:t>加工中心、数控</w:t>
            </w:r>
            <w:r w:rsidRPr="00DE4F41">
              <w:rPr>
                <w:rFonts w:ascii="仿宋" w:eastAsia="仿宋" w:hAnsi="仿宋"/>
                <w:szCs w:val="21"/>
              </w:rPr>
              <w:t>车床、铣床、磨床和</w:t>
            </w:r>
            <w:r w:rsidRPr="00DE4F41">
              <w:rPr>
                <w:rFonts w:ascii="仿宋" w:eastAsia="仿宋" w:hAnsi="仿宋" w:hint="eastAsia"/>
                <w:szCs w:val="21"/>
              </w:rPr>
              <w:t>车</w:t>
            </w:r>
            <w:r w:rsidRPr="00DE4F41">
              <w:rPr>
                <w:rFonts w:ascii="仿宋" w:eastAsia="仿宋" w:hAnsi="仿宋"/>
                <w:szCs w:val="21"/>
              </w:rPr>
              <w:t>床等设备、计量工具、测试仪器</w:t>
            </w:r>
            <w:r w:rsidRPr="00DE4F41">
              <w:rPr>
                <w:rFonts w:ascii="仿宋" w:eastAsia="仿宋" w:hAnsi="仿宋" w:hint="eastAsia"/>
                <w:szCs w:val="21"/>
              </w:rPr>
              <w:t>等</w:t>
            </w:r>
            <w:r>
              <w:rPr>
                <w:rFonts w:ascii="仿宋" w:eastAsia="仿宋" w:hAnsi="仿宋" w:hint="eastAsia"/>
                <w:szCs w:val="21"/>
              </w:rPr>
              <w:t>；</w:t>
            </w:r>
            <w:r w:rsidRPr="00DE4F41">
              <w:rPr>
                <w:rFonts w:ascii="仿宋" w:eastAsia="仿宋" w:hAnsi="仿宋"/>
                <w:szCs w:val="21"/>
              </w:rPr>
              <w:t>有在高校从事金工实</w:t>
            </w:r>
            <w:proofErr w:type="gramStart"/>
            <w:r w:rsidRPr="00DE4F41">
              <w:rPr>
                <w:rFonts w:ascii="仿宋" w:eastAsia="仿宋" w:hAnsi="仿宋"/>
                <w:szCs w:val="21"/>
              </w:rPr>
              <w:t>训教学</w:t>
            </w:r>
            <w:proofErr w:type="gramEnd"/>
            <w:r w:rsidRPr="00DE4F41">
              <w:rPr>
                <w:rFonts w:ascii="仿宋" w:eastAsia="仿宋" w:hAnsi="仿宋"/>
                <w:szCs w:val="21"/>
              </w:rPr>
              <w:t>经验者优先。</w:t>
            </w:r>
          </w:p>
        </w:tc>
        <w:tc>
          <w:tcPr>
            <w:tcW w:w="1896" w:type="dxa"/>
            <w:vAlign w:val="center"/>
          </w:tcPr>
          <w:p w:rsidR="00522EC3" w:rsidRDefault="00522EC3" w:rsidP="0090188E">
            <w:pPr>
              <w:spacing w:line="260" w:lineRule="exact"/>
              <w:jc w:val="center"/>
              <w:rPr>
                <w:rFonts w:ascii="仿宋" w:eastAsia="仿宋" w:hAnsi="仿宋"/>
                <w:szCs w:val="21"/>
              </w:rPr>
            </w:pPr>
            <w:r>
              <w:rPr>
                <w:rFonts w:ascii="仿宋" w:eastAsia="仿宋" w:hAnsi="仿宋" w:hint="eastAsia"/>
                <w:szCs w:val="21"/>
              </w:rPr>
              <w:t>夏洪均</w:t>
            </w:r>
          </w:p>
          <w:p w:rsidR="00522EC3" w:rsidRPr="00DE4F41" w:rsidRDefault="00522EC3" w:rsidP="0090188E">
            <w:pPr>
              <w:spacing w:line="260" w:lineRule="exact"/>
              <w:jc w:val="center"/>
              <w:rPr>
                <w:rFonts w:ascii="仿宋" w:eastAsia="仿宋" w:hAnsi="仿宋"/>
                <w:szCs w:val="21"/>
              </w:rPr>
            </w:pPr>
            <w:r>
              <w:rPr>
                <w:rFonts w:ascii="仿宋" w:eastAsia="仿宋" w:hAnsi="仿宋" w:hint="eastAsia"/>
                <w:szCs w:val="21"/>
              </w:rPr>
              <w:t>13527334101 601169440@qq.com</w:t>
            </w:r>
          </w:p>
        </w:tc>
      </w:tr>
    </w:tbl>
    <w:p w:rsidR="0016246D" w:rsidRPr="00CF511A" w:rsidRDefault="0016246D" w:rsidP="00CF511A">
      <w:pPr>
        <w:spacing w:line="400" w:lineRule="exact"/>
        <w:rPr>
          <w:rFonts w:ascii="仿宋" w:eastAsia="仿宋" w:hAnsi="仿宋"/>
          <w:sz w:val="24"/>
        </w:rPr>
      </w:pPr>
    </w:p>
    <w:sectPr w:rsidR="0016246D" w:rsidRPr="00CF511A" w:rsidSect="00AE3E91">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4500" w:rsidRDefault="007E4500" w:rsidP="008629A7">
      <w:r>
        <w:separator/>
      </w:r>
    </w:p>
  </w:endnote>
  <w:endnote w:type="continuationSeparator" w:id="0">
    <w:p w:rsidR="007E4500" w:rsidRDefault="007E4500" w:rsidP="008629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4500" w:rsidRDefault="007E4500" w:rsidP="008629A7">
      <w:r>
        <w:separator/>
      </w:r>
    </w:p>
  </w:footnote>
  <w:footnote w:type="continuationSeparator" w:id="0">
    <w:p w:rsidR="007E4500" w:rsidRDefault="007E4500" w:rsidP="008629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4928B5"/>
    <w:multiLevelType w:val="hybridMultilevel"/>
    <w:tmpl w:val="6570DD7E"/>
    <w:lvl w:ilvl="0" w:tplc="DCB488EC">
      <w:start w:val="1"/>
      <w:numFmt w:val="japaneseCounting"/>
      <w:lvlText w:val="%1、"/>
      <w:lvlJc w:val="left"/>
      <w:pPr>
        <w:ind w:left="1380" w:hanging="720"/>
      </w:pPr>
      <w:rPr>
        <w:rFonts w:hint="default"/>
      </w:r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1">
    <w:nsid w:val="6E1D1D20"/>
    <w:multiLevelType w:val="hybridMultilevel"/>
    <w:tmpl w:val="D48EC370"/>
    <w:lvl w:ilvl="0" w:tplc="7474270C">
      <w:start w:val="1"/>
      <w:numFmt w:val="japaneseCounting"/>
      <w:lvlText w:val="%1．"/>
      <w:lvlJc w:val="left"/>
      <w:pPr>
        <w:ind w:left="720" w:hanging="720"/>
      </w:pPr>
      <w:rPr>
        <w:rFonts w:hint="default"/>
      </w:rPr>
    </w:lvl>
    <w:lvl w:ilvl="1" w:tplc="6910E6DC">
      <w:start w:val="1"/>
      <w:numFmt w:val="decimal"/>
      <w:lvlText w:val="%2、"/>
      <w:lvlJc w:val="left"/>
      <w:pPr>
        <w:tabs>
          <w:tab w:val="num" w:pos="1140"/>
        </w:tabs>
        <w:ind w:left="1140" w:hanging="720"/>
      </w:pPr>
      <w:rPr>
        <w:rFonts w:hint="default"/>
      </w:rPr>
    </w:lvl>
    <w:lvl w:ilvl="2" w:tplc="3D44E100">
      <w:start w:val="1"/>
      <w:numFmt w:val="decimal"/>
      <w:lvlText w:val="%3."/>
      <w:lvlJc w:val="left"/>
      <w:pPr>
        <w:tabs>
          <w:tab w:val="num" w:pos="1200"/>
        </w:tabs>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04F8"/>
    <w:rsid w:val="00034486"/>
    <w:rsid w:val="0004663C"/>
    <w:rsid w:val="00076279"/>
    <w:rsid w:val="000C126F"/>
    <w:rsid w:val="00151ED4"/>
    <w:rsid w:val="0016246D"/>
    <w:rsid w:val="001763A9"/>
    <w:rsid w:val="001A44F3"/>
    <w:rsid w:val="001A473D"/>
    <w:rsid w:val="001B0B94"/>
    <w:rsid w:val="001B6B12"/>
    <w:rsid w:val="001B7B0F"/>
    <w:rsid w:val="001E3082"/>
    <w:rsid w:val="002147C6"/>
    <w:rsid w:val="00245B00"/>
    <w:rsid w:val="00245EAA"/>
    <w:rsid w:val="00282167"/>
    <w:rsid w:val="002A5C96"/>
    <w:rsid w:val="002D192D"/>
    <w:rsid w:val="002D22FD"/>
    <w:rsid w:val="002E402B"/>
    <w:rsid w:val="00310D85"/>
    <w:rsid w:val="00362114"/>
    <w:rsid w:val="00392B02"/>
    <w:rsid w:val="003C0074"/>
    <w:rsid w:val="003C1B74"/>
    <w:rsid w:val="003C5302"/>
    <w:rsid w:val="003D5559"/>
    <w:rsid w:val="003E112E"/>
    <w:rsid w:val="003E38B9"/>
    <w:rsid w:val="004021C2"/>
    <w:rsid w:val="00437B0F"/>
    <w:rsid w:val="0046553B"/>
    <w:rsid w:val="004A6255"/>
    <w:rsid w:val="004C0924"/>
    <w:rsid w:val="004D2EB6"/>
    <w:rsid w:val="00513852"/>
    <w:rsid w:val="00522EC3"/>
    <w:rsid w:val="005A188F"/>
    <w:rsid w:val="005D620F"/>
    <w:rsid w:val="005E40EC"/>
    <w:rsid w:val="005F1E30"/>
    <w:rsid w:val="005F1F83"/>
    <w:rsid w:val="00622158"/>
    <w:rsid w:val="00636366"/>
    <w:rsid w:val="006A726D"/>
    <w:rsid w:val="00703073"/>
    <w:rsid w:val="00717E57"/>
    <w:rsid w:val="00724C37"/>
    <w:rsid w:val="007453B9"/>
    <w:rsid w:val="007923DC"/>
    <w:rsid w:val="007A3F54"/>
    <w:rsid w:val="007B249C"/>
    <w:rsid w:val="007E4500"/>
    <w:rsid w:val="008629A7"/>
    <w:rsid w:val="00894092"/>
    <w:rsid w:val="00897408"/>
    <w:rsid w:val="008F276E"/>
    <w:rsid w:val="0090188E"/>
    <w:rsid w:val="00920CED"/>
    <w:rsid w:val="00924948"/>
    <w:rsid w:val="0099346F"/>
    <w:rsid w:val="009E48A0"/>
    <w:rsid w:val="009E5910"/>
    <w:rsid w:val="00A1176C"/>
    <w:rsid w:val="00A23010"/>
    <w:rsid w:val="00A31CC6"/>
    <w:rsid w:val="00A3532A"/>
    <w:rsid w:val="00A35A62"/>
    <w:rsid w:val="00A4705A"/>
    <w:rsid w:val="00A54C18"/>
    <w:rsid w:val="00AB39A9"/>
    <w:rsid w:val="00AE3E91"/>
    <w:rsid w:val="00B105FC"/>
    <w:rsid w:val="00B12D66"/>
    <w:rsid w:val="00B614A9"/>
    <w:rsid w:val="00B745C7"/>
    <w:rsid w:val="00B74EDB"/>
    <w:rsid w:val="00B96226"/>
    <w:rsid w:val="00BD0655"/>
    <w:rsid w:val="00BD4651"/>
    <w:rsid w:val="00C0167C"/>
    <w:rsid w:val="00C04273"/>
    <w:rsid w:val="00C233AB"/>
    <w:rsid w:val="00C41C9A"/>
    <w:rsid w:val="00C43476"/>
    <w:rsid w:val="00C77D8C"/>
    <w:rsid w:val="00CA382F"/>
    <w:rsid w:val="00CB7BC4"/>
    <w:rsid w:val="00CC7D6C"/>
    <w:rsid w:val="00CD3F3B"/>
    <w:rsid w:val="00CF511A"/>
    <w:rsid w:val="00D73A75"/>
    <w:rsid w:val="00D81A50"/>
    <w:rsid w:val="00DC6EA2"/>
    <w:rsid w:val="00DD5747"/>
    <w:rsid w:val="00DE4F41"/>
    <w:rsid w:val="00E46FB1"/>
    <w:rsid w:val="00EB3BA6"/>
    <w:rsid w:val="00F104F8"/>
    <w:rsid w:val="00F31AA2"/>
    <w:rsid w:val="00F56C35"/>
    <w:rsid w:val="00F57D61"/>
    <w:rsid w:val="00F721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532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36366"/>
    <w:pPr>
      <w:ind w:firstLineChars="200" w:firstLine="420"/>
    </w:pPr>
    <w:rPr>
      <w:rFonts w:asciiTheme="minorHAnsi" w:eastAsiaTheme="minorEastAsia" w:hAnsiTheme="minorHAnsi" w:cstheme="minorBidi"/>
      <w:szCs w:val="22"/>
    </w:rPr>
  </w:style>
  <w:style w:type="paragraph" w:styleId="a4">
    <w:name w:val="Normal (Web)"/>
    <w:basedOn w:val="a"/>
    <w:uiPriority w:val="99"/>
    <w:unhideWhenUsed/>
    <w:rsid w:val="00A54C18"/>
    <w:pPr>
      <w:widowControl/>
      <w:spacing w:before="100" w:beforeAutospacing="1" w:after="100" w:afterAutospacing="1"/>
      <w:jc w:val="left"/>
    </w:pPr>
    <w:rPr>
      <w:rFonts w:ascii="宋体" w:hAnsi="宋体" w:cs="宋体"/>
      <w:kern w:val="0"/>
      <w:sz w:val="24"/>
    </w:rPr>
  </w:style>
  <w:style w:type="paragraph" w:styleId="a5">
    <w:name w:val="header"/>
    <w:basedOn w:val="a"/>
    <w:link w:val="Char"/>
    <w:uiPriority w:val="99"/>
    <w:unhideWhenUsed/>
    <w:rsid w:val="008629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629A7"/>
    <w:rPr>
      <w:rFonts w:ascii="Times New Roman" w:eastAsia="宋体" w:hAnsi="Times New Roman" w:cs="Times New Roman"/>
      <w:sz w:val="18"/>
      <w:szCs w:val="18"/>
    </w:rPr>
  </w:style>
  <w:style w:type="paragraph" w:styleId="a6">
    <w:name w:val="footer"/>
    <w:basedOn w:val="a"/>
    <w:link w:val="Char0"/>
    <w:uiPriority w:val="99"/>
    <w:unhideWhenUsed/>
    <w:rsid w:val="008629A7"/>
    <w:pPr>
      <w:tabs>
        <w:tab w:val="center" w:pos="4153"/>
        <w:tab w:val="right" w:pos="8306"/>
      </w:tabs>
      <w:snapToGrid w:val="0"/>
      <w:jc w:val="left"/>
    </w:pPr>
    <w:rPr>
      <w:sz w:val="18"/>
      <w:szCs w:val="18"/>
    </w:rPr>
  </w:style>
  <w:style w:type="character" w:customStyle="1" w:styleId="Char0">
    <w:name w:val="页脚 Char"/>
    <w:basedOn w:val="a0"/>
    <w:link w:val="a6"/>
    <w:uiPriority w:val="99"/>
    <w:rsid w:val="008629A7"/>
    <w:rPr>
      <w:rFonts w:ascii="Times New Roman" w:eastAsia="宋体" w:hAnsi="Times New Roman" w:cs="Times New Roman"/>
      <w:sz w:val="18"/>
      <w:szCs w:val="18"/>
    </w:rPr>
  </w:style>
  <w:style w:type="paragraph" w:styleId="a7">
    <w:name w:val="Balloon Text"/>
    <w:basedOn w:val="a"/>
    <w:link w:val="Char1"/>
    <w:uiPriority w:val="99"/>
    <w:semiHidden/>
    <w:unhideWhenUsed/>
    <w:rsid w:val="002147C6"/>
    <w:rPr>
      <w:sz w:val="18"/>
      <w:szCs w:val="18"/>
    </w:rPr>
  </w:style>
  <w:style w:type="character" w:customStyle="1" w:styleId="Char1">
    <w:name w:val="批注框文本 Char"/>
    <w:basedOn w:val="a0"/>
    <w:link w:val="a7"/>
    <w:uiPriority w:val="99"/>
    <w:semiHidden/>
    <w:rsid w:val="002147C6"/>
    <w:rPr>
      <w:rFonts w:ascii="Times New Roman" w:eastAsia="宋体" w:hAnsi="Times New Roman" w:cs="Times New Roman"/>
      <w:sz w:val="18"/>
      <w:szCs w:val="18"/>
    </w:rPr>
  </w:style>
  <w:style w:type="character" w:styleId="a8">
    <w:name w:val="Hyperlink"/>
    <w:basedOn w:val="a0"/>
    <w:uiPriority w:val="99"/>
    <w:unhideWhenUsed/>
    <w:rsid w:val="00522EC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532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36366"/>
    <w:pPr>
      <w:ind w:firstLineChars="200" w:firstLine="420"/>
    </w:pPr>
    <w:rPr>
      <w:rFonts w:asciiTheme="minorHAnsi" w:eastAsiaTheme="minorEastAsia" w:hAnsiTheme="minorHAnsi" w:cstheme="minorBidi"/>
      <w:szCs w:val="22"/>
    </w:rPr>
  </w:style>
  <w:style w:type="paragraph" w:styleId="a4">
    <w:name w:val="Normal (Web)"/>
    <w:basedOn w:val="a"/>
    <w:uiPriority w:val="99"/>
    <w:unhideWhenUsed/>
    <w:rsid w:val="00A54C18"/>
    <w:pPr>
      <w:widowControl/>
      <w:spacing w:before="100" w:beforeAutospacing="1" w:after="100" w:afterAutospacing="1"/>
      <w:jc w:val="left"/>
    </w:pPr>
    <w:rPr>
      <w:rFonts w:ascii="宋体" w:hAnsi="宋体" w:cs="宋体"/>
      <w:kern w:val="0"/>
      <w:sz w:val="24"/>
    </w:rPr>
  </w:style>
  <w:style w:type="paragraph" w:styleId="a5">
    <w:name w:val="header"/>
    <w:basedOn w:val="a"/>
    <w:link w:val="Char"/>
    <w:uiPriority w:val="99"/>
    <w:unhideWhenUsed/>
    <w:rsid w:val="008629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629A7"/>
    <w:rPr>
      <w:rFonts w:ascii="Times New Roman" w:eastAsia="宋体" w:hAnsi="Times New Roman" w:cs="Times New Roman"/>
      <w:sz w:val="18"/>
      <w:szCs w:val="18"/>
    </w:rPr>
  </w:style>
  <w:style w:type="paragraph" w:styleId="a6">
    <w:name w:val="footer"/>
    <w:basedOn w:val="a"/>
    <w:link w:val="Char0"/>
    <w:uiPriority w:val="99"/>
    <w:unhideWhenUsed/>
    <w:rsid w:val="008629A7"/>
    <w:pPr>
      <w:tabs>
        <w:tab w:val="center" w:pos="4153"/>
        <w:tab w:val="right" w:pos="8306"/>
      </w:tabs>
      <w:snapToGrid w:val="0"/>
      <w:jc w:val="left"/>
    </w:pPr>
    <w:rPr>
      <w:sz w:val="18"/>
      <w:szCs w:val="18"/>
    </w:rPr>
  </w:style>
  <w:style w:type="character" w:customStyle="1" w:styleId="Char0">
    <w:name w:val="页脚 Char"/>
    <w:basedOn w:val="a0"/>
    <w:link w:val="a6"/>
    <w:uiPriority w:val="99"/>
    <w:rsid w:val="008629A7"/>
    <w:rPr>
      <w:rFonts w:ascii="Times New Roman" w:eastAsia="宋体" w:hAnsi="Times New Roman" w:cs="Times New Roman"/>
      <w:sz w:val="18"/>
      <w:szCs w:val="18"/>
    </w:rPr>
  </w:style>
  <w:style w:type="paragraph" w:styleId="a7">
    <w:name w:val="Balloon Text"/>
    <w:basedOn w:val="a"/>
    <w:link w:val="Char1"/>
    <w:uiPriority w:val="99"/>
    <w:semiHidden/>
    <w:unhideWhenUsed/>
    <w:rsid w:val="002147C6"/>
    <w:rPr>
      <w:sz w:val="18"/>
      <w:szCs w:val="18"/>
    </w:rPr>
  </w:style>
  <w:style w:type="character" w:customStyle="1" w:styleId="Char1">
    <w:name w:val="批注框文本 Char"/>
    <w:basedOn w:val="a0"/>
    <w:link w:val="a7"/>
    <w:uiPriority w:val="99"/>
    <w:semiHidden/>
    <w:rsid w:val="002147C6"/>
    <w:rPr>
      <w:rFonts w:ascii="Times New Roman" w:eastAsia="宋体" w:hAnsi="Times New Roman" w:cs="Times New Roman"/>
      <w:sz w:val="18"/>
      <w:szCs w:val="18"/>
    </w:rPr>
  </w:style>
  <w:style w:type="character" w:styleId="a8">
    <w:name w:val="Hyperlink"/>
    <w:basedOn w:val="a0"/>
    <w:uiPriority w:val="99"/>
    <w:unhideWhenUsed/>
    <w:rsid w:val="00522EC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083022">
      <w:bodyDiv w:val="1"/>
      <w:marLeft w:val="0"/>
      <w:marRight w:val="0"/>
      <w:marTop w:val="0"/>
      <w:marBottom w:val="0"/>
      <w:divBdr>
        <w:top w:val="none" w:sz="0" w:space="0" w:color="auto"/>
        <w:left w:val="none" w:sz="0" w:space="0" w:color="auto"/>
        <w:bottom w:val="none" w:sz="0" w:space="0" w:color="auto"/>
        <w:right w:val="none" w:sz="0" w:space="0" w:color="auto"/>
      </w:divBdr>
    </w:div>
    <w:div w:id="402722710">
      <w:bodyDiv w:val="1"/>
      <w:marLeft w:val="0"/>
      <w:marRight w:val="0"/>
      <w:marTop w:val="0"/>
      <w:marBottom w:val="0"/>
      <w:divBdr>
        <w:top w:val="none" w:sz="0" w:space="0" w:color="auto"/>
        <w:left w:val="none" w:sz="0" w:space="0" w:color="auto"/>
        <w:bottom w:val="none" w:sz="0" w:space="0" w:color="auto"/>
        <w:right w:val="none" w:sz="0" w:space="0" w:color="auto"/>
      </w:divBdr>
      <w:divsChild>
        <w:div w:id="53503908">
          <w:marLeft w:val="0"/>
          <w:marRight w:val="0"/>
          <w:marTop w:val="0"/>
          <w:marBottom w:val="0"/>
          <w:divBdr>
            <w:top w:val="none" w:sz="0" w:space="0" w:color="auto"/>
            <w:left w:val="none" w:sz="0" w:space="0" w:color="auto"/>
            <w:bottom w:val="none" w:sz="0" w:space="0" w:color="auto"/>
            <w:right w:val="none" w:sz="0" w:space="0" w:color="auto"/>
          </w:divBdr>
        </w:div>
      </w:divsChild>
    </w:div>
    <w:div w:id="659623058">
      <w:bodyDiv w:val="1"/>
      <w:marLeft w:val="0"/>
      <w:marRight w:val="0"/>
      <w:marTop w:val="0"/>
      <w:marBottom w:val="0"/>
      <w:divBdr>
        <w:top w:val="none" w:sz="0" w:space="0" w:color="auto"/>
        <w:left w:val="none" w:sz="0" w:space="0" w:color="auto"/>
        <w:bottom w:val="none" w:sz="0" w:space="0" w:color="auto"/>
        <w:right w:val="none" w:sz="0" w:space="0" w:color="auto"/>
      </w:divBdr>
    </w:div>
    <w:div w:id="1287156458">
      <w:bodyDiv w:val="1"/>
      <w:marLeft w:val="0"/>
      <w:marRight w:val="0"/>
      <w:marTop w:val="0"/>
      <w:marBottom w:val="0"/>
      <w:divBdr>
        <w:top w:val="none" w:sz="0" w:space="0" w:color="auto"/>
        <w:left w:val="none" w:sz="0" w:space="0" w:color="auto"/>
        <w:bottom w:val="none" w:sz="0" w:space="0" w:color="auto"/>
        <w:right w:val="none" w:sz="0" w:space="0" w:color="auto"/>
      </w:divBdr>
      <w:divsChild>
        <w:div w:id="796068179">
          <w:marLeft w:val="0"/>
          <w:marRight w:val="0"/>
          <w:marTop w:val="0"/>
          <w:marBottom w:val="0"/>
          <w:divBdr>
            <w:top w:val="none" w:sz="0" w:space="0" w:color="auto"/>
            <w:left w:val="none" w:sz="0" w:space="0" w:color="auto"/>
            <w:bottom w:val="none" w:sz="0" w:space="0" w:color="auto"/>
            <w:right w:val="none" w:sz="0" w:space="0" w:color="auto"/>
          </w:divBdr>
        </w:div>
      </w:divsChild>
    </w:div>
    <w:div w:id="1902251382">
      <w:bodyDiv w:val="1"/>
      <w:marLeft w:val="0"/>
      <w:marRight w:val="0"/>
      <w:marTop w:val="0"/>
      <w:marBottom w:val="0"/>
      <w:divBdr>
        <w:top w:val="none" w:sz="0" w:space="0" w:color="auto"/>
        <w:left w:val="none" w:sz="0" w:space="0" w:color="auto"/>
        <w:bottom w:val="none" w:sz="0" w:space="0" w:color="auto"/>
        <w:right w:val="none" w:sz="0" w:space="0" w:color="auto"/>
      </w:divBdr>
      <w:divsChild>
        <w:div w:id="9717110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ean@ctbu.edu.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769</TotalTime>
  <Pages>1</Pages>
  <Words>137</Words>
  <Characters>782</Characters>
  <Application>Microsoft Office Word</Application>
  <DocSecurity>0</DocSecurity>
  <Lines>6</Lines>
  <Paragraphs>1</Paragraphs>
  <ScaleCrop>false</ScaleCrop>
  <Company/>
  <LinksUpToDate>false</LinksUpToDate>
  <CharactersWithSpaces>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56</cp:revision>
  <cp:lastPrinted>2016-07-13T02:16:00Z</cp:lastPrinted>
  <dcterms:created xsi:type="dcterms:W3CDTF">2016-04-05T02:20:00Z</dcterms:created>
  <dcterms:modified xsi:type="dcterms:W3CDTF">2016-07-19T07:25:00Z</dcterms:modified>
</cp:coreProperties>
</file>