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>
      <w:pPr>
        <w:pStyle w:val="3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百色市励志学校公开选调管理人员报名表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ind w:left="0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考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岗位：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u w:val="single"/>
          <w:lang w:val="en-US" w:eastAsia="zh-CN"/>
        </w:rPr>
        <w:t xml:space="preserve">                      </w:t>
      </w:r>
    </w:p>
    <w:tbl>
      <w:tblPr>
        <w:tblStyle w:val="4"/>
        <w:tblpPr w:leftFromText="180" w:rightFromText="180" w:vertAnchor="text" w:horzAnchor="page" w:tblpX="1501" w:tblpY="253"/>
        <w:tblOverlap w:val="never"/>
        <w:tblW w:w="95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500"/>
        <w:gridCol w:w="1183"/>
        <w:gridCol w:w="405"/>
        <w:gridCol w:w="412"/>
        <w:gridCol w:w="1228"/>
        <w:gridCol w:w="11"/>
        <w:gridCol w:w="437"/>
        <w:gridCol w:w="463"/>
        <w:gridCol w:w="422"/>
        <w:gridCol w:w="1203"/>
        <w:gridCol w:w="177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岁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38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-8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8"/>
                <w:sz w:val="24"/>
                <w:szCs w:val="24"/>
                <w:lang w:eastAsia="zh-CN"/>
              </w:rPr>
              <w:t>健康状况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工作时间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120" w:firstLineChars="5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9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毕业院校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cs="Times New Roman"/>
                <w:color w:val="auto"/>
                <w:spacing w:val="-6"/>
                <w:sz w:val="24"/>
                <w:szCs w:val="24"/>
              </w:rPr>
              <w:t>时间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2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exac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0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-12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12"/>
                <w:sz w:val="24"/>
                <w:szCs w:val="24"/>
                <w:lang w:eastAsia="zh-CN"/>
              </w:rPr>
              <w:t>个人特长</w:t>
            </w:r>
          </w:p>
        </w:tc>
        <w:tc>
          <w:tcPr>
            <w:tcW w:w="13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left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6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近三年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考核结果</w:t>
            </w:r>
          </w:p>
        </w:tc>
        <w:tc>
          <w:tcPr>
            <w:tcW w:w="785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3" w:hRule="atLeast"/>
        </w:trPr>
        <w:tc>
          <w:tcPr>
            <w:tcW w:w="16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学习、工作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经历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（何年何月至何年何月在何地、何单位工作或学习、任何职，从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工作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开始，按时间先后顺序填写）</w:t>
            </w:r>
          </w:p>
        </w:tc>
        <w:tc>
          <w:tcPr>
            <w:tcW w:w="7855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rPr>
                <w:rFonts w:hint="default" w:ascii="Times New Roman" w:hAnsi="Times New Roman" w:cs="Times New Roman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ind w:left="0" w:leftChars="0" w:firstLine="0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3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4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奖  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情  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家庭成员及主要社会关系</w:t>
            </w: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年  月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日  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主管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1920" w:firstLineChars="8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组织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人社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37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2160" w:firstLineChars="9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(盖章)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年  月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日 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报名资格审核意见</w:t>
            </w:r>
          </w:p>
        </w:tc>
        <w:tc>
          <w:tcPr>
            <w:tcW w:w="3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1920" w:firstLineChars="8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1920" w:firstLineChars="8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1920" w:firstLineChars="8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firstLine="1920" w:firstLineChars="80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           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</w:trPr>
        <w:tc>
          <w:tcPr>
            <w:tcW w:w="11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本人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承诺</w:t>
            </w:r>
          </w:p>
        </w:tc>
        <w:tc>
          <w:tcPr>
            <w:tcW w:w="835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80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本报名表所填内容准确无误，所提交的材料真实有效。如有虚假，本人愿承担由此产生的一切后果。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ind w:left="0" w:firstLine="5280" w:firstLineChars="2200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个人签名：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400" w:lineRule="exact"/>
              <w:ind w:left="0" w:leftChars="0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           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               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年 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月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400" w:lineRule="exact"/>
        <w:ind w:left="0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>说明：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此</w:t>
      </w:r>
      <w:r>
        <w:rPr>
          <w:rFonts w:hint="default" w:ascii="Times New Roman" w:hAnsi="Times New Roman" w:cs="Times New Roman"/>
          <w:color w:val="auto"/>
          <w:sz w:val="24"/>
        </w:rPr>
        <w:t>表正反面打印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，字迹要清楚。</w:t>
      </w:r>
    </w:p>
    <w:p>
      <w:pPr>
        <w:pStyle w:val="3"/>
        <w:rPr>
          <w:rFonts w:hint="default"/>
        </w:rPr>
      </w:pPr>
    </w:p>
    <w:sectPr>
      <w:pgSz w:w="11906" w:h="16838"/>
      <w:pgMar w:top="2098" w:right="1474" w:bottom="1417" w:left="1587" w:header="851" w:footer="10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672BF"/>
    <w:rsid w:val="2AE6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 w:cs="宋体"/>
      <w:kern w:val="0"/>
      <w:sz w:val="22"/>
      <w:szCs w:val="22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2022-07-14T04:35:00Z</dcterms:created>
  <dc:creator>棉花糖</dc:creator>
  <cp:lastModifiedBy>棉花糖</cp:lastModifiedBy>
  <dcterms:modified xsi:type="dcterms:W3CDTF">2022-07-14T04:37:14Z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8A43557E390C4E33A598F9499ABD5DE6</vt:lpwstr>
  </property>
</Properties>
</file>