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4762500" cy="10182225"/>
            <wp:effectExtent l="0" t="0" r="0" b="9525"/>
            <wp:docPr id="1" name="图片 1" descr="IMG_256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0182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0DB6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://jsgzw.jiangsu.gov.cn/picture/-1/2208300854119596885.pn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2022-08-31T02:20:10Z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D7B7688453FB413CBD0FBA5FB9BB3E53</vt:lpwstr>
  </property>
</Properties>
</file>