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/>
        <w:jc w:val="center"/>
        <w:rPr>
          <w:rFonts w:hint="default" w:ascii="黑体" w:hAnsi="黑体" w:eastAsia="黑体" w:cs="黑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内蒙古文旅集团正北方旅游景区开发管理有限公司招聘职位表</w:t>
      </w:r>
    </w:p>
    <w:tbl>
      <w:tblPr>
        <w:tblStyle w:val="5"/>
        <w:tblW w:w="126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840"/>
        <w:gridCol w:w="5097"/>
        <w:gridCol w:w="49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规划设计部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副经理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2.旅游地学与规划工程、人文地理与城乡规划、城乡规划、风景园林、建筑学专业；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3.40周岁以下（198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以后出生）；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4.具有3年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以上规划咨询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或规划设计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相关行业的工作经验；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5.公务员（参公管理人员）或事业单位应聘的，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在满足以上任职条件基础上，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要求为现任副科级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以上，国有企业人员职务（职级）比照执行。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1.具备独立主持各类旅游策划、总规、修规、控规及景观设计类项目的能力；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2.具备一定的沟通和项目汇报能力，能够很好的把握项目理念方向，合理掌控项目进度，组织协调项目团队为客户提供高质量的解决方案；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3.拥有较强的学习研究和创新能力，能组织、培养形成学习型项目小组。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旅游规划师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2.旅游地学与规划工程、人文地理与城乡规划、城乡规划、风景园林专业；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旅游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规划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工作经验。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1.有较强的分析、协调及沟通能力，较强的口头表达能力、出色的文字撰写能力；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2.具备爱岗敬业精神和团队协作精神，适应出差。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投资部副经理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历（学历、学位双证齐全）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2.经济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学、投资学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金融学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专业；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3.40周岁以下（198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项目投资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相关工作经验，对投资规划分析和风险评估有一定的基础知识和工作能力；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5.公务员（参公管理人员）或事业单位应聘的，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在满足以上任职条件基础上，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要求为现任副科级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以上，国有企业人员职务（职级）比照执行。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熟悉相关法律、法规和政策，具备较强的风险防范能力；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2.成功主导过投资项目;具备敏锐的市场嗅觉和战略眼光及优秀的综合判断能力，能为公司带来核心资产投资项目或信息。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3.具有较强的团队管理能力。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投资专员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2.经济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学、投资学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金融学、国际经济与贸易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专业；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1.有良好的形象，沟通能力强，能适应长期出差；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3.执行力强，有上进心，具备敏锐的市场嗅觉和战略眼光及优秀的综合判断能力。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项目建设部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副经理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2.土木工程、建筑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学、智慧建筑与建造、风景园林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专业；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3.40周岁以下（198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以上建设行业工作经验，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在同等条件下，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持有一级建造师或高级建筑类职称者优先考虑；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5.公务员（参公管理人员）或事业单位应聘的，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在满足以上任职条件基础上，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要求为现任副科级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以上，国有企业人员职务（职级）比照执行。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1.具备独立对项目进行项目前期、施工进度、质量、安全、成本全过程管理从业经验；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2.熟悉现场图纸和各项工艺流程，具有较强的内外协调能力，熟悉建设类相关法律法规。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项目建设部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办事员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历（学历、学位双证齐全）；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2.土木工程、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环境工程、机械工程、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建筑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学、智慧建筑与建造、风景园林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专业；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以上建设行业工作经验，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在同等条件下，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中级（含）以上职称者优先。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1.具备项目前期、施工进度、质量、安全、成本管理从业经验；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2.熟悉现场图纸和各项工艺流程，熟悉建设类相关法律法规。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景区运营部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副经理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2.旅游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、经济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学、投资学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金融学、工商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管理专业；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3.40周岁以下（198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以后出生）；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在同等条件下，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具有酒店管理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旅游管理3年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以上从业经验者优先考虑；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5.公务员（参公管理人员）或事业单位应聘的，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在满足以上任职条件基础上，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要求为现任副科级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以上，国有企业人员职务（职级）比照执行。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1.熟悉旅游行业相关政策法规和业务操作流程；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2.曾经在文化旅游相关行业担任过景区运营部门主管等职位，有良好的客户资源基础和业务渠道关系优先；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3.具备优秀的组织策划、团队管理、沟通协调等能力；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4.有事业心，有创业精神，组织能力强。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景区运营部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办事员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3.经济学、旅游管理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、教育学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专业；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4.同等条件下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文化旅游相关景区运营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工作经验者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优先录用。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1.熟悉旅游行业相关政策法规和业务操作流程；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具备良好的沟通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协调能力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较强的文字表达能力。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1.本科及以上学历；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汉语言文学、新闻学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、市场营销、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动画、美术学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在同等条件下，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具有相关工作经验者优先考虑。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1.具备基本的新闻传播或营销知识，理解新媒体运营的理念，有一定的技术实力，熟悉各类社交媒体平台的使用；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2.具备良好的沟通能力。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以后出生）；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财务管理、会计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4.取得中级会计师及以上证书；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5.具有4年及以上财务相关工作经验。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1.熟悉掌握财务制度、会计准则和国有企业财务有关规章制度；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2.熟悉计算机操作，熟练使用各种办公软件和财务软件。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出纳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以后出生）；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财务管理、会计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4.取得初级会计师及以上证书；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5.具有3年及以上财务相关工作经验。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1.熟悉操作财务软件、Excel、Word等办公软件；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2.记账要求字迹清晰、准确、及时，账目日清月结，报表编制准确、及时；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3.工作认真，态度端正；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4.了解国家财经政策和会计、税务法规，熟悉银行结算业务。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文秘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0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（学历、学位双证齐全）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；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2.35周岁以下（198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（不含）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3.汉语言文学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、汉语言、新闻学、思想政治教育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4.具有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3年及以上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文秘或办公室工作经验。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1.具备熟练使用办公软件进行文字编纂和加工的能力；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2.能够承受较为繁杂的工作任务。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0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9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MDFlNDRjNjYyNGU5YTA4NTk2YzUxZTBjZjNlNzAifQ=="/>
    <w:docVar w:name="KSO_WPS_MARK_KEY" w:val="7bb883ad-910b-4318-8e52-e54fe795d29e"/>
  </w:docVars>
  <w:rsids>
    <w:rsidRoot w:val="652B3DAC"/>
    <w:rsid w:val="00134449"/>
    <w:rsid w:val="00271E37"/>
    <w:rsid w:val="00C54836"/>
    <w:rsid w:val="02A437D4"/>
    <w:rsid w:val="037E5B73"/>
    <w:rsid w:val="0414147C"/>
    <w:rsid w:val="04FC556D"/>
    <w:rsid w:val="084A7B62"/>
    <w:rsid w:val="0CAA4779"/>
    <w:rsid w:val="0F0E3698"/>
    <w:rsid w:val="123E2093"/>
    <w:rsid w:val="15D908D7"/>
    <w:rsid w:val="16E8499F"/>
    <w:rsid w:val="17702A5C"/>
    <w:rsid w:val="17812DA9"/>
    <w:rsid w:val="19AF7844"/>
    <w:rsid w:val="1B2411BF"/>
    <w:rsid w:val="1BFD15E5"/>
    <w:rsid w:val="1D1502E7"/>
    <w:rsid w:val="200C026E"/>
    <w:rsid w:val="20E858CD"/>
    <w:rsid w:val="21EA0DD6"/>
    <w:rsid w:val="220B1529"/>
    <w:rsid w:val="223C6316"/>
    <w:rsid w:val="22BC0878"/>
    <w:rsid w:val="2486313E"/>
    <w:rsid w:val="26AC206D"/>
    <w:rsid w:val="26FD2ADF"/>
    <w:rsid w:val="27D16198"/>
    <w:rsid w:val="280D2495"/>
    <w:rsid w:val="283E1B44"/>
    <w:rsid w:val="2A5809BB"/>
    <w:rsid w:val="2B2F4C6A"/>
    <w:rsid w:val="336F43F6"/>
    <w:rsid w:val="33E006B7"/>
    <w:rsid w:val="36290FAC"/>
    <w:rsid w:val="36E763F9"/>
    <w:rsid w:val="3755564D"/>
    <w:rsid w:val="39F57E9E"/>
    <w:rsid w:val="3A192D6D"/>
    <w:rsid w:val="3A371445"/>
    <w:rsid w:val="3CA8662A"/>
    <w:rsid w:val="3DD86A9B"/>
    <w:rsid w:val="3E171CB9"/>
    <w:rsid w:val="3ED01E68"/>
    <w:rsid w:val="406311E6"/>
    <w:rsid w:val="41E53E7C"/>
    <w:rsid w:val="428E67D7"/>
    <w:rsid w:val="42D6434A"/>
    <w:rsid w:val="4367092D"/>
    <w:rsid w:val="458E4192"/>
    <w:rsid w:val="45EF3837"/>
    <w:rsid w:val="478F03ED"/>
    <w:rsid w:val="4A663028"/>
    <w:rsid w:val="4C567E51"/>
    <w:rsid w:val="4CE15784"/>
    <w:rsid w:val="4E4F1F74"/>
    <w:rsid w:val="504D0B67"/>
    <w:rsid w:val="51172D37"/>
    <w:rsid w:val="52A2097C"/>
    <w:rsid w:val="53B978A3"/>
    <w:rsid w:val="54F4026F"/>
    <w:rsid w:val="557F2E78"/>
    <w:rsid w:val="55C3271E"/>
    <w:rsid w:val="563C4B43"/>
    <w:rsid w:val="56D73355"/>
    <w:rsid w:val="57F63A7D"/>
    <w:rsid w:val="5846370B"/>
    <w:rsid w:val="58E50800"/>
    <w:rsid w:val="59017A1C"/>
    <w:rsid w:val="593865D0"/>
    <w:rsid w:val="59AD2A02"/>
    <w:rsid w:val="5BD743BC"/>
    <w:rsid w:val="5C5E240A"/>
    <w:rsid w:val="5C606821"/>
    <w:rsid w:val="5C7834CB"/>
    <w:rsid w:val="5D8D36EA"/>
    <w:rsid w:val="619A3EE4"/>
    <w:rsid w:val="62751DEA"/>
    <w:rsid w:val="634B20AC"/>
    <w:rsid w:val="635A4B79"/>
    <w:rsid w:val="639E62A9"/>
    <w:rsid w:val="64DC1168"/>
    <w:rsid w:val="652B3DAC"/>
    <w:rsid w:val="65312DB1"/>
    <w:rsid w:val="664232EC"/>
    <w:rsid w:val="66456B14"/>
    <w:rsid w:val="673244E6"/>
    <w:rsid w:val="67446B6A"/>
    <w:rsid w:val="6A745C1A"/>
    <w:rsid w:val="6A7D443D"/>
    <w:rsid w:val="6B0F5943"/>
    <w:rsid w:val="6B9E2592"/>
    <w:rsid w:val="6CED1CF6"/>
    <w:rsid w:val="6D1A7A58"/>
    <w:rsid w:val="6FED580B"/>
    <w:rsid w:val="704E2875"/>
    <w:rsid w:val="70815BA3"/>
    <w:rsid w:val="73871A96"/>
    <w:rsid w:val="74B82BA7"/>
    <w:rsid w:val="75BC6165"/>
    <w:rsid w:val="76B57F0D"/>
    <w:rsid w:val="77D5404E"/>
    <w:rsid w:val="795F3FC9"/>
    <w:rsid w:val="7AA75FD5"/>
    <w:rsid w:val="7BF32717"/>
    <w:rsid w:val="7C5A3D6D"/>
    <w:rsid w:val="7CAB3187"/>
    <w:rsid w:val="7ECD5912"/>
    <w:rsid w:val="7F62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2399</Words>
  <Characters>2551</Characters>
  <Lines>0</Lines>
  <Paragraphs>0</Paragraphs>
  <TotalTime>1</TotalTime>
  <ScaleCrop>false</ScaleCrop>
  <LinksUpToDate>false</LinksUpToDate>
  <CharactersWithSpaces>3002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2023-03-20T10:24:00Z</dcterms:created>
  <dc:creator>星末</dc:creator>
  <cp:lastModifiedBy>ck</cp:lastModifiedBy>
  <cp:lastPrinted>2023-04-04T06:30:00Z</cp:lastPrinted>
  <dcterms:modified xsi:type="dcterms:W3CDTF">2023-04-06T08:55:37Z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FD006D02D14D4F958A4488C0100EA3F1_13</vt:lpwstr>
  </property>
</Properties>
</file>