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7" w:firstLine="720" w:firstLineChars="200"/>
        <w:jc w:val="both"/>
        <w:textAlignment w:val="auto"/>
        <w:rPr>
          <w:rFonts w:ascii="小标宋" w:hAnsi="仿宋" w:eastAsia="小标宋" w:cs="Times New Roman"/>
          <w:sz w:val="36"/>
          <w:szCs w:val="36"/>
        </w:rPr>
      </w:pPr>
      <w:r>
        <w:rPr>
          <w:rFonts w:hint="eastAsia" w:ascii="小标宋" w:hAnsi="仿宋" w:eastAsia="小标宋" w:cs="Times New Roman"/>
          <w:sz w:val="36"/>
          <w:szCs w:val="36"/>
          <w:lang w:eastAsia="zh-CN"/>
        </w:rPr>
        <w:t>中铁城建</w:t>
      </w:r>
      <w:r>
        <w:rPr>
          <w:rFonts w:hint="eastAsia" w:ascii="小标宋" w:hAnsi="仿宋" w:eastAsia="小标宋" w:cs="Times New Roman"/>
          <w:sz w:val="36"/>
          <w:szCs w:val="36"/>
          <w:lang w:val="en-US" w:eastAsia="zh-CN"/>
        </w:rPr>
        <w:t>集团华东建设有限公司</w:t>
      </w:r>
      <w:r>
        <w:rPr>
          <w:rFonts w:hint="eastAsia" w:ascii="小标宋" w:hAnsi="仿宋" w:eastAsia="小标宋" w:cs="Times New Roman"/>
          <w:sz w:val="36"/>
          <w:szCs w:val="36"/>
        </w:rPr>
        <w:t>公开招聘报名表</w:t>
      </w:r>
    </w:p>
    <w:p>
      <w:pPr>
        <w:snapToGrid w:val="0"/>
        <w:rPr>
          <w:rFonts w:ascii="Cambria" w:hAnsi="Cambria" w:eastAsia="黑体" w:cs="Times New Roman"/>
          <w:sz w:val="28"/>
          <w:szCs w:val="28"/>
        </w:rPr>
      </w:pPr>
      <w:r>
        <w:rPr>
          <w:rFonts w:hint="eastAsia" w:ascii="Cambria" w:hAnsi="Cambria" w:eastAsia="黑体" w:cs="Times New Roman"/>
          <w:sz w:val="28"/>
          <w:szCs w:val="28"/>
        </w:rPr>
        <w:t xml:space="preserve">                     </w:t>
      </w:r>
      <w:r>
        <w:rPr>
          <w:rFonts w:ascii="Cambria" w:hAnsi="Cambria" w:eastAsia="黑体" w:cs="Times New Roman"/>
          <w:sz w:val="28"/>
          <w:szCs w:val="28"/>
        </w:rPr>
        <w:t xml:space="preserve">         </w:t>
      </w:r>
    </w:p>
    <w:tbl>
      <w:tblPr>
        <w:tblStyle w:val="2"/>
        <w:tblW w:w="9446" w:type="dxa"/>
        <w:tblInd w:w="-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805"/>
        <w:gridCol w:w="573"/>
        <w:gridCol w:w="497"/>
        <w:gridCol w:w="31"/>
        <w:gridCol w:w="889"/>
        <w:gridCol w:w="568"/>
        <w:gridCol w:w="265"/>
        <w:gridCol w:w="995"/>
        <w:gridCol w:w="706"/>
        <w:gridCol w:w="851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 名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    族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熟悉何种外语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计算机登记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应聘岗位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2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13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（第一学历、学位）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3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毕业时间、院校及专业</w:t>
            </w:r>
          </w:p>
        </w:tc>
        <w:tc>
          <w:tcPr>
            <w:tcW w:w="4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（最高学历、学位）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3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（最高学历、学位）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3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exac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专业职务及相关职业（执业）资格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ind w:left="0" w:right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电话号码</w:t>
            </w:r>
          </w:p>
        </w:tc>
        <w:tc>
          <w:tcPr>
            <w:tcW w:w="362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lang w:val="en-US" w:eastAsia="zh-CN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lang w:val="en-US" w:eastAsia="zh-CN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lang w:val="en-US" w:eastAsia="zh-CN"/>
              </w:rPr>
            </w:pPr>
          </w:p>
          <w:p>
            <w:pPr>
              <w:bidi w:val="0"/>
              <w:jc w:val="left"/>
              <w:rPr>
                <w:rFonts w:ascii="Calibri" w:hAnsi="Calibri" w:eastAsia="宋体" w:cs="Times New Roman"/>
                <w:lang w:val="en-US" w:eastAsia="zh-CN"/>
              </w:rPr>
            </w:pPr>
          </w:p>
        </w:tc>
        <w:tc>
          <w:tcPr>
            <w:tcW w:w="17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</w:t>
            </w:r>
            <w:r>
              <w:rPr>
                <w:rFonts w:ascii="宋体" w:hAnsi="宋体" w:eastAsia="宋体" w:cs="Times New Roman"/>
                <w:szCs w:val="21"/>
              </w:rPr>
              <w:t>邮箱</w:t>
            </w:r>
          </w:p>
        </w:tc>
        <w:tc>
          <w:tcPr>
            <w:tcW w:w="28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9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履历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both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2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业绩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napToGrid w:val="0"/>
              <w:spacing w:line="400" w:lineRule="exact"/>
              <w:ind w:firstLine="420" w:firstLineChars="200"/>
              <w:jc w:val="both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奖惩情况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napToGrid w:val="0"/>
              <w:spacing w:line="400" w:lineRule="exact"/>
              <w:ind w:firstLine="420" w:firstLineChars="200"/>
              <w:jc w:val="both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熟悉专业、业务及特长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napToGrid w:val="0"/>
              <w:spacing w:line="400" w:lineRule="exact"/>
              <w:ind w:firstLine="0" w:firstLineChars="0"/>
              <w:jc w:val="both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关系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个人承诺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我承诺: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我提供的个人情况和资料全部真实无误。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没有受到纪检、监察部门或司法机关立案调查。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如出现上述情况，同意按照有关规定接受处理。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　　　　　　　　　　　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　　　　　　　　　承诺人（签字）：</w:t>
            </w:r>
          </w:p>
          <w:p>
            <w:pPr>
              <w:ind w:firstLine="5460" w:firstLineChars="2600"/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5460" w:firstLineChars="260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138E4"/>
    <w:rsid w:val="281138E4"/>
    <w:rsid w:val="75AB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地产集团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2023-08-02T02:21:00Z</dcterms:created>
  <dc:creator>常起鹏</dc:creator>
  <cp:lastModifiedBy>崔玉龙</cp:lastModifiedBy>
  <dcterms:modified xsi:type="dcterms:W3CDTF">2023-08-03T06:36:53Z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DC61D2014D5E4077B1926D94ED9345A6</vt:lpwstr>
  </property>
</Properties>
</file>