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附件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3：</w:t>
      </w:r>
    </w:p>
    <w:p>
      <w:pPr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诚信承诺书</w:t>
      </w:r>
    </w:p>
    <w:p/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我已仔细阅读《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芜湖市临港绿色产业投资有限公司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招聘工作人员公告》内容及相关注意事项，对照自身情况，符合报考条件。我郑重承诺如下：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本人所填写（提供）的个人基本情况、学历、专业等各类报考信息均真实有效。本人自觉遵守招聘的各项规定，诚实守信，严守纪律，认真履行报考人员的义务。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如因不符合招聘条件在招聘过程中被取消资格，后果由报考人员本人承担。如有伪造、变造、冒用有关证件、材料骗取考试资格的，恶意报名干扰正常报名秩序的，一经发现，接受取消本次招聘资格，并按国家相关规定严肃处理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ind w:right="128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　</w:t>
      </w:r>
    </w:p>
    <w:p>
      <w:pPr>
        <w:ind w:right="128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本人签名：</w:t>
      </w:r>
      <w:bookmarkStart w:id="0" w:name="_GoBack"/>
      <w:bookmarkEnd w:id="0"/>
    </w:p>
    <w:p>
      <w:pPr>
        <w:ind w:right="1280" w:firstLine="4480" w:firstLineChars="14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身份证号：</w:t>
      </w:r>
    </w:p>
    <w:p>
      <w:pPr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   月 　日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/>
    <w:sectPr>
      <w:pgSz w:w="11906" w:h="16838"/>
      <w:pgMar w:top="1701" w:right="1361" w:bottom="1440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5NTk2MzMzOWQxNzUwYzkwNjMyY2E2MWZlNmEyNjcifQ=="/>
  </w:docVars>
  <w:rsids>
    <w:rsidRoot w:val="00000000"/>
    <w:rsid w:val="2227711C"/>
    <w:rsid w:val="549261CB"/>
    <w:rsid w:val="75F37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99"/>
    <w:pPr>
      <w:ind w:firstLine="200" w:firstLineChars="200"/>
      <w:jc w:val="center"/>
      <w:outlineLvl w:val="0"/>
    </w:pPr>
    <w:rPr>
      <w:rFonts w:ascii="Cambria" w:hAnsi="Cambria" w:eastAsia="方正小标宋简体" w:cs="Cambri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2023-08-16T06:11:00Z</dcterms:created>
  <dc:creator>LENOVO</dc:creator>
  <cp:lastModifiedBy>BFJKF</cp:lastModifiedBy>
  <dcterms:modified xsi:type="dcterms:W3CDTF">2024-03-26T08:47:12Z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F732866803B5418B9646F8D4B2B148FA_12</vt:lpwstr>
  </property>
</Properties>
</file>