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rPr>
        <w:t>附件2</w:t>
      </w:r>
      <w:r>
        <w:rPr>
          <w:rFonts w:hint="eastAsia" w:ascii="仿宋_GB2312" w:hAnsi="仿宋_GB2312" w:eastAsia="仿宋_GB2312" w:cs="仿宋_GB2312"/>
          <w:color w:val="00000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eastAsia" w:ascii="方正小标宋简体" w:hAnsi="方正小标宋简体" w:eastAsia="方正小标宋简体" w:cs="方正小标宋简体"/>
          <w:color w:val="000000"/>
          <w:sz w:val="32"/>
          <w:szCs w:val="32"/>
          <w:shd w:val="clear" w:color="auto" w:fill="FFFFFF"/>
        </w:rPr>
      </w:pPr>
      <w:r>
        <w:rPr>
          <w:rFonts w:hint="eastAsia" w:ascii="方正小标宋简体" w:hAnsi="方正小标宋简体" w:eastAsia="方正小标宋简体" w:cs="方正小标宋简体"/>
          <w:color w:val="000000"/>
          <w:sz w:val="32"/>
          <w:szCs w:val="32"/>
          <w:shd w:val="clear" w:color="auto" w:fill="FFFFFF"/>
        </w:rPr>
        <w:t>芜湖市繁昌区乡村振兴发展集团有限公司招聘工作人员报名资格审查表</w:t>
      </w:r>
    </w:p>
    <w:p>
      <w:pPr>
        <w:pStyle w:val="2"/>
        <w:rPr>
          <w:rFonts w:hint="eastAsia"/>
        </w:rPr>
      </w:pPr>
    </w:p>
    <w:tbl>
      <w:tblPr>
        <w:tblStyle w:val="3"/>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611"/>
        <w:gridCol w:w="724"/>
        <w:gridCol w:w="276"/>
        <w:gridCol w:w="716"/>
        <w:gridCol w:w="341"/>
        <w:gridCol w:w="716"/>
        <w:gridCol w:w="36"/>
        <w:gridCol w:w="457"/>
        <w:gridCol w:w="263"/>
        <w:gridCol w:w="630"/>
        <w:gridCol w:w="294"/>
        <w:gridCol w:w="199"/>
        <w:gridCol w:w="207"/>
        <w:gridCol w:w="1249"/>
        <w:gridCol w:w="1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noWrap w:val="0"/>
            <w:vAlign w:val="center"/>
          </w:tcPr>
          <w:p>
            <w:pPr>
              <w:jc w:val="center"/>
              <w:rPr>
                <w:rFonts w:hint="eastAsia"/>
                <w:sz w:val="24"/>
              </w:rPr>
            </w:pPr>
            <w:r>
              <w:rPr>
                <w:rFonts w:hint="eastAsia"/>
                <w:sz w:val="24"/>
              </w:rPr>
              <w:t>姓名</w:t>
            </w:r>
          </w:p>
        </w:tc>
        <w:tc>
          <w:tcPr>
            <w:tcW w:w="1611" w:type="dxa"/>
            <w:gridSpan w:val="3"/>
            <w:noWrap w:val="0"/>
            <w:vAlign w:val="center"/>
          </w:tcPr>
          <w:p>
            <w:pPr>
              <w:jc w:val="center"/>
              <w:rPr>
                <w:rFonts w:hint="eastAsia"/>
                <w:sz w:val="24"/>
              </w:rPr>
            </w:pPr>
          </w:p>
        </w:tc>
        <w:tc>
          <w:tcPr>
            <w:tcW w:w="1057" w:type="dxa"/>
            <w:gridSpan w:val="2"/>
            <w:noWrap w:val="0"/>
            <w:vAlign w:val="center"/>
          </w:tcPr>
          <w:p>
            <w:pPr>
              <w:jc w:val="center"/>
              <w:rPr>
                <w:rFonts w:hint="eastAsia"/>
                <w:sz w:val="24"/>
              </w:rPr>
            </w:pPr>
            <w:r>
              <w:rPr>
                <w:rFonts w:hint="eastAsia"/>
                <w:sz w:val="24"/>
              </w:rPr>
              <w:t>性别</w:t>
            </w:r>
          </w:p>
        </w:tc>
        <w:tc>
          <w:tcPr>
            <w:tcW w:w="752" w:type="dxa"/>
            <w:gridSpan w:val="2"/>
            <w:noWrap w:val="0"/>
            <w:vAlign w:val="center"/>
          </w:tcPr>
          <w:p>
            <w:pPr>
              <w:jc w:val="center"/>
              <w:rPr>
                <w:rFonts w:hint="eastAsia"/>
                <w:sz w:val="24"/>
              </w:rPr>
            </w:pPr>
          </w:p>
        </w:tc>
        <w:tc>
          <w:tcPr>
            <w:tcW w:w="720" w:type="dxa"/>
            <w:gridSpan w:val="2"/>
            <w:noWrap w:val="0"/>
            <w:vAlign w:val="center"/>
          </w:tcPr>
          <w:p>
            <w:pPr>
              <w:jc w:val="center"/>
              <w:rPr>
                <w:rFonts w:hint="eastAsia"/>
                <w:sz w:val="24"/>
              </w:rPr>
            </w:pPr>
            <w:r>
              <w:rPr>
                <w:rFonts w:hint="eastAsia"/>
                <w:sz w:val="24"/>
              </w:rPr>
              <w:t>民族</w:t>
            </w:r>
          </w:p>
        </w:tc>
        <w:tc>
          <w:tcPr>
            <w:tcW w:w="630" w:type="dxa"/>
            <w:noWrap w:val="0"/>
            <w:vAlign w:val="center"/>
          </w:tcPr>
          <w:p>
            <w:pPr>
              <w:jc w:val="center"/>
              <w:rPr>
                <w:rFonts w:hint="eastAsia"/>
                <w:sz w:val="24"/>
              </w:rPr>
            </w:pPr>
          </w:p>
        </w:tc>
        <w:tc>
          <w:tcPr>
            <w:tcW w:w="700" w:type="dxa"/>
            <w:gridSpan w:val="3"/>
            <w:noWrap w:val="0"/>
            <w:vAlign w:val="center"/>
          </w:tcPr>
          <w:p>
            <w:pPr>
              <w:jc w:val="center"/>
              <w:rPr>
                <w:rFonts w:hint="eastAsia"/>
                <w:sz w:val="24"/>
              </w:rPr>
            </w:pPr>
            <w:r>
              <w:rPr>
                <w:rFonts w:hint="eastAsia"/>
                <w:sz w:val="24"/>
              </w:rPr>
              <w:t>出生时间</w:t>
            </w:r>
          </w:p>
        </w:tc>
        <w:tc>
          <w:tcPr>
            <w:tcW w:w="1249" w:type="dxa"/>
            <w:noWrap w:val="0"/>
            <w:vAlign w:val="center"/>
          </w:tcPr>
          <w:p>
            <w:pPr>
              <w:jc w:val="center"/>
              <w:rPr>
                <w:rFonts w:hint="eastAsia"/>
                <w:sz w:val="24"/>
              </w:rPr>
            </w:pPr>
          </w:p>
        </w:tc>
        <w:tc>
          <w:tcPr>
            <w:tcW w:w="1879" w:type="dxa"/>
            <w:vMerge w:val="restart"/>
            <w:noWrap w:val="0"/>
            <w:vAlign w:val="top"/>
          </w:tcPr>
          <w:p>
            <w:pPr>
              <w:rPr>
                <w:rFonts w:hint="eastAsia"/>
                <w:sz w:val="24"/>
              </w:rPr>
            </w:pPr>
          </w:p>
          <w:p>
            <w:pPr>
              <w:rPr>
                <w:rFonts w:hint="eastAsia"/>
                <w:sz w:val="24"/>
              </w:rPr>
            </w:pPr>
          </w:p>
          <w:p>
            <w:pPr>
              <w:rPr>
                <w:rFonts w:hint="eastAsia"/>
                <w:sz w:val="24"/>
              </w:rPr>
            </w:pPr>
          </w:p>
          <w:p>
            <w:pPr>
              <w:jc w:val="center"/>
              <w:rPr>
                <w:rFonts w:hint="eastAsia"/>
                <w:sz w:val="24"/>
              </w:rPr>
            </w:pPr>
            <w:r>
              <w:rPr>
                <w:rFonts w:hint="eastAsia"/>
                <w:sz w:val="24"/>
              </w:rPr>
              <w:t>照</w:t>
            </w:r>
          </w:p>
          <w:p>
            <w:pPr>
              <w:jc w:val="center"/>
              <w:rPr>
                <w:rFonts w:hint="eastAsia"/>
                <w:sz w:val="24"/>
              </w:rPr>
            </w:pPr>
          </w:p>
          <w:p>
            <w:pPr>
              <w:jc w:val="center"/>
              <w:rPr>
                <w:rFonts w:hint="eastAsia"/>
                <w:sz w:val="24"/>
              </w:rPr>
            </w:pPr>
          </w:p>
          <w:p>
            <w:pPr>
              <w:jc w:val="center"/>
              <w:rPr>
                <w:rFonts w:hint="eastAsia"/>
                <w:sz w:val="24"/>
              </w:rPr>
            </w:pPr>
            <w:r>
              <w:rPr>
                <w:rFonts w:hint="eastAsia"/>
                <w:sz w:val="24"/>
              </w:rPr>
              <w:t>片</w:t>
            </w:r>
          </w:p>
          <w:p>
            <w:pPr>
              <w:pStyle w:val="2"/>
              <w:ind w:left="0" w:leftChars="0" w:firstLine="0" w:firstLineChars="0"/>
              <w:jc w:val="both"/>
              <w:rPr>
                <w:rFonts w:hint="eastAsia" w:eastAsia="方正小标宋简体"/>
                <w:lang w:eastAsia="zh-CN"/>
              </w:rPr>
            </w:pPr>
            <w:r>
              <w:rPr>
                <w:rFonts w:hint="eastAsia"/>
                <w:color w:val="C00000"/>
                <w:sz w:val="22"/>
                <w:szCs w:val="22"/>
                <w:lang w:eastAsia="zh-CN"/>
              </w:rPr>
              <w:t>（</w:t>
            </w:r>
            <w:r>
              <w:rPr>
                <w:rFonts w:hint="eastAsia"/>
                <w:color w:val="C00000"/>
                <w:sz w:val="22"/>
                <w:szCs w:val="22"/>
                <w:lang w:val="en-US" w:eastAsia="zh-CN"/>
              </w:rPr>
              <w:t>此处粘贴照片</w:t>
            </w:r>
            <w:r>
              <w:rPr>
                <w:rFonts w:hint="eastAsia"/>
                <w:color w:val="C0000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noWrap w:val="0"/>
            <w:vAlign w:val="center"/>
          </w:tcPr>
          <w:p>
            <w:pPr>
              <w:jc w:val="center"/>
              <w:rPr>
                <w:rFonts w:hint="eastAsia"/>
                <w:sz w:val="24"/>
              </w:rPr>
            </w:pPr>
            <w:r>
              <w:rPr>
                <w:rFonts w:hint="eastAsia"/>
                <w:sz w:val="24"/>
              </w:rPr>
              <w:t>籍贯</w:t>
            </w:r>
          </w:p>
        </w:tc>
        <w:tc>
          <w:tcPr>
            <w:tcW w:w="1611" w:type="dxa"/>
            <w:gridSpan w:val="3"/>
            <w:noWrap w:val="0"/>
            <w:vAlign w:val="center"/>
          </w:tcPr>
          <w:p>
            <w:pPr>
              <w:jc w:val="center"/>
              <w:rPr>
                <w:rFonts w:hint="eastAsia"/>
                <w:sz w:val="24"/>
              </w:rPr>
            </w:pPr>
          </w:p>
        </w:tc>
        <w:tc>
          <w:tcPr>
            <w:tcW w:w="1057" w:type="dxa"/>
            <w:gridSpan w:val="2"/>
            <w:noWrap w:val="0"/>
            <w:vAlign w:val="center"/>
          </w:tcPr>
          <w:p>
            <w:pPr>
              <w:jc w:val="center"/>
              <w:rPr>
                <w:rFonts w:hint="eastAsia"/>
                <w:sz w:val="24"/>
              </w:rPr>
            </w:pPr>
            <w:r>
              <w:rPr>
                <w:rFonts w:hint="eastAsia"/>
                <w:sz w:val="24"/>
              </w:rPr>
              <w:t>出生地</w:t>
            </w:r>
          </w:p>
        </w:tc>
        <w:tc>
          <w:tcPr>
            <w:tcW w:w="1472" w:type="dxa"/>
            <w:gridSpan w:val="4"/>
            <w:noWrap w:val="0"/>
            <w:vAlign w:val="center"/>
          </w:tcPr>
          <w:p>
            <w:pPr>
              <w:jc w:val="center"/>
              <w:rPr>
                <w:rFonts w:hint="eastAsia"/>
                <w:sz w:val="24"/>
              </w:rPr>
            </w:pPr>
          </w:p>
        </w:tc>
        <w:tc>
          <w:tcPr>
            <w:tcW w:w="1330" w:type="dxa"/>
            <w:gridSpan w:val="4"/>
            <w:noWrap w:val="0"/>
            <w:vAlign w:val="center"/>
          </w:tcPr>
          <w:p>
            <w:pPr>
              <w:jc w:val="center"/>
              <w:rPr>
                <w:sz w:val="24"/>
              </w:rPr>
            </w:pPr>
            <w:r>
              <w:rPr>
                <w:rFonts w:hint="eastAsia"/>
                <w:sz w:val="24"/>
              </w:rPr>
              <w:t>政治面貌</w:t>
            </w:r>
          </w:p>
        </w:tc>
        <w:tc>
          <w:tcPr>
            <w:tcW w:w="1249" w:type="dxa"/>
            <w:noWrap w:val="0"/>
            <w:vAlign w:val="center"/>
          </w:tcPr>
          <w:p>
            <w:pPr>
              <w:jc w:val="center"/>
              <w:rPr>
                <w:rFonts w:hint="eastAsia"/>
                <w:sz w:val="24"/>
              </w:rPr>
            </w:pPr>
          </w:p>
        </w:tc>
        <w:tc>
          <w:tcPr>
            <w:tcW w:w="1879" w:type="dxa"/>
            <w:vMerge w:val="continue"/>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511" w:type="dxa"/>
            <w:gridSpan w:val="2"/>
            <w:noWrap w:val="0"/>
            <w:vAlign w:val="center"/>
          </w:tcPr>
          <w:p>
            <w:pPr>
              <w:jc w:val="center"/>
              <w:rPr>
                <w:sz w:val="24"/>
              </w:rPr>
            </w:pPr>
            <w:r>
              <w:rPr>
                <w:rFonts w:hint="eastAsia"/>
                <w:sz w:val="24"/>
              </w:rPr>
              <w:t>第一学历毕业</w:t>
            </w:r>
            <w:r>
              <w:rPr>
                <w:rFonts w:hint="eastAsia"/>
                <w:sz w:val="24"/>
                <w:lang w:val="en-US" w:eastAsia="zh-CN"/>
              </w:rPr>
              <w:t>院校、学历、</w:t>
            </w:r>
            <w:r>
              <w:rPr>
                <w:rFonts w:hint="eastAsia"/>
                <w:sz w:val="24"/>
              </w:rPr>
              <w:t>学位</w:t>
            </w:r>
          </w:p>
        </w:tc>
        <w:tc>
          <w:tcPr>
            <w:tcW w:w="3529" w:type="dxa"/>
            <w:gridSpan w:val="8"/>
            <w:noWrap w:val="0"/>
            <w:vAlign w:val="center"/>
          </w:tcPr>
          <w:p>
            <w:pPr>
              <w:jc w:val="center"/>
              <w:rPr>
                <w:rFonts w:hint="eastAsia"/>
                <w:sz w:val="24"/>
              </w:rPr>
            </w:pPr>
            <w:r>
              <w:rPr>
                <w:rFonts w:hint="eastAsia"/>
                <w:color w:val="FF0000"/>
                <w:sz w:val="24"/>
              </w:rPr>
              <w:t>例：安徽大学-本科-工学学士-计算机科学与技术专业</w:t>
            </w:r>
          </w:p>
        </w:tc>
        <w:tc>
          <w:tcPr>
            <w:tcW w:w="1330" w:type="dxa"/>
            <w:gridSpan w:val="4"/>
            <w:noWrap w:val="0"/>
            <w:vAlign w:val="center"/>
          </w:tcPr>
          <w:p>
            <w:pPr>
              <w:jc w:val="center"/>
              <w:rPr>
                <w:rFonts w:hint="eastAsia"/>
                <w:sz w:val="24"/>
              </w:rPr>
            </w:pPr>
            <w:r>
              <w:rPr>
                <w:rFonts w:hint="eastAsia"/>
                <w:sz w:val="24"/>
              </w:rPr>
              <w:t>毕业时间</w:t>
            </w:r>
          </w:p>
        </w:tc>
        <w:tc>
          <w:tcPr>
            <w:tcW w:w="1249" w:type="dxa"/>
            <w:noWrap w:val="0"/>
            <w:vAlign w:val="center"/>
          </w:tcPr>
          <w:p>
            <w:pPr>
              <w:jc w:val="center"/>
              <w:rPr>
                <w:rFonts w:hint="eastAsia"/>
                <w:sz w:val="24"/>
              </w:rPr>
            </w:pPr>
            <w:bookmarkStart w:id="0" w:name="_GoBack"/>
            <w:bookmarkEnd w:id="0"/>
          </w:p>
        </w:tc>
        <w:tc>
          <w:tcPr>
            <w:tcW w:w="1879" w:type="dxa"/>
            <w:vMerge w:val="continue"/>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511" w:type="dxa"/>
            <w:gridSpan w:val="2"/>
            <w:noWrap w:val="0"/>
            <w:vAlign w:val="center"/>
          </w:tcPr>
          <w:p>
            <w:pPr>
              <w:jc w:val="center"/>
              <w:rPr>
                <w:sz w:val="24"/>
              </w:rPr>
            </w:pPr>
            <w:r>
              <w:rPr>
                <w:rFonts w:hint="eastAsia"/>
                <w:sz w:val="24"/>
              </w:rPr>
              <w:t>最高学历毕业</w:t>
            </w:r>
            <w:r>
              <w:rPr>
                <w:rFonts w:hint="eastAsia"/>
                <w:sz w:val="24"/>
                <w:lang w:val="en-US" w:eastAsia="zh-CN"/>
              </w:rPr>
              <w:t>院校、学历、</w:t>
            </w:r>
            <w:r>
              <w:rPr>
                <w:rFonts w:hint="eastAsia"/>
                <w:sz w:val="24"/>
              </w:rPr>
              <w:t>学位</w:t>
            </w:r>
          </w:p>
        </w:tc>
        <w:tc>
          <w:tcPr>
            <w:tcW w:w="3529" w:type="dxa"/>
            <w:gridSpan w:val="8"/>
            <w:noWrap w:val="0"/>
            <w:vAlign w:val="center"/>
          </w:tcPr>
          <w:p>
            <w:pPr>
              <w:jc w:val="center"/>
              <w:rPr>
                <w:rFonts w:hint="eastAsia"/>
                <w:sz w:val="24"/>
              </w:rPr>
            </w:pPr>
            <w:r>
              <w:rPr>
                <w:rFonts w:hint="eastAsia"/>
                <w:color w:val="FF0000"/>
                <w:sz w:val="24"/>
              </w:rPr>
              <w:t>例：安徽大学-研究生-工学硕士-计算机</w:t>
            </w:r>
            <w:r>
              <w:rPr>
                <w:rFonts w:hint="eastAsia"/>
                <w:color w:val="FF0000"/>
                <w:sz w:val="24"/>
                <w:lang w:val="en-US" w:eastAsia="zh-CN"/>
              </w:rPr>
              <w:t>应用</w:t>
            </w:r>
            <w:r>
              <w:rPr>
                <w:rFonts w:hint="eastAsia"/>
                <w:color w:val="FF0000"/>
                <w:sz w:val="24"/>
              </w:rPr>
              <w:t>技术专业</w:t>
            </w:r>
          </w:p>
        </w:tc>
        <w:tc>
          <w:tcPr>
            <w:tcW w:w="1330" w:type="dxa"/>
            <w:gridSpan w:val="4"/>
            <w:noWrap w:val="0"/>
            <w:vAlign w:val="center"/>
          </w:tcPr>
          <w:p>
            <w:pPr>
              <w:jc w:val="center"/>
              <w:rPr>
                <w:rFonts w:hint="eastAsia"/>
                <w:sz w:val="24"/>
              </w:rPr>
            </w:pPr>
            <w:r>
              <w:rPr>
                <w:rFonts w:hint="eastAsia"/>
                <w:sz w:val="24"/>
              </w:rPr>
              <w:t>毕业时间</w:t>
            </w:r>
          </w:p>
        </w:tc>
        <w:tc>
          <w:tcPr>
            <w:tcW w:w="1249" w:type="dxa"/>
            <w:noWrap w:val="0"/>
            <w:vAlign w:val="center"/>
          </w:tcPr>
          <w:p>
            <w:pPr>
              <w:jc w:val="center"/>
              <w:rPr>
                <w:rFonts w:hint="eastAsia"/>
                <w:sz w:val="24"/>
              </w:rPr>
            </w:pPr>
          </w:p>
        </w:tc>
        <w:tc>
          <w:tcPr>
            <w:tcW w:w="1879" w:type="dxa"/>
            <w:vMerge w:val="continue"/>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1" w:type="dxa"/>
            <w:gridSpan w:val="2"/>
            <w:noWrap w:val="0"/>
            <w:vAlign w:val="center"/>
          </w:tcPr>
          <w:p>
            <w:pPr>
              <w:jc w:val="center"/>
              <w:rPr>
                <w:rFonts w:hint="default" w:eastAsia="宋体"/>
                <w:sz w:val="24"/>
                <w:lang w:val="en-US" w:eastAsia="zh-CN"/>
              </w:rPr>
            </w:pPr>
            <w:r>
              <w:rPr>
                <w:rFonts w:hint="eastAsia"/>
                <w:sz w:val="24"/>
                <w:lang w:val="en-US" w:eastAsia="zh-CN"/>
              </w:rPr>
              <w:t>身份证号码</w:t>
            </w:r>
          </w:p>
        </w:tc>
        <w:tc>
          <w:tcPr>
            <w:tcW w:w="7987" w:type="dxa"/>
            <w:gridSpan w:val="14"/>
            <w:noWrap w:val="0"/>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1" w:type="dxa"/>
            <w:gridSpan w:val="2"/>
            <w:noWrap w:val="0"/>
            <w:vAlign w:val="center"/>
          </w:tcPr>
          <w:p>
            <w:pPr>
              <w:jc w:val="center"/>
              <w:rPr>
                <w:rFonts w:hint="eastAsia"/>
                <w:sz w:val="24"/>
              </w:rPr>
            </w:pPr>
            <w:r>
              <w:rPr>
                <w:rFonts w:hint="eastAsia"/>
                <w:sz w:val="24"/>
              </w:rPr>
              <w:t>现工作单位</w:t>
            </w:r>
          </w:p>
          <w:p>
            <w:pPr>
              <w:jc w:val="center"/>
              <w:rPr>
                <w:rFonts w:hint="eastAsia"/>
                <w:sz w:val="24"/>
              </w:rPr>
            </w:pPr>
            <w:r>
              <w:rPr>
                <w:rFonts w:hint="eastAsia"/>
                <w:sz w:val="24"/>
              </w:rPr>
              <w:t>及职务</w:t>
            </w:r>
          </w:p>
        </w:tc>
        <w:tc>
          <w:tcPr>
            <w:tcW w:w="4159" w:type="dxa"/>
            <w:gridSpan w:val="9"/>
            <w:noWrap w:val="0"/>
            <w:vAlign w:val="center"/>
          </w:tcPr>
          <w:p>
            <w:pPr>
              <w:jc w:val="center"/>
              <w:rPr>
                <w:rFonts w:hint="eastAsia"/>
                <w:sz w:val="24"/>
              </w:rPr>
            </w:pPr>
          </w:p>
        </w:tc>
        <w:tc>
          <w:tcPr>
            <w:tcW w:w="1949" w:type="dxa"/>
            <w:gridSpan w:val="4"/>
            <w:noWrap w:val="0"/>
            <w:vAlign w:val="center"/>
          </w:tcPr>
          <w:p>
            <w:pPr>
              <w:jc w:val="center"/>
              <w:rPr>
                <w:rFonts w:hint="eastAsia"/>
                <w:sz w:val="24"/>
              </w:rPr>
            </w:pPr>
            <w:r>
              <w:rPr>
                <w:rFonts w:hint="eastAsia"/>
                <w:sz w:val="24"/>
              </w:rPr>
              <w:t>参加工作时间</w:t>
            </w:r>
          </w:p>
        </w:tc>
        <w:tc>
          <w:tcPr>
            <w:tcW w:w="1879" w:type="dxa"/>
            <w:noWrap w:val="0"/>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1" w:type="dxa"/>
            <w:gridSpan w:val="2"/>
            <w:noWrap w:val="0"/>
            <w:vAlign w:val="center"/>
          </w:tcPr>
          <w:p>
            <w:pPr>
              <w:jc w:val="center"/>
              <w:rPr>
                <w:rFonts w:hint="eastAsia"/>
                <w:sz w:val="24"/>
              </w:rPr>
            </w:pPr>
            <w:r>
              <w:rPr>
                <w:rFonts w:hint="eastAsia"/>
                <w:sz w:val="24"/>
              </w:rPr>
              <w:t>拟报职位</w:t>
            </w:r>
          </w:p>
        </w:tc>
        <w:tc>
          <w:tcPr>
            <w:tcW w:w="7987" w:type="dxa"/>
            <w:gridSpan w:val="14"/>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511" w:type="dxa"/>
            <w:gridSpan w:val="2"/>
            <w:noWrap w:val="0"/>
            <w:vAlign w:val="center"/>
          </w:tcPr>
          <w:p>
            <w:pPr>
              <w:jc w:val="center"/>
              <w:rPr>
                <w:rFonts w:hint="eastAsia"/>
                <w:sz w:val="24"/>
              </w:rPr>
            </w:pPr>
            <w:r>
              <w:rPr>
                <w:rFonts w:hint="eastAsia"/>
                <w:sz w:val="24"/>
              </w:rPr>
              <w:t>家庭详细</w:t>
            </w:r>
          </w:p>
          <w:p>
            <w:pPr>
              <w:jc w:val="center"/>
              <w:rPr>
                <w:rFonts w:hint="eastAsia"/>
                <w:sz w:val="24"/>
              </w:rPr>
            </w:pPr>
            <w:r>
              <w:rPr>
                <w:rFonts w:hint="eastAsia"/>
                <w:sz w:val="24"/>
              </w:rPr>
              <w:t>住址</w:t>
            </w:r>
          </w:p>
        </w:tc>
        <w:tc>
          <w:tcPr>
            <w:tcW w:w="7987" w:type="dxa"/>
            <w:gridSpan w:val="14"/>
            <w:noWrap w:val="0"/>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511" w:type="dxa"/>
            <w:gridSpan w:val="2"/>
            <w:noWrap w:val="0"/>
            <w:vAlign w:val="center"/>
          </w:tcPr>
          <w:p>
            <w:pPr>
              <w:jc w:val="center"/>
              <w:rPr>
                <w:rFonts w:hint="eastAsia"/>
                <w:sz w:val="24"/>
              </w:rPr>
            </w:pPr>
            <w:r>
              <w:rPr>
                <w:rFonts w:hint="eastAsia"/>
                <w:sz w:val="24"/>
              </w:rPr>
              <w:t>联系电话</w:t>
            </w:r>
          </w:p>
        </w:tc>
        <w:tc>
          <w:tcPr>
            <w:tcW w:w="3266" w:type="dxa"/>
            <w:gridSpan w:val="7"/>
            <w:noWrap w:val="0"/>
            <w:vAlign w:val="center"/>
          </w:tcPr>
          <w:p>
            <w:pPr>
              <w:jc w:val="center"/>
              <w:rPr>
                <w:rFonts w:hint="eastAsia"/>
                <w:sz w:val="24"/>
              </w:rPr>
            </w:pPr>
          </w:p>
        </w:tc>
        <w:tc>
          <w:tcPr>
            <w:tcW w:w="1386" w:type="dxa"/>
            <w:gridSpan w:val="4"/>
            <w:noWrap w:val="0"/>
            <w:vAlign w:val="center"/>
          </w:tcPr>
          <w:p>
            <w:pPr>
              <w:jc w:val="center"/>
              <w:rPr>
                <w:sz w:val="24"/>
              </w:rPr>
            </w:pPr>
            <w:r>
              <w:rPr>
                <w:rFonts w:hint="eastAsia"/>
                <w:sz w:val="24"/>
              </w:rPr>
              <w:t>电子邮箱</w:t>
            </w:r>
          </w:p>
        </w:tc>
        <w:tc>
          <w:tcPr>
            <w:tcW w:w="3335" w:type="dxa"/>
            <w:gridSpan w:val="3"/>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0" w:type="dxa"/>
            <w:noWrap w:val="0"/>
            <w:textDirection w:val="tbRlV"/>
            <w:vAlign w:val="center"/>
          </w:tcPr>
          <w:p>
            <w:pPr>
              <w:spacing w:line="440" w:lineRule="exact"/>
              <w:ind w:left="113" w:right="113"/>
              <w:jc w:val="center"/>
              <w:rPr>
                <w:rFonts w:hint="eastAsia"/>
                <w:sz w:val="24"/>
              </w:rPr>
            </w:pPr>
            <w:r>
              <w:rPr>
                <w:rFonts w:hint="eastAsia"/>
                <w:spacing w:val="54"/>
                <w:sz w:val="24"/>
              </w:rPr>
              <w:t>学习及工作简历</w:t>
            </w:r>
          </w:p>
        </w:tc>
        <w:tc>
          <w:tcPr>
            <w:tcW w:w="8598" w:type="dxa"/>
            <w:gridSpan w:val="15"/>
            <w:noWrap w:val="0"/>
            <w:vAlign w:val="top"/>
          </w:tcPr>
          <w:p>
            <w:pPr>
              <w:rPr>
                <w:color w:val="FF0000"/>
                <w:sz w:val="24"/>
              </w:rPr>
            </w:pPr>
            <w:r>
              <w:rPr>
                <w:rFonts w:hint="eastAsia"/>
                <w:color w:val="FF0000"/>
                <w:sz w:val="24"/>
              </w:rPr>
              <w:t>从高中学习经历开始填写，中间经历不要有断层</w:t>
            </w:r>
          </w:p>
          <w:p>
            <w:pPr>
              <w:rPr>
                <w:color w:val="FF0000"/>
                <w:sz w:val="32"/>
                <w:szCs w:val="32"/>
              </w:rPr>
            </w:pPr>
            <w:r>
              <w:rPr>
                <w:rFonts w:hint="eastAsia"/>
                <w:color w:val="FF0000"/>
                <w:sz w:val="24"/>
              </w:rPr>
              <w:t>例如：</w:t>
            </w:r>
            <w:r>
              <w:rPr>
                <w:rFonts w:hint="eastAsia"/>
                <w:color w:val="FF0000"/>
                <w:sz w:val="24"/>
                <w:szCs w:val="32"/>
              </w:rPr>
              <w:t>2</w:t>
            </w:r>
            <w:r>
              <w:rPr>
                <w:color w:val="FF0000"/>
                <w:sz w:val="24"/>
                <w:szCs w:val="32"/>
              </w:rPr>
              <w:t>015.09-2018.06</w:t>
            </w:r>
            <w:r>
              <w:rPr>
                <w:rFonts w:hint="eastAsia"/>
                <w:color w:val="FF0000"/>
                <w:sz w:val="24"/>
                <w:szCs w:val="32"/>
              </w:rPr>
              <w:t>：安徽省繁昌第一中学，</w:t>
            </w:r>
            <w:r>
              <w:rPr>
                <w:rFonts w:hint="eastAsia"/>
                <w:color w:val="FF0000"/>
                <w:sz w:val="24"/>
                <w:szCs w:val="32"/>
                <w:lang w:val="en-US" w:eastAsia="zh-CN"/>
              </w:rPr>
              <w:t>高中，</w:t>
            </w:r>
            <w:r>
              <w:rPr>
                <w:rFonts w:hint="eastAsia"/>
                <w:color w:val="FF0000"/>
                <w:sz w:val="24"/>
                <w:szCs w:val="32"/>
              </w:rPr>
              <w:t>学生</w:t>
            </w:r>
          </w:p>
          <w:p>
            <w:pPr>
              <w:rPr>
                <w:rFonts w:hint="eastAsia"/>
                <w:color w:val="FF0000"/>
                <w:sz w:val="24"/>
                <w:szCs w:val="32"/>
              </w:rPr>
            </w:pPr>
            <w:r>
              <w:rPr>
                <w:rFonts w:hint="eastAsia"/>
                <w:color w:val="FF0000"/>
                <w:sz w:val="24"/>
                <w:szCs w:val="32"/>
              </w:rPr>
              <w:t>2</w:t>
            </w:r>
            <w:r>
              <w:rPr>
                <w:color w:val="FF0000"/>
                <w:sz w:val="24"/>
                <w:szCs w:val="32"/>
              </w:rPr>
              <w:t>018</w:t>
            </w:r>
            <w:r>
              <w:rPr>
                <w:rFonts w:hint="eastAsia"/>
                <w:color w:val="FF0000"/>
                <w:sz w:val="24"/>
                <w:szCs w:val="32"/>
              </w:rPr>
              <w:t>.</w:t>
            </w:r>
            <w:r>
              <w:rPr>
                <w:color w:val="FF0000"/>
                <w:sz w:val="24"/>
                <w:szCs w:val="32"/>
              </w:rPr>
              <w:t>09-2022.06</w:t>
            </w:r>
            <w:r>
              <w:rPr>
                <w:rFonts w:hint="eastAsia"/>
                <w:color w:val="FF0000"/>
                <w:sz w:val="24"/>
                <w:szCs w:val="32"/>
              </w:rPr>
              <w:t>：安徽大学，</w:t>
            </w:r>
            <w:r>
              <w:rPr>
                <w:rFonts w:hint="eastAsia"/>
                <w:color w:val="FF0000"/>
                <w:sz w:val="24"/>
                <w:szCs w:val="32"/>
                <w:lang w:val="en-US" w:eastAsia="zh-CN"/>
              </w:rPr>
              <w:t>本科，</w:t>
            </w:r>
            <w:r>
              <w:rPr>
                <w:rFonts w:hint="eastAsia"/>
                <w:color w:val="FF0000"/>
                <w:sz w:val="24"/>
                <w:szCs w:val="32"/>
              </w:rPr>
              <w:t>信息与计算机学院，计算机科学与技术专业，学生</w:t>
            </w:r>
          </w:p>
          <w:p>
            <w:pPr>
              <w:rPr>
                <w:rFonts w:hint="eastAsia"/>
                <w:color w:val="FF0000"/>
                <w:sz w:val="24"/>
                <w:szCs w:val="32"/>
              </w:rPr>
            </w:pPr>
            <w:r>
              <w:rPr>
                <w:rFonts w:hint="eastAsia"/>
                <w:color w:val="FF0000"/>
                <w:sz w:val="24"/>
                <w:szCs w:val="32"/>
              </w:rPr>
              <w:t>2</w:t>
            </w:r>
            <w:r>
              <w:rPr>
                <w:color w:val="FF0000"/>
                <w:sz w:val="24"/>
                <w:szCs w:val="32"/>
              </w:rPr>
              <w:t>022.07-</w:t>
            </w:r>
            <w:r>
              <w:rPr>
                <w:rFonts w:hint="eastAsia"/>
                <w:color w:val="FF0000"/>
                <w:sz w:val="24"/>
                <w:szCs w:val="32"/>
              </w:rPr>
              <w:t>至今：X</w:t>
            </w:r>
            <w:r>
              <w:rPr>
                <w:color w:val="FF0000"/>
                <w:sz w:val="24"/>
                <w:szCs w:val="32"/>
              </w:rPr>
              <w:t>X</w:t>
            </w:r>
            <w:r>
              <w:rPr>
                <w:rFonts w:hint="eastAsia"/>
                <w:color w:val="FF0000"/>
                <w:sz w:val="24"/>
                <w:szCs w:val="32"/>
              </w:rPr>
              <w:t>公司X</w:t>
            </w:r>
            <w:r>
              <w:rPr>
                <w:color w:val="FF0000"/>
                <w:sz w:val="24"/>
                <w:szCs w:val="32"/>
              </w:rPr>
              <w:t>X</w:t>
            </w:r>
            <w:r>
              <w:rPr>
                <w:rFonts w:hint="eastAsia"/>
                <w:color w:val="FF0000"/>
                <w:sz w:val="24"/>
                <w:szCs w:val="32"/>
              </w:rPr>
              <w:t>部门X</w:t>
            </w:r>
            <w:r>
              <w:rPr>
                <w:color w:val="FF0000"/>
                <w:sz w:val="24"/>
                <w:szCs w:val="32"/>
              </w:rPr>
              <w:t>X</w:t>
            </w:r>
            <w:r>
              <w:rPr>
                <w:rFonts w:hint="eastAsia"/>
                <w:color w:val="FF0000"/>
                <w:sz w:val="24"/>
                <w:szCs w:val="32"/>
              </w:rPr>
              <w:t>岗位，普通员工</w:t>
            </w:r>
          </w:p>
          <w:p>
            <w:pPr>
              <w:rPr>
                <w:rFonts w:hint="eastAsia"/>
                <w:sz w:val="24"/>
              </w:rPr>
            </w:pPr>
            <w:r>
              <w:rPr>
                <w:rFonts w:hint="eastAsia"/>
                <w:color w:val="FF0000"/>
                <w:sz w:val="24"/>
                <w:szCs w:val="32"/>
                <w:lang w:eastAsia="zh-CN"/>
              </w:rPr>
              <w:t>（</w:t>
            </w:r>
            <w:r>
              <w:rPr>
                <w:rFonts w:hint="eastAsia"/>
                <w:color w:val="FF0000"/>
                <w:sz w:val="24"/>
                <w:szCs w:val="32"/>
                <w:lang w:val="en-US" w:eastAsia="zh-CN"/>
              </w:rPr>
              <w:t>工作经历部分请详细描述所从事岗位的具体工作内容，包括但不限于岗位职责或日常具体经办的业务</w:t>
            </w:r>
            <w:r>
              <w:rPr>
                <w:rFonts w:hint="eastAsia"/>
                <w:color w:val="FF0000"/>
                <w:sz w:val="24"/>
                <w:szCs w:val="32"/>
                <w:lang w:eastAsia="zh-CN"/>
              </w:rPr>
              <w:t>）</w:t>
            </w:r>
          </w:p>
          <w:p>
            <w:pPr>
              <w:rPr>
                <w:rFonts w:hint="eastAsia"/>
                <w:sz w:val="24"/>
              </w:rPr>
            </w:pPr>
          </w:p>
          <w:p>
            <w:pPr>
              <w:rPr>
                <w:rFonts w:hint="eastAsia"/>
                <w:sz w:val="24"/>
              </w:rPr>
            </w:pPr>
          </w:p>
          <w:p>
            <w:pPr>
              <w:pStyle w:val="2"/>
              <w:rPr>
                <w:rFonts w:hint="eastAsia"/>
                <w:sz w:val="24"/>
              </w:rPr>
            </w:pPr>
          </w:p>
          <w:p>
            <w:pPr>
              <w:rPr>
                <w:rFonts w:hint="eastAsia"/>
                <w:sz w:val="24"/>
              </w:rPr>
            </w:pPr>
          </w:p>
          <w:p>
            <w:pPr>
              <w:pStyle w:val="2"/>
              <w:rPr>
                <w:rFonts w:hint="eastAsia"/>
                <w:sz w:val="24"/>
              </w:rPr>
            </w:pPr>
          </w:p>
          <w:p>
            <w:pPr>
              <w:rPr>
                <w:rFonts w:hint="eastAsia"/>
              </w:rPr>
            </w:pP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2" w:hRule="atLeast"/>
          <w:jc w:val="center"/>
        </w:trPr>
        <w:tc>
          <w:tcPr>
            <w:tcW w:w="900" w:type="dxa"/>
            <w:noWrap w:val="0"/>
            <w:textDirection w:val="tbRlV"/>
            <w:vAlign w:val="center"/>
          </w:tcPr>
          <w:p>
            <w:pPr>
              <w:spacing w:line="440" w:lineRule="exact"/>
              <w:ind w:left="113" w:right="113"/>
              <w:jc w:val="center"/>
              <w:rPr>
                <w:rFonts w:hint="eastAsia"/>
                <w:spacing w:val="54"/>
                <w:sz w:val="24"/>
              </w:rPr>
            </w:pPr>
            <w:r>
              <w:rPr>
                <w:rFonts w:hint="eastAsia"/>
                <w:spacing w:val="42"/>
                <w:sz w:val="24"/>
              </w:rPr>
              <w:t>奖惩情况</w:t>
            </w:r>
          </w:p>
        </w:tc>
        <w:tc>
          <w:tcPr>
            <w:tcW w:w="8598" w:type="dxa"/>
            <w:gridSpan w:val="15"/>
            <w:noWrap w:val="0"/>
            <w:vAlign w:val="top"/>
          </w:tcPr>
          <w:p>
            <w:pPr>
              <w:rPr>
                <w:rFonts w:hint="eastAsia"/>
                <w:sz w:val="24"/>
              </w:rPr>
            </w:pPr>
          </w:p>
          <w:p>
            <w:pPr>
              <w:pStyle w:val="2"/>
              <w:rPr>
                <w:rFonts w:hint="eastAsia"/>
                <w:sz w:val="24"/>
              </w:rPr>
            </w:pPr>
          </w:p>
          <w:p>
            <w:pPr>
              <w:pStyle w:val="2"/>
              <w:ind w:left="0" w:leftChars="0" w:firstLine="0" w:firstLineChars="0"/>
              <w:jc w:val="both"/>
              <w:rPr>
                <w:rFonts w:hint="eastAsia"/>
                <w:sz w:val="24"/>
              </w:rPr>
            </w:pPr>
          </w:p>
          <w:p>
            <w:pPr>
              <w:rPr>
                <w:rFonts w:hint="eastAsia"/>
                <w:sz w:val="24"/>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900" w:type="dxa"/>
            <w:vMerge w:val="restart"/>
            <w:noWrap w:val="0"/>
            <w:textDirection w:val="tbRlV"/>
            <w:vAlign w:val="center"/>
          </w:tcPr>
          <w:p>
            <w:pPr>
              <w:spacing w:line="440" w:lineRule="exact"/>
              <w:ind w:left="113" w:right="113"/>
              <w:jc w:val="center"/>
              <w:rPr>
                <w:rFonts w:hint="eastAsia"/>
                <w:spacing w:val="32"/>
                <w:sz w:val="24"/>
              </w:rPr>
            </w:pPr>
            <w:r>
              <w:rPr>
                <w:rFonts w:hint="eastAsia"/>
                <w:spacing w:val="54"/>
                <w:sz w:val="24"/>
              </w:rPr>
              <w:t>直系亲属及主要社会关系</w:t>
            </w:r>
          </w:p>
        </w:tc>
        <w:tc>
          <w:tcPr>
            <w:tcW w:w="1335" w:type="dxa"/>
            <w:gridSpan w:val="2"/>
            <w:noWrap w:val="0"/>
            <w:vAlign w:val="center"/>
          </w:tcPr>
          <w:p>
            <w:pPr>
              <w:jc w:val="center"/>
              <w:rPr>
                <w:rFonts w:hint="eastAsia"/>
                <w:sz w:val="24"/>
              </w:rPr>
            </w:pPr>
            <w:r>
              <w:rPr>
                <w:rFonts w:hint="eastAsia"/>
                <w:sz w:val="24"/>
              </w:rPr>
              <w:t>姓 名</w:t>
            </w:r>
          </w:p>
        </w:tc>
        <w:tc>
          <w:tcPr>
            <w:tcW w:w="992" w:type="dxa"/>
            <w:gridSpan w:val="2"/>
            <w:noWrap w:val="0"/>
            <w:vAlign w:val="center"/>
          </w:tcPr>
          <w:p>
            <w:pPr>
              <w:jc w:val="center"/>
              <w:rPr>
                <w:rFonts w:hint="eastAsia"/>
                <w:sz w:val="24"/>
              </w:rPr>
            </w:pPr>
            <w:r>
              <w:rPr>
                <w:rFonts w:hint="eastAsia"/>
                <w:sz w:val="24"/>
              </w:rPr>
              <w:t>关系</w:t>
            </w:r>
          </w:p>
        </w:tc>
        <w:tc>
          <w:tcPr>
            <w:tcW w:w="1057" w:type="dxa"/>
            <w:gridSpan w:val="2"/>
            <w:noWrap w:val="0"/>
            <w:vAlign w:val="center"/>
          </w:tcPr>
          <w:p>
            <w:pPr>
              <w:jc w:val="center"/>
              <w:rPr>
                <w:rFonts w:hint="eastAsia"/>
                <w:sz w:val="24"/>
              </w:rPr>
            </w:pPr>
            <w:r>
              <w:rPr>
                <w:rFonts w:hint="eastAsia"/>
                <w:sz w:val="24"/>
              </w:rPr>
              <w:t>年龄</w:t>
            </w:r>
          </w:p>
        </w:tc>
        <w:tc>
          <w:tcPr>
            <w:tcW w:w="1680" w:type="dxa"/>
            <w:gridSpan w:val="5"/>
            <w:noWrap w:val="0"/>
            <w:vAlign w:val="center"/>
          </w:tcPr>
          <w:p>
            <w:pPr>
              <w:jc w:val="center"/>
              <w:rPr>
                <w:rFonts w:hint="eastAsia"/>
                <w:sz w:val="24"/>
              </w:rPr>
            </w:pPr>
            <w:r>
              <w:rPr>
                <w:rFonts w:hint="eastAsia"/>
                <w:sz w:val="24"/>
              </w:rPr>
              <w:t>政治面貌</w:t>
            </w:r>
          </w:p>
        </w:tc>
        <w:tc>
          <w:tcPr>
            <w:tcW w:w="3534" w:type="dxa"/>
            <w:gridSpan w:val="4"/>
            <w:noWrap w:val="0"/>
            <w:vAlign w:val="center"/>
          </w:tcPr>
          <w:p>
            <w:pPr>
              <w:jc w:val="center"/>
              <w:rPr>
                <w:rFonts w:hint="eastAsia"/>
                <w:sz w:val="24"/>
              </w:rPr>
            </w:pPr>
            <w:r>
              <w:rPr>
                <w:rFonts w:hint="eastAsia"/>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900" w:type="dxa"/>
            <w:vMerge w:val="continue"/>
            <w:noWrap w:val="0"/>
            <w:textDirection w:val="tbRlV"/>
            <w:vAlign w:val="center"/>
          </w:tcPr>
          <w:p>
            <w:pPr>
              <w:spacing w:line="440" w:lineRule="exact"/>
              <w:ind w:left="113" w:right="113"/>
              <w:jc w:val="center"/>
              <w:rPr>
                <w:rFonts w:hint="eastAsia"/>
                <w:spacing w:val="46"/>
                <w:sz w:val="24"/>
              </w:rPr>
            </w:pPr>
          </w:p>
        </w:tc>
        <w:tc>
          <w:tcPr>
            <w:tcW w:w="1335" w:type="dxa"/>
            <w:gridSpan w:val="2"/>
            <w:noWrap w:val="0"/>
            <w:vAlign w:val="center"/>
          </w:tcPr>
          <w:p>
            <w:pPr>
              <w:jc w:val="center"/>
              <w:rPr>
                <w:rFonts w:hint="eastAsia"/>
                <w:sz w:val="24"/>
              </w:rPr>
            </w:pPr>
          </w:p>
        </w:tc>
        <w:tc>
          <w:tcPr>
            <w:tcW w:w="992" w:type="dxa"/>
            <w:gridSpan w:val="2"/>
            <w:noWrap w:val="0"/>
            <w:vAlign w:val="center"/>
          </w:tcPr>
          <w:p>
            <w:pPr>
              <w:jc w:val="center"/>
              <w:rPr>
                <w:rFonts w:hint="eastAsia"/>
                <w:sz w:val="24"/>
              </w:rPr>
            </w:pPr>
          </w:p>
        </w:tc>
        <w:tc>
          <w:tcPr>
            <w:tcW w:w="1057" w:type="dxa"/>
            <w:gridSpan w:val="2"/>
            <w:noWrap w:val="0"/>
            <w:vAlign w:val="center"/>
          </w:tcPr>
          <w:p>
            <w:pPr>
              <w:jc w:val="center"/>
              <w:rPr>
                <w:rFonts w:hint="eastAsia"/>
                <w:sz w:val="24"/>
              </w:rPr>
            </w:pPr>
          </w:p>
        </w:tc>
        <w:tc>
          <w:tcPr>
            <w:tcW w:w="1680" w:type="dxa"/>
            <w:gridSpan w:val="5"/>
            <w:noWrap w:val="0"/>
            <w:vAlign w:val="center"/>
          </w:tcPr>
          <w:p>
            <w:pPr>
              <w:jc w:val="center"/>
              <w:rPr>
                <w:rFonts w:hint="eastAsia"/>
                <w:sz w:val="24"/>
              </w:rPr>
            </w:pPr>
          </w:p>
        </w:tc>
        <w:tc>
          <w:tcPr>
            <w:tcW w:w="3534" w:type="dxa"/>
            <w:gridSpan w:val="4"/>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900" w:type="dxa"/>
            <w:vMerge w:val="continue"/>
            <w:noWrap w:val="0"/>
            <w:textDirection w:val="tbRlV"/>
            <w:vAlign w:val="center"/>
          </w:tcPr>
          <w:p>
            <w:pPr>
              <w:spacing w:line="440" w:lineRule="exact"/>
              <w:ind w:left="113" w:right="113"/>
              <w:jc w:val="center"/>
              <w:rPr>
                <w:rFonts w:hint="eastAsia"/>
                <w:spacing w:val="46"/>
                <w:sz w:val="24"/>
              </w:rPr>
            </w:pPr>
          </w:p>
        </w:tc>
        <w:tc>
          <w:tcPr>
            <w:tcW w:w="1335" w:type="dxa"/>
            <w:gridSpan w:val="2"/>
            <w:noWrap w:val="0"/>
            <w:vAlign w:val="center"/>
          </w:tcPr>
          <w:p>
            <w:pPr>
              <w:jc w:val="center"/>
              <w:rPr>
                <w:rFonts w:hint="eastAsia"/>
                <w:sz w:val="24"/>
              </w:rPr>
            </w:pPr>
          </w:p>
        </w:tc>
        <w:tc>
          <w:tcPr>
            <w:tcW w:w="992" w:type="dxa"/>
            <w:gridSpan w:val="2"/>
            <w:noWrap w:val="0"/>
            <w:vAlign w:val="center"/>
          </w:tcPr>
          <w:p>
            <w:pPr>
              <w:jc w:val="center"/>
              <w:rPr>
                <w:rFonts w:hint="eastAsia"/>
                <w:sz w:val="24"/>
              </w:rPr>
            </w:pPr>
          </w:p>
        </w:tc>
        <w:tc>
          <w:tcPr>
            <w:tcW w:w="1057" w:type="dxa"/>
            <w:gridSpan w:val="2"/>
            <w:noWrap w:val="0"/>
            <w:vAlign w:val="center"/>
          </w:tcPr>
          <w:p>
            <w:pPr>
              <w:jc w:val="center"/>
              <w:rPr>
                <w:rFonts w:hint="eastAsia"/>
                <w:sz w:val="24"/>
              </w:rPr>
            </w:pPr>
          </w:p>
        </w:tc>
        <w:tc>
          <w:tcPr>
            <w:tcW w:w="1680" w:type="dxa"/>
            <w:gridSpan w:val="5"/>
            <w:noWrap w:val="0"/>
            <w:vAlign w:val="center"/>
          </w:tcPr>
          <w:p>
            <w:pPr>
              <w:jc w:val="center"/>
              <w:rPr>
                <w:rFonts w:hint="eastAsia"/>
                <w:sz w:val="24"/>
              </w:rPr>
            </w:pPr>
          </w:p>
        </w:tc>
        <w:tc>
          <w:tcPr>
            <w:tcW w:w="3534" w:type="dxa"/>
            <w:gridSpan w:val="4"/>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900" w:type="dxa"/>
            <w:vMerge w:val="continue"/>
            <w:noWrap w:val="0"/>
            <w:textDirection w:val="tbRlV"/>
            <w:vAlign w:val="center"/>
          </w:tcPr>
          <w:p>
            <w:pPr>
              <w:spacing w:line="440" w:lineRule="exact"/>
              <w:ind w:left="113" w:right="113"/>
              <w:jc w:val="center"/>
              <w:rPr>
                <w:rFonts w:hint="eastAsia"/>
                <w:spacing w:val="46"/>
                <w:sz w:val="24"/>
              </w:rPr>
            </w:pPr>
          </w:p>
        </w:tc>
        <w:tc>
          <w:tcPr>
            <w:tcW w:w="1335" w:type="dxa"/>
            <w:gridSpan w:val="2"/>
            <w:noWrap w:val="0"/>
            <w:vAlign w:val="center"/>
          </w:tcPr>
          <w:p>
            <w:pPr>
              <w:jc w:val="center"/>
              <w:rPr>
                <w:rFonts w:hint="eastAsia"/>
                <w:sz w:val="24"/>
              </w:rPr>
            </w:pPr>
          </w:p>
        </w:tc>
        <w:tc>
          <w:tcPr>
            <w:tcW w:w="992" w:type="dxa"/>
            <w:gridSpan w:val="2"/>
            <w:noWrap w:val="0"/>
            <w:vAlign w:val="center"/>
          </w:tcPr>
          <w:p>
            <w:pPr>
              <w:jc w:val="center"/>
              <w:rPr>
                <w:rFonts w:hint="eastAsia"/>
                <w:sz w:val="24"/>
              </w:rPr>
            </w:pPr>
          </w:p>
        </w:tc>
        <w:tc>
          <w:tcPr>
            <w:tcW w:w="1057" w:type="dxa"/>
            <w:gridSpan w:val="2"/>
            <w:noWrap w:val="0"/>
            <w:vAlign w:val="center"/>
          </w:tcPr>
          <w:p>
            <w:pPr>
              <w:jc w:val="center"/>
              <w:rPr>
                <w:rFonts w:hint="eastAsia"/>
                <w:sz w:val="24"/>
              </w:rPr>
            </w:pPr>
          </w:p>
        </w:tc>
        <w:tc>
          <w:tcPr>
            <w:tcW w:w="1680" w:type="dxa"/>
            <w:gridSpan w:val="5"/>
            <w:noWrap w:val="0"/>
            <w:vAlign w:val="center"/>
          </w:tcPr>
          <w:p>
            <w:pPr>
              <w:jc w:val="center"/>
              <w:rPr>
                <w:rFonts w:hint="eastAsia"/>
                <w:sz w:val="24"/>
              </w:rPr>
            </w:pPr>
          </w:p>
        </w:tc>
        <w:tc>
          <w:tcPr>
            <w:tcW w:w="3534" w:type="dxa"/>
            <w:gridSpan w:val="4"/>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900" w:type="dxa"/>
            <w:vMerge w:val="continue"/>
            <w:noWrap w:val="0"/>
            <w:textDirection w:val="tbRlV"/>
            <w:vAlign w:val="center"/>
          </w:tcPr>
          <w:p>
            <w:pPr>
              <w:spacing w:line="440" w:lineRule="exact"/>
              <w:ind w:left="113" w:right="113"/>
              <w:jc w:val="center"/>
              <w:rPr>
                <w:rFonts w:hint="eastAsia"/>
                <w:spacing w:val="46"/>
                <w:sz w:val="24"/>
              </w:rPr>
            </w:pPr>
          </w:p>
        </w:tc>
        <w:tc>
          <w:tcPr>
            <w:tcW w:w="1335" w:type="dxa"/>
            <w:gridSpan w:val="2"/>
            <w:noWrap w:val="0"/>
            <w:vAlign w:val="center"/>
          </w:tcPr>
          <w:p>
            <w:pPr>
              <w:jc w:val="center"/>
              <w:rPr>
                <w:rFonts w:hint="eastAsia"/>
                <w:sz w:val="24"/>
              </w:rPr>
            </w:pPr>
          </w:p>
        </w:tc>
        <w:tc>
          <w:tcPr>
            <w:tcW w:w="992" w:type="dxa"/>
            <w:gridSpan w:val="2"/>
            <w:noWrap w:val="0"/>
            <w:vAlign w:val="center"/>
          </w:tcPr>
          <w:p>
            <w:pPr>
              <w:jc w:val="center"/>
              <w:rPr>
                <w:rFonts w:hint="eastAsia"/>
                <w:sz w:val="24"/>
              </w:rPr>
            </w:pPr>
          </w:p>
        </w:tc>
        <w:tc>
          <w:tcPr>
            <w:tcW w:w="1057" w:type="dxa"/>
            <w:gridSpan w:val="2"/>
            <w:noWrap w:val="0"/>
            <w:vAlign w:val="center"/>
          </w:tcPr>
          <w:p>
            <w:pPr>
              <w:jc w:val="center"/>
              <w:rPr>
                <w:rFonts w:hint="eastAsia"/>
                <w:sz w:val="24"/>
              </w:rPr>
            </w:pPr>
          </w:p>
        </w:tc>
        <w:tc>
          <w:tcPr>
            <w:tcW w:w="1680" w:type="dxa"/>
            <w:gridSpan w:val="5"/>
            <w:noWrap w:val="0"/>
            <w:vAlign w:val="center"/>
          </w:tcPr>
          <w:p>
            <w:pPr>
              <w:jc w:val="center"/>
              <w:rPr>
                <w:rFonts w:hint="eastAsia"/>
                <w:sz w:val="24"/>
              </w:rPr>
            </w:pPr>
          </w:p>
        </w:tc>
        <w:tc>
          <w:tcPr>
            <w:tcW w:w="3534" w:type="dxa"/>
            <w:gridSpan w:val="4"/>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900" w:type="dxa"/>
            <w:vMerge w:val="continue"/>
            <w:noWrap w:val="0"/>
            <w:textDirection w:val="tbRlV"/>
            <w:vAlign w:val="center"/>
          </w:tcPr>
          <w:p>
            <w:pPr>
              <w:spacing w:line="440" w:lineRule="exact"/>
              <w:ind w:left="113" w:right="113"/>
              <w:jc w:val="center"/>
              <w:rPr>
                <w:rFonts w:hint="eastAsia"/>
                <w:spacing w:val="46"/>
                <w:sz w:val="24"/>
              </w:rPr>
            </w:pPr>
          </w:p>
        </w:tc>
        <w:tc>
          <w:tcPr>
            <w:tcW w:w="1335" w:type="dxa"/>
            <w:gridSpan w:val="2"/>
            <w:noWrap w:val="0"/>
            <w:vAlign w:val="center"/>
          </w:tcPr>
          <w:p>
            <w:pPr>
              <w:jc w:val="center"/>
              <w:rPr>
                <w:rFonts w:hint="eastAsia"/>
                <w:sz w:val="24"/>
              </w:rPr>
            </w:pPr>
          </w:p>
        </w:tc>
        <w:tc>
          <w:tcPr>
            <w:tcW w:w="992" w:type="dxa"/>
            <w:gridSpan w:val="2"/>
            <w:noWrap w:val="0"/>
            <w:vAlign w:val="center"/>
          </w:tcPr>
          <w:p>
            <w:pPr>
              <w:jc w:val="center"/>
              <w:rPr>
                <w:rFonts w:hint="eastAsia"/>
                <w:sz w:val="24"/>
              </w:rPr>
            </w:pPr>
          </w:p>
        </w:tc>
        <w:tc>
          <w:tcPr>
            <w:tcW w:w="1057" w:type="dxa"/>
            <w:gridSpan w:val="2"/>
            <w:noWrap w:val="0"/>
            <w:vAlign w:val="center"/>
          </w:tcPr>
          <w:p>
            <w:pPr>
              <w:jc w:val="center"/>
              <w:rPr>
                <w:rFonts w:hint="eastAsia"/>
                <w:sz w:val="24"/>
              </w:rPr>
            </w:pPr>
          </w:p>
        </w:tc>
        <w:tc>
          <w:tcPr>
            <w:tcW w:w="1680" w:type="dxa"/>
            <w:gridSpan w:val="5"/>
            <w:noWrap w:val="0"/>
            <w:vAlign w:val="center"/>
          </w:tcPr>
          <w:p>
            <w:pPr>
              <w:jc w:val="center"/>
              <w:rPr>
                <w:rFonts w:hint="eastAsia"/>
                <w:sz w:val="24"/>
              </w:rPr>
            </w:pPr>
          </w:p>
        </w:tc>
        <w:tc>
          <w:tcPr>
            <w:tcW w:w="3534" w:type="dxa"/>
            <w:gridSpan w:val="4"/>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atLeast"/>
          <w:jc w:val="center"/>
        </w:trPr>
        <w:tc>
          <w:tcPr>
            <w:tcW w:w="900" w:type="dxa"/>
            <w:vMerge w:val="continue"/>
            <w:noWrap w:val="0"/>
            <w:textDirection w:val="tbRlV"/>
            <w:vAlign w:val="center"/>
          </w:tcPr>
          <w:p>
            <w:pPr>
              <w:spacing w:line="440" w:lineRule="exact"/>
              <w:ind w:left="113" w:right="113"/>
              <w:jc w:val="center"/>
              <w:rPr>
                <w:rFonts w:hint="eastAsia"/>
                <w:spacing w:val="46"/>
                <w:sz w:val="24"/>
              </w:rPr>
            </w:pPr>
          </w:p>
        </w:tc>
        <w:tc>
          <w:tcPr>
            <w:tcW w:w="1335" w:type="dxa"/>
            <w:gridSpan w:val="2"/>
            <w:noWrap w:val="0"/>
            <w:vAlign w:val="center"/>
          </w:tcPr>
          <w:p>
            <w:pPr>
              <w:jc w:val="center"/>
              <w:rPr>
                <w:rFonts w:hint="eastAsia"/>
                <w:sz w:val="24"/>
              </w:rPr>
            </w:pPr>
          </w:p>
        </w:tc>
        <w:tc>
          <w:tcPr>
            <w:tcW w:w="992" w:type="dxa"/>
            <w:gridSpan w:val="2"/>
            <w:noWrap w:val="0"/>
            <w:vAlign w:val="center"/>
          </w:tcPr>
          <w:p>
            <w:pPr>
              <w:jc w:val="center"/>
              <w:rPr>
                <w:rFonts w:hint="eastAsia"/>
                <w:sz w:val="24"/>
              </w:rPr>
            </w:pPr>
          </w:p>
        </w:tc>
        <w:tc>
          <w:tcPr>
            <w:tcW w:w="1057" w:type="dxa"/>
            <w:gridSpan w:val="2"/>
            <w:noWrap w:val="0"/>
            <w:vAlign w:val="center"/>
          </w:tcPr>
          <w:p>
            <w:pPr>
              <w:jc w:val="center"/>
              <w:rPr>
                <w:rFonts w:hint="eastAsia"/>
                <w:sz w:val="24"/>
              </w:rPr>
            </w:pPr>
          </w:p>
        </w:tc>
        <w:tc>
          <w:tcPr>
            <w:tcW w:w="1680" w:type="dxa"/>
            <w:gridSpan w:val="5"/>
            <w:noWrap w:val="0"/>
            <w:vAlign w:val="center"/>
          </w:tcPr>
          <w:p>
            <w:pPr>
              <w:jc w:val="center"/>
              <w:rPr>
                <w:rFonts w:hint="eastAsia"/>
                <w:sz w:val="24"/>
              </w:rPr>
            </w:pPr>
          </w:p>
        </w:tc>
        <w:tc>
          <w:tcPr>
            <w:tcW w:w="3534" w:type="dxa"/>
            <w:gridSpan w:val="4"/>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8" w:hRule="atLeast"/>
          <w:jc w:val="center"/>
        </w:trPr>
        <w:tc>
          <w:tcPr>
            <w:tcW w:w="900" w:type="dxa"/>
            <w:noWrap w:val="0"/>
            <w:textDirection w:val="tbRlV"/>
            <w:vAlign w:val="center"/>
          </w:tcPr>
          <w:p>
            <w:pPr>
              <w:spacing w:line="440" w:lineRule="exact"/>
              <w:ind w:left="113" w:right="113"/>
              <w:jc w:val="center"/>
              <w:rPr>
                <w:rFonts w:hint="eastAsia"/>
                <w:spacing w:val="46"/>
                <w:sz w:val="24"/>
              </w:rPr>
            </w:pPr>
          </w:p>
          <w:p>
            <w:pPr>
              <w:spacing w:line="440" w:lineRule="exact"/>
              <w:ind w:left="113" w:right="113"/>
              <w:jc w:val="center"/>
              <w:rPr>
                <w:rFonts w:hint="eastAsia"/>
                <w:spacing w:val="46"/>
                <w:sz w:val="24"/>
              </w:rPr>
            </w:pPr>
            <w:r>
              <w:rPr>
                <w:rFonts w:hint="eastAsia"/>
                <w:spacing w:val="44"/>
                <w:sz w:val="24"/>
              </w:rPr>
              <w:t>资格审查意见</w:t>
            </w:r>
          </w:p>
          <w:p>
            <w:pPr>
              <w:spacing w:line="440" w:lineRule="exact"/>
              <w:ind w:left="113" w:right="113"/>
              <w:jc w:val="center"/>
              <w:rPr>
                <w:rFonts w:hint="eastAsia"/>
                <w:spacing w:val="46"/>
                <w:sz w:val="24"/>
              </w:rPr>
            </w:pPr>
          </w:p>
        </w:tc>
        <w:tc>
          <w:tcPr>
            <w:tcW w:w="8598" w:type="dxa"/>
            <w:gridSpan w:val="15"/>
            <w:noWrap w:val="0"/>
            <w:vAlign w:val="center"/>
          </w:tcPr>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1" w:hRule="atLeast"/>
          <w:jc w:val="center"/>
        </w:trPr>
        <w:tc>
          <w:tcPr>
            <w:tcW w:w="900" w:type="dxa"/>
            <w:noWrap w:val="0"/>
            <w:vAlign w:val="center"/>
          </w:tcPr>
          <w:p>
            <w:pPr>
              <w:spacing w:line="440" w:lineRule="exact"/>
              <w:jc w:val="center"/>
              <w:rPr>
                <w:rFonts w:hint="eastAsia"/>
                <w:spacing w:val="46"/>
                <w:sz w:val="24"/>
              </w:rPr>
            </w:pPr>
            <w:r>
              <w:rPr>
                <w:rFonts w:hint="eastAsia"/>
                <w:spacing w:val="46"/>
                <w:sz w:val="24"/>
              </w:rPr>
              <w:t>备注</w:t>
            </w:r>
          </w:p>
        </w:tc>
        <w:tc>
          <w:tcPr>
            <w:tcW w:w="8598" w:type="dxa"/>
            <w:gridSpan w:val="15"/>
            <w:noWrap w:val="0"/>
            <w:vAlign w:val="center"/>
          </w:tcPr>
          <w:p>
            <w:pPr>
              <w:jc w:val="center"/>
              <w:rPr>
                <w:rFonts w:hint="eastAsia"/>
                <w:sz w:val="24"/>
              </w:rPr>
            </w:pPr>
          </w:p>
          <w:p>
            <w:pPr>
              <w:pStyle w:val="2"/>
              <w:rPr>
                <w:rFonts w:hint="eastAsia"/>
                <w:sz w:val="24"/>
              </w:rPr>
            </w:pPr>
          </w:p>
          <w:p>
            <w:pPr>
              <w:rPr>
                <w:rFonts w:hint="eastAsia"/>
                <w:sz w:val="24"/>
              </w:rPr>
            </w:pPr>
          </w:p>
          <w:p>
            <w:pPr>
              <w:pStyle w:val="2"/>
              <w:rPr>
                <w:rFonts w:hint="eastAsia"/>
                <w:sz w:val="24"/>
              </w:rPr>
            </w:pPr>
          </w:p>
          <w:p>
            <w:pPr>
              <w:rPr>
                <w:rFonts w:hint="eastAsia"/>
              </w:rPr>
            </w:pPr>
          </w:p>
        </w:tc>
      </w:tr>
    </w:tbl>
    <w:p>
      <w:pPr>
        <w:rPr>
          <w:vanish/>
        </w:rPr>
      </w:pPr>
    </w:p>
    <w:p>
      <w:pPr>
        <w:spacing w:line="360" w:lineRule="exact"/>
        <w:jc w:val="both"/>
        <w:rPr>
          <w:rFonts w:hint="eastAsia" w:ascii="仿宋_GB2312" w:hAnsi="宋体" w:eastAsia="仿宋_GB2312"/>
          <w:color w:val="000000"/>
          <w:sz w:val="24"/>
        </w:rPr>
      </w:pPr>
      <w:r>
        <w:rPr>
          <w:rFonts w:hint="eastAsia" w:ascii="宋体" w:hAnsi="宋体" w:eastAsia="宋体" w:cs="宋体"/>
          <w:b/>
          <w:bCs/>
          <w:color w:val="000000"/>
          <w:sz w:val="24"/>
          <w:lang w:val="en-US" w:eastAsia="zh-CN"/>
        </w:rPr>
        <w:t>填写</w:t>
      </w:r>
      <w:r>
        <w:rPr>
          <w:rFonts w:hint="eastAsia" w:ascii="宋体" w:hAnsi="宋体" w:eastAsia="宋体" w:cs="宋体"/>
          <w:b/>
          <w:bCs/>
          <w:color w:val="000000"/>
          <w:sz w:val="24"/>
        </w:rPr>
        <w:t>说明</w:t>
      </w:r>
      <w:r>
        <w:rPr>
          <w:rFonts w:hint="eastAsia" w:ascii="仿宋_GB2312" w:hAnsi="宋体" w:eastAsia="仿宋_GB2312"/>
          <w:color w:val="000000"/>
          <w:sz w:val="24"/>
        </w:rPr>
        <w:t>：</w:t>
      </w:r>
    </w:p>
    <w:p>
      <w:pPr>
        <w:spacing w:line="360" w:lineRule="exact"/>
        <w:ind w:left="719" w:leftChars="228" w:hanging="240" w:hangingChars="100"/>
        <w:jc w:val="both"/>
        <w:rPr>
          <w:rFonts w:hint="eastAsia" w:ascii="仿宋_GB2312" w:hAnsi="宋体" w:eastAsia="仿宋_GB2312"/>
          <w:color w:val="000000"/>
          <w:sz w:val="24"/>
        </w:rPr>
      </w:pPr>
      <w:r>
        <w:rPr>
          <w:rFonts w:hint="eastAsia" w:ascii="仿宋_GB2312" w:hAnsi="宋体" w:eastAsia="仿宋_GB2312"/>
          <w:color w:val="000000"/>
          <w:sz w:val="24"/>
        </w:rPr>
        <w:t>1.请报考者认真阅读《招聘公告》</w:t>
      </w:r>
      <w:r>
        <w:rPr>
          <w:rFonts w:hint="eastAsia" w:ascii="仿宋_GB2312" w:hAnsi="宋体" w:eastAsia="仿宋_GB2312"/>
          <w:color w:val="000000"/>
          <w:sz w:val="24"/>
          <w:lang w:val="en-US" w:eastAsia="zh-CN"/>
        </w:rPr>
        <w:t>及本说明</w:t>
      </w:r>
      <w:r>
        <w:rPr>
          <w:rFonts w:hint="eastAsia" w:ascii="仿宋_GB2312" w:hAnsi="宋体" w:eastAsia="仿宋_GB2312"/>
          <w:color w:val="000000"/>
          <w:sz w:val="24"/>
        </w:rPr>
        <w:t>后如实准确填写。报考者隐瞒有关情况或提供虚假材料的，取消其考试或聘用资格，并按有关规定严肃处理。</w:t>
      </w:r>
    </w:p>
    <w:p>
      <w:pPr>
        <w:spacing w:line="360" w:lineRule="exact"/>
        <w:ind w:left="719" w:leftChars="228" w:hanging="240" w:hangingChars="100"/>
        <w:jc w:val="both"/>
        <w:rPr>
          <w:rFonts w:hint="eastAsia" w:ascii="仿宋_GB2312" w:hAnsi="宋体" w:eastAsia="仿宋_GB2312"/>
          <w:color w:val="000000"/>
          <w:sz w:val="24"/>
        </w:rPr>
      </w:pPr>
      <w:r>
        <w:rPr>
          <w:rFonts w:hint="eastAsia" w:ascii="仿宋_GB2312" w:hAnsi="宋体" w:eastAsia="仿宋_GB2312"/>
          <w:color w:val="000000"/>
          <w:sz w:val="24"/>
          <w:lang w:val="en-US" w:eastAsia="zh-CN"/>
        </w:rPr>
        <w:t>2</w:t>
      </w:r>
      <w:r>
        <w:rPr>
          <w:rFonts w:hint="eastAsia" w:ascii="仿宋_GB2312" w:hAnsi="宋体" w:eastAsia="仿宋_GB2312"/>
          <w:color w:val="000000"/>
          <w:sz w:val="24"/>
        </w:rPr>
        <w:t>.</w:t>
      </w:r>
      <w:r>
        <w:rPr>
          <w:rFonts w:hint="eastAsia" w:ascii="仿宋_GB2312" w:hAnsi="宋体" w:eastAsia="仿宋_GB2312"/>
          <w:color w:val="000000"/>
          <w:sz w:val="24"/>
          <w:lang w:val="en-US" w:eastAsia="zh-CN"/>
        </w:rPr>
        <w:t>学历如仅有一个，填在第一学历栏</w:t>
      </w:r>
      <w:r>
        <w:rPr>
          <w:rFonts w:hint="eastAsia" w:ascii="仿宋_GB2312" w:hAnsi="宋体" w:eastAsia="仿宋_GB2312"/>
          <w:color w:val="000000"/>
          <w:sz w:val="24"/>
        </w:rPr>
        <w:t>。</w:t>
      </w:r>
    </w:p>
    <w:p>
      <w:pPr>
        <w:spacing w:line="360" w:lineRule="exact"/>
        <w:ind w:left="719" w:leftChars="228" w:hanging="240" w:hangingChars="100"/>
        <w:jc w:val="both"/>
        <w:rPr>
          <w:rFonts w:hint="eastAsia" w:ascii="仿宋_GB2312" w:hAnsi="宋体" w:eastAsia="仿宋_GB2312"/>
          <w:color w:val="000000"/>
          <w:sz w:val="24"/>
        </w:rPr>
      </w:pPr>
      <w:r>
        <w:rPr>
          <w:rFonts w:hint="eastAsia" w:ascii="仿宋_GB2312" w:hAnsi="宋体" w:eastAsia="仿宋_GB2312"/>
          <w:color w:val="000000"/>
          <w:sz w:val="24"/>
          <w:lang w:val="en-US" w:eastAsia="zh-CN"/>
        </w:rPr>
        <w:t>3</w:t>
      </w:r>
      <w:r>
        <w:rPr>
          <w:rFonts w:hint="eastAsia" w:ascii="仿宋_GB2312" w:hAnsi="宋体" w:eastAsia="仿宋_GB2312"/>
          <w:color w:val="000000"/>
          <w:sz w:val="24"/>
        </w:rPr>
        <w:t>.个人简历从</w:t>
      </w:r>
      <w:r>
        <w:rPr>
          <w:rFonts w:hint="eastAsia" w:ascii="仿宋_GB2312" w:hAnsi="宋体" w:eastAsia="仿宋_GB2312"/>
          <w:color w:val="000000"/>
          <w:sz w:val="24"/>
          <w:lang w:val="en-US" w:eastAsia="zh-CN"/>
        </w:rPr>
        <w:t>高中</w:t>
      </w:r>
      <w:r>
        <w:rPr>
          <w:rFonts w:hint="eastAsia" w:ascii="仿宋_GB2312" w:hAnsi="宋体" w:eastAsia="仿宋_GB2312"/>
          <w:color w:val="000000"/>
          <w:sz w:val="24"/>
        </w:rPr>
        <w:t>期间开始填写</w:t>
      </w:r>
      <w:r>
        <w:rPr>
          <w:rFonts w:hint="eastAsia" w:ascii="仿宋_GB2312" w:hAnsi="宋体" w:eastAsia="仿宋_GB2312"/>
          <w:color w:val="000000"/>
          <w:sz w:val="24"/>
          <w:lang w:eastAsia="zh-CN"/>
        </w:rPr>
        <w:t>，</w:t>
      </w:r>
      <w:r>
        <w:rPr>
          <w:rFonts w:hint="eastAsia" w:ascii="仿宋_GB2312" w:hAnsi="宋体" w:eastAsia="仿宋_GB2312"/>
          <w:color w:val="000000"/>
          <w:sz w:val="24"/>
          <w:lang w:val="en-US" w:eastAsia="zh-CN"/>
        </w:rPr>
        <w:t>每个阶段包括起止时间、工作单位（或就读院校）、职务</w:t>
      </w:r>
      <w:r>
        <w:rPr>
          <w:rFonts w:hint="eastAsia" w:ascii="仿宋_GB2312" w:hAnsi="宋体" w:eastAsia="仿宋_GB2312"/>
          <w:color w:val="000000"/>
          <w:sz w:val="24"/>
        </w:rPr>
        <w:t>。</w:t>
      </w:r>
    </w:p>
    <w:p>
      <w:pPr>
        <w:spacing w:line="360" w:lineRule="exact"/>
        <w:ind w:left="719" w:leftChars="228" w:hanging="240" w:hangingChars="100"/>
        <w:jc w:val="both"/>
        <w:rPr>
          <w:rFonts w:hint="eastAsia" w:ascii="仿宋_GB2312" w:hAnsi="宋体" w:eastAsia="仿宋_GB2312"/>
          <w:color w:val="000000"/>
          <w:sz w:val="24"/>
        </w:rPr>
      </w:pPr>
      <w:r>
        <w:rPr>
          <w:rFonts w:hint="eastAsia" w:ascii="仿宋_GB2312" w:hAnsi="宋体" w:eastAsia="仿宋_GB2312"/>
          <w:color w:val="000000"/>
          <w:sz w:val="24"/>
          <w:lang w:val="en-US" w:eastAsia="zh-CN"/>
        </w:rPr>
        <w:t>4</w:t>
      </w:r>
      <w:r>
        <w:rPr>
          <w:rFonts w:hint="eastAsia" w:ascii="仿宋_GB2312" w:hAnsi="宋体" w:eastAsia="仿宋_GB2312"/>
          <w:color w:val="000000"/>
          <w:sz w:val="24"/>
        </w:rPr>
        <w:t>.“直系亲属及主要社会关系”包括夫妻关系、直系血亲关系、三代以内旁系血亲和近姻亲关系。</w:t>
      </w:r>
    </w:p>
    <w:p>
      <w:pPr>
        <w:spacing w:line="360" w:lineRule="exact"/>
        <w:ind w:left="719" w:leftChars="228" w:hanging="240" w:hangingChars="100"/>
        <w:jc w:val="both"/>
        <w:rPr>
          <w:rFonts w:hint="eastAsia" w:ascii="仿宋_GB2312" w:hAnsi="宋体" w:eastAsia="仿宋_GB2312"/>
          <w:color w:val="000000"/>
          <w:sz w:val="24"/>
        </w:rPr>
      </w:pPr>
      <w:r>
        <w:rPr>
          <w:rFonts w:hint="eastAsia" w:ascii="仿宋_GB2312" w:hAnsi="宋体" w:eastAsia="仿宋_GB2312"/>
          <w:color w:val="000000"/>
          <w:sz w:val="24"/>
        </w:rPr>
        <w:t>5.电子邮箱用于接收《准考证》</w:t>
      </w:r>
      <w:r>
        <w:rPr>
          <w:rFonts w:hint="eastAsia" w:ascii="仿宋_GB2312" w:hAnsi="宋体" w:eastAsia="仿宋_GB2312"/>
          <w:color w:val="000000"/>
          <w:sz w:val="24"/>
          <w:lang w:val="en-US" w:eastAsia="zh-CN"/>
        </w:rPr>
        <w:t>等</w:t>
      </w:r>
      <w:r>
        <w:rPr>
          <w:rFonts w:hint="eastAsia" w:ascii="仿宋_GB2312" w:hAnsi="宋体" w:eastAsia="仿宋_GB2312"/>
          <w:color w:val="000000"/>
          <w:sz w:val="24"/>
        </w:rPr>
        <w:t>，十分重要，请确保无误。</w:t>
      </w:r>
    </w:p>
    <w:p>
      <w:pPr>
        <w:spacing w:line="360" w:lineRule="exact"/>
        <w:ind w:left="719" w:leftChars="228" w:hanging="240" w:hangingChars="100"/>
        <w:jc w:val="both"/>
        <w:rPr>
          <w:rFonts w:hint="default" w:ascii="仿宋_GB2312" w:hAnsi="宋体" w:eastAsia="仿宋_GB2312"/>
          <w:color w:val="000000"/>
          <w:sz w:val="24"/>
          <w:lang w:val="en-US" w:eastAsia="zh-CN"/>
        </w:rPr>
      </w:pPr>
      <w:r>
        <w:rPr>
          <w:rFonts w:hint="eastAsia" w:ascii="仿宋_GB2312" w:hAnsi="宋体" w:eastAsia="仿宋_GB2312"/>
          <w:color w:val="000000"/>
          <w:sz w:val="24"/>
          <w:lang w:val="en-US" w:eastAsia="zh-CN"/>
        </w:rPr>
        <w:t>6.本表直接使用WORD版，不用手写。</w:t>
      </w:r>
    </w:p>
    <w:p>
      <w:pPr>
        <w:jc w:val="both"/>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536F592E-7CA5-474A-9414-C1A342038358}"/>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B5D172B2-B6E0-481C-8755-B1B3435A953D}"/>
  </w:font>
  <w:font w:name="仿宋_GB2312">
    <w:panose1 w:val="02010609030101010101"/>
    <w:charset w:val="86"/>
    <w:family w:val="modern"/>
    <w:pitch w:val="default"/>
    <w:sig w:usb0="00000001" w:usb1="080E0000" w:usb2="00000000" w:usb3="00000000" w:csb0="00040000" w:csb1="00000000"/>
    <w:embedRegular r:id="rId3" w:fontKey="{56B29212-7FAB-4468-815F-81C5A694207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xNmM1NzQ2ODQ5OTAzOWIwY2QwMGRjYTBjMzRkYmIifQ=="/>
  </w:docVars>
  <w:rsids>
    <w:rsidRoot w:val="00000000"/>
    <w:rsid w:val="0046375D"/>
    <w:rsid w:val="026D3223"/>
    <w:rsid w:val="02F05C02"/>
    <w:rsid w:val="058B39C0"/>
    <w:rsid w:val="05FB6D97"/>
    <w:rsid w:val="069074E0"/>
    <w:rsid w:val="06D54FB0"/>
    <w:rsid w:val="0C605BA6"/>
    <w:rsid w:val="11AB2038"/>
    <w:rsid w:val="11CE72AB"/>
    <w:rsid w:val="13877EBC"/>
    <w:rsid w:val="1D725739"/>
    <w:rsid w:val="20057025"/>
    <w:rsid w:val="200D1749"/>
    <w:rsid w:val="215D04AF"/>
    <w:rsid w:val="252F3F10"/>
    <w:rsid w:val="291678C1"/>
    <w:rsid w:val="31F0584C"/>
    <w:rsid w:val="34806536"/>
    <w:rsid w:val="359C2EFC"/>
    <w:rsid w:val="381476C1"/>
    <w:rsid w:val="3CAD3C40"/>
    <w:rsid w:val="42EA174A"/>
    <w:rsid w:val="5B21787C"/>
    <w:rsid w:val="68224C33"/>
    <w:rsid w:val="6BFD1C3F"/>
    <w:rsid w:val="711710AD"/>
    <w:rsid w:val="73057D05"/>
    <w:rsid w:val="75703482"/>
    <w:rsid w:val="78EC6D22"/>
    <w:rsid w:val="79860C21"/>
    <w:rsid w:val="7C184FB7"/>
    <w:rsid w:val="7E6478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99"/>
    <w:pPr>
      <w:ind w:firstLine="200" w:firstLineChars="200"/>
      <w:jc w:val="center"/>
      <w:outlineLvl w:val="0"/>
    </w:pPr>
    <w:rPr>
      <w:rFonts w:ascii="Cambria" w:hAnsi="Cambria" w:eastAsia="方正小标宋简体" w:cs="Cambri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2023-08-16T06:09:00Z</dcterms:created>
  <dc:creator>LENOVO</dc:creator>
  <cp:lastModifiedBy>大海波</cp:lastModifiedBy>
  <dcterms:modified xsi:type="dcterms:W3CDTF">2024-04-10T01:52:11Z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316BD9DA80F84ECA86CD62E6A20213B3_12</vt:lpwstr>
  </property>
</Properties>
</file>