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方正仿宋_GBK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方正仿宋_GBK"/>
          <w:kern w:val="0"/>
          <w:sz w:val="32"/>
          <w:szCs w:val="32"/>
          <w:lang w:val="en-US" w:eastAsia="zh-CN"/>
        </w:rPr>
        <w:t>附件2:</w:t>
      </w:r>
    </w:p>
    <w:tbl>
      <w:tblPr>
        <w:tblStyle w:val="2"/>
        <w:tblW w:w="102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149"/>
        <w:gridCol w:w="1503"/>
        <w:gridCol w:w="1827"/>
        <w:gridCol w:w="1321"/>
        <w:gridCol w:w="1321"/>
        <w:gridCol w:w="15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251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4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  <w:lang w:eastAsia="zh-CN"/>
              </w:rPr>
              <w:t>滨海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  <w:lang w:val="en-US" w:eastAsia="zh-CN"/>
              </w:rPr>
              <w:t>丰硕农业发展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  <w:lang w:eastAsia="zh-CN"/>
              </w:rPr>
              <w:t>有限公司</w:t>
            </w:r>
            <w:r>
              <w:rPr>
                <w:rStyle w:val="4"/>
                <w:lang w:val="en-US" w:eastAsia="zh-CN" w:bidi="ar"/>
              </w:rPr>
              <w:t>招聘</w:t>
            </w:r>
            <w:r>
              <w:rPr>
                <w:rStyle w:val="4"/>
                <w:rFonts w:hint="eastAsia"/>
                <w:lang w:val="en-US" w:eastAsia="zh-CN" w:bidi="ar"/>
              </w:rPr>
              <w:t>劳务派遣</w:t>
            </w:r>
            <w:r>
              <w:rPr>
                <w:rStyle w:val="4"/>
                <w:lang w:val="en-US" w:eastAsia="zh-CN" w:bidi="ar"/>
              </w:rPr>
              <w:t>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6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报名岗位：</w:t>
            </w:r>
            <w:r>
              <w:rPr>
                <w:rStyle w:val="6"/>
                <w:lang w:val="en-US" w:eastAsia="zh-CN" w:bidi="ar"/>
              </w:rPr>
              <w:t xml:space="preserve">          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right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是否服从调剂：</w:t>
            </w:r>
          </w:p>
        </w:tc>
        <w:tc>
          <w:tcPr>
            <w:tcW w:w="42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报名时间：</w:t>
            </w:r>
            <w:r>
              <w:rPr>
                <w:rStyle w:val="6"/>
                <w:lang w:val="en-US" w:eastAsia="zh-CN" w:bidi="ar"/>
              </w:rPr>
              <w:t xml:space="preserve">     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6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6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14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8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2寸照片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现在住址</w:t>
            </w: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25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教育状况（高中开始）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25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   系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25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福利保险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（已缴）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养老保险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医疗保险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失业保险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生育保险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工伤保险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特别提示</w:t>
            </w:r>
          </w:p>
        </w:tc>
        <w:tc>
          <w:tcPr>
            <w:tcW w:w="87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1.</w:t>
            </w:r>
            <w:r>
              <w:rPr>
                <w:rStyle w:val="5"/>
                <w:lang w:val="en-US" w:eastAsia="zh-CN" w:bidi="ar"/>
              </w:rPr>
              <w:t>本人承诺保证所填写资料、提交证件真实，一经发现虚假，取消资格；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2.保证遵守公司招聘有关规程和国家有关法规。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16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3.本人已知晓社保相关要求，在离职或退休时自愿遵守相关规定要求。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25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承诺人：</w:t>
            </w:r>
          </w:p>
        </w:tc>
      </w:tr>
    </w:tbl>
    <w:p/>
    <w:sectPr>
      <w:pgSz w:w="11906" w:h="16838"/>
      <w:pgMar w:top="1020" w:right="1800" w:bottom="102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YTNjZDk3YmU0NTQzYjhkMDlkZDc5ZDA4NzUwNzIifQ=="/>
  </w:docVars>
  <w:rsids>
    <w:rsidRoot w:val="711A30E9"/>
    <w:rsid w:val="40AC6C47"/>
    <w:rsid w:val="711A30E9"/>
    <w:rsid w:val="7C7A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5">
    <w:name w:val="font51"/>
    <w:basedOn w:val="3"/>
    <w:autoRedefine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6">
    <w:name w:val="font61"/>
    <w:basedOn w:val="3"/>
    <w:autoRedefine/>
    <w:qFormat/>
    <w:uiPriority w:val="0"/>
    <w:rPr>
      <w:rFonts w:hint="eastAsia" w:ascii="黑体" w:hAnsi="宋体" w:eastAsia="黑体" w:cs="黑体"/>
      <w:color w:val="000000"/>
      <w:sz w:val="22"/>
      <w:szCs w:val="22"/>
      <w:u w:val="single"/>
    </w:rPr>
  </w:style>
  <w:style w:type="character" w:customStyle="1" w:styleId="7">
    <w:name w:val="font11"/>
    <w:basedOn w:val="3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2024-01-29T09:50:00Z</dcterms:created>
  <dc:creator>月月</dc:creator>
  <cp:lastModifiedBy>王砚</cp:lastModifiedBy>
  <cp:lastPrinted>2024-04-30T08:35:01Z</cp:lastPrinted>
  <dcterms:modified xsi:type="dcterms:W3CDTF">2024-04-30T08:36:53Z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BC427D8B385A40F5B4E8EA1073919F05_11</vt:lpwstr>
  </property>
</Properties>
</file>