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E22" w:rsidRDefault="00A71E22" w:rsidP="001A0EB7">
      <w:pPr>
        <w:spacing w:afterLines="50" w:line="320" w:lineRule="exact"/>
        <w:jc w:val="left"/>
        <w:rPr>
          <w:rFonts w:ascii="Times New Roman" w:eastAsia="宋体" w:hAnsi="Times New Roman" w:cs="Times New Roman"/>
          <w:bCs/>
          <w:spacing w:val="-4"/>
          <w:sz w:val="28"/>
          <w:szCs w:val="28"/>
        </w:rPr>
      </w:pPr>
    </w:p>
    <w:p w:rsidR="007F7173" w:rsidRPr="006A28E3" w:rsidRDefault="007F7173" w:rsidP="001A0EB7">
      <w:pPr>
        <w:spacing w:afterLines="50" w:line="320" w:lineRule="exact"/>
        <w:jc w:val="left"/>
        <w:rPr>
          <w:rFonts w:ascii="Times New Roman" w:eastAsia="宋体" w:hAnsi="Times New Roman" w:cs="Times New Roman"/>
          <w:b/>
          <w:bCs/>
          <w:spacing w:val="-4"/>
          <w:sz w:val="28"/>
          <w:szCs w:val="28"/>
        </w:rPr>
      </w:pPr>
      <w:r w:rsidRPr="006A28E3">
        <w:rPr>
          <w:rFonts w:ascii="Times New Roman" w:eastAsia="宋体" w:hAnsi="Times New Roman" w:cs="Times New Roman" w:hint="eastAsia"/>
          <w:bCs/>
          <w:spacing w:val="-4"/>
          <w:sz w:val="28"/>
          <w:szCs w:val="28"/>
        </w:rPr>
        <w:t>附件</w:t>
      </w:r>
      <w:r>
        <w:rPr>
          <w:rFonts w:ascii="Times New Roman" w:eastAsia="宋体" w:hAnsi="Times New Roman" w:cs="Times New Roman" w:hint="eastAsia"/>
          <w:bCs/>
          <w:spacing w:val="-4"/>
          <w:sz w:val="28"/>
          <w:szCs w:val="28"/>
        </w:rPr>
        <w:t>1</w:t>
      </w:r>
      <w:r w:rsidRPr="006A28E3"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</w:rPr>
        <w:t>：</w:t>
      </w:r>
    </w:p>
    <w:p w:rsidR="007F7173" w:rsidRDefault="007F7173" w:rsidP="001A0EB7">
      <w:pPr>
        <w:spacing w:afterLines="50" w:line="320" w:lineRule="exact"/>
        <w:jc w:val="center"/>
        <w:rPr>
          <w:rFonts w:ascii="Times New Roman" w:eastAsia="宋体" w:hAnsi="Times New Roman" w:cs="Times New Roman"/>
          <w:bCs/>
          <w:spacing w:val="-4"/>
          <w:sz w:val="28"/>
          <w:szCs w:val="28"/>
        </w:rPr>
      </w:pPr>
    </w:p>
    <w:p w:rsidR="00B50670" w:rsidRPr="007F7173" w:rsidRDefault="007F7173" w:rsidP="001A0EB7">
      <w:pPr>
        <w:spacing w:afterLines="50"/>
        <w:jc w:val="center"/>
        <w:rPr>
          <w:rFonts w:ascii="Times New Roman" w:eastAsia="宋体" w:hAnsi="Times New Roman" w:cs="Times New Roman"/>
          <w:b/>
          <w:bCs/>
          <w:spacing w:val="-4"/>
          <w:sz w:val="36"/>
          <w:szCs w:val="36"/>
        </w:rPr>
      </w:pPr>
      <w:r w:rsidRPr="007F7173">
        <w:rPr>
          <w:rFonts w:ascii="Times New Roman" w:eastAsia="宋体" w:hAnsi="Times New Roman" w:cs="Times New Roman" w:hint="eastAsia"/>
          <w:b/>
          <w:bCs/>
          <w:spacing w:val="-4"/>
          <w:sz w:val="36"/>
          <w:szCs w:val="36"/>
        </w:rPr>
        <w:t>扬州播金源农业科技发展有限公司</w:t>
      </w:r>
      <w:r w:rsidR="00E14C61" w:rsidRPr="007F7173">
        <w:rPr>
          <w:rFonts w:ascii="Times New Roman" w:eastAsia="宋体" w:hAnsi="Times New Roman" w:cs="Times New Roman" w:hint="eastAsia"/>
          <w:b/>
          <w:bCs/>
          <w:spacing w:val="-4"/>
          <w:sz w:val="36"/>
          <w:szCs w:val="36"/>
        </w:rPr>
        <w:t>公开招聘工作人员岗位表</w:t>
      </w:r>
    </w:p>
    <w:p w:rsidR="00E14C61" w:rsidRDefault="00E14C61" w:rsidP="001A0EB7">
      <w:pPr>
        <w:spacing w:afterLines="50" w:line="320" w:lineRule="exact"/>
        <w:jc w:val="left"/>
        <w:rPr>
          <w:rFonts w:ascii="Times New Roman" w:eastAsia="宋体" w:hAnsi="Times New Roman" w:cs="Times New Roman"/>
          <w:bCs/>
          <w:spacing w:val="-4"/>
          <w:sz w:val="28"/>
          <w:szCs w:val="28"/>
        </w:rPr>
      </w:pPr>
    </w:p>
    <w:tbl>
      <w:tblPr>
        <w:tblW w:w="14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5"/>
        <w:gridCol w:w="2493"/>
        <w:gridCol w:w="1192"/>
        <w:gridCol w:w="1959"/>
        <w:gridCol w:w="2577"/>
        <w:gridCol w:w="1463"/>
        <w:gridCol w:w="2928"/>
      </w:tblGrid>
      <w:tr w:rsidR="007F7173" w:rsidRPr="00B50670" w:rsidTr="007F7173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B506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B506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1192" w:type="dxa"/>
            <w:vAlign w:val="center"/>
          </w:tcPr>
          <w:p w:rsidR="007F7173" w:rsidRPr="00E14C61" w:rsidRDefault="007F7173" w:rsidP="007F717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F717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959" w:type="dxa"/>
            <w:vAlign w:val="center"/>
          </w:tcPr>
          <w:p w:rsidR="007F7173" w:rsidRPr="00E14C61" w:rsidRDefault="007F7173" w:rsidP="00697F1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E14C61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577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E14C61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</w:t>
            </w:r>
            <w:r w:rsidRPr="00B506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B506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用工类别</w:t>
            </w:r>
          </w:p>
        </w:tc>
        <w:tc>
          <w:tcPr>
            <w:tcW w:w="2928" w:type="dxa"/>
            <w:shd w:val="clear" w:color="auto" w:fill="auto"/>
            <w:vAlign w:val="center"/>
            <w:hideMark/>
          </w:tcPr>
          <w:p w:rsidR="007F7173" w:rsidRPr="00B50670" w:rsidRDefault="00ED5A26" w:rsidP="00697F1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:rsidR="007F7173" w:rsidRPr="00B50670" w:rsidTr="007F7173">
        <w:trPr>
          <w:trHeight w:val="2175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综合岗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:rsidR="007F7173" w:rsidRPr="00B50670" w:rsidRDefault="007F7173" w:rsidP="009A4F9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承担相应的销售任务</w:t>
            </w:r>
            <w:r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以及相关科研辅助工作</w:t>
            </w:r>
            <w:r w:rsidR="009A4F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192" w:type="dxa"/>
            <w:vAlign w:val="center"/>
          </w:tcPr>
          <w:p w:rsidR="007F7173" w:rsidRPr="00E14C61" w:rsidRDefault="007F7173" w:rsidP="007F71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9" w:type="dxa"/>
            <w:vAlign w:val="center"/>
          </w:tcPr>
          <w:p w:rsidR="007F7173" w:rsidRPr="00E14C61" w:rsidRDefault="007F7173" w:rsidP="009A4F9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14C6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本科及以上学历，同等条件下硕士优先</w:t>
            </w:r>
            <w:r w:rsidR="009A4F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2577" w:type="dxa"/>
            <w:shd w:val="clear" w:color="auto" w:fill="auto"/>
            <w:vAlign w:val="center"/>
            <w:hideMark/>
          </w:tcPr>
          <w:p w:rsidR="007F7173" w:rsidRPr="00B50670" w:rsidRDefault="007F7173" w:rsidP="009A4F9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具有作物栽培学与耕作学、土壤学、化工、环境化学、植物营养与肥料、农学、生态学、植保等相关专业，本科</w:t>
            </w:r>
            <w:r w:rsidRPr="00E14C6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以上学历</w:t>
            </w:r>
            <w:r w:rsidR="009A4F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正式合同</w:t>
            </w:r>
          </w:p>
        </w:tc>
        <w:tc>
          <w:tcPr>
            <w:tcW w:w="2928" w:type="dxa"/>
            <w:shd w:val="clear" w:color="auto" w:fill="auto"/>
            <w:vAlign w:val="center"/>
            <w:hideMark/>
          </w:tcPr>
          <w:p w:rsidR="007F7173" w:rsidRPr="00B50670" w:rsidRDefault="00A55ACE" w:rsidP="009A4F9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适合男性</w:t>
            </w:r>
            <w:r w:rsidR="00ED5A2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="00ED5A26"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年龄在30岁以下</w:t>
            </w:r>
            <w:r w:rsidR="007F7173"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。具有吃苦耐劳，工作认真负责，团队协作精神</w:t>
            </w:r>
            <w:r w:rsidR="0062698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，良好的沟通能力</w:t>
            </w:r>
            <w:r w:rsidR="007F7173"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；有实验室仪器操作基础，能独立撰写试验报告；发表过学术论文或有</w:t>
            </w:r>
            <w:r w:rsidR="0062698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田间试验从业经历者</w:t>
            </w:r>
            <w:r w:rsidR="007F7173" w:rsidRPr="00B506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优先。</w:t>
            </w:r>
          </w:p>
        </w:tc>
      </w:tr>
      <w:tr w:rsidR="007F7173" w:rsidRPr="00B50670" w:rsidTr="007F7173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92" w:type="dxa"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9" w:type="dxa"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28" w:type="dxa"/>
            <w:shd w:val="clear" w:color="auto" w:fill="auto"/>
            <w:noWrap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F7173" w:rsidRPr="00B50670" w:rsidTr="007F7173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7F7173" w:rsidRPr="00B50670" w:rsidRDefault="007F7173" w:rsidP="000E13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9" w:type="dxa"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shd w:val="clear" w:color="auto" w:fill="auto"/>
            <w:vAlign w:val="center"/>
            <w:hideMark/>
          </w:tcPr>
          <w:p w:rsidR="007F7173" w:rsidRPr="00B50670" w:rsidRDefault="007F7173" w:rsidP="000E13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28" w:type="dxa"/>
            <w:shd w:val="clear" w:color="auto" w:fill="auto"/>
            <w:noWrap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F7173" w:rsidRPr="00B50670" w:rsidTr="007F7173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9" w:type="dxa"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7F7173" w:rsidRPr="00B50670" w:rsidRDefault="007F7173" w:rsidP="00697F1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28" w:type="dxa"/>
            <w:shd w:val="clear" w:color="auto" w:fill="auto"/>
            <w:noWrap/>
            <w:vAlign w:val="center"/>
            <w:hideMark/>
          </w:tcPr>
          <w:p w:rsidR="007F7173" w:rsidRPr="00B50670" w:rsidRDefault="007F7173" w:rsidP="000E13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E14C61" w:rsidRPr="00E14C61" w:rsidRDefault="00E14C61" w:rsidP="001A0EB7">
      <w:pPr>
        <w:spacing w:afterLines="50" w:line="320" w:lineRule="exact"/>
        <w:jc w:val="left"/>
        <w:rPr>
          <w:rFonts w:ascii="Times New Roman" w:eastAsia="宋体" w:hAnsi="Times New Roman" w:cs="Times New Roman"/>
          <w:bCs/>
          <w:spacing w:val="-4"/>
          <w:sz w:val="28"/>
          <w:szCs w:val="28"/>
        </w:rPr>
        <w:sectPr w:rsidR="00E14C61" w:rsidRPr="00E14C61" w:rsidSect="007F7173">
          <w:pgSz w:w="16838" w:h="11906" w:orient="landscape"/>
          <w:pgMar w:top="851" w:right="1440" w:bottom="709" w:left="1440" w:header="851" w:footer="992" w:gutter="0"/>
          <w:cols w:space="425"/>
          <w:docGrid w:type="lines" w:linePitch="312"/>
        </w:sectPr>
      </w:pPr>
    </w:p>
    <w:p w:rsidR="00DF6BDE" w:rsidRPr="001A0EB7" w:rsidRDefault="00DF6BDE" w:rsidP="001A0EB7">
      <w:pPr>
        <w:spacing w:afterLines="50" w:line="320" w:lineRule="exact"/>
        <w:jc w:val="left"/>
        <w:rPr>
          <w:rFonts w:ascii="宋体" w:eastAsia="宋体" w:hAnsi="宋体"/>
        </w:rPr>
      </w:pPr>
    </w:p>
    <w:sectPr w:rsidR="00DF6BDE" w:rsidRPr="001A0EB7" w:rsidSect="00512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343B" w:rsidRDefault="00BA343B" w:rsidP="00E14C61">
      <w:r>
        <w:separator/>
      </w:r>
    </w:p>
  </w:endnote>
  <w:endnote w:type="continuationSeparator" w:id="0">
    <w:p w:rsidR="00BA343B" w:rsidRDefault="00BA343B" w:rsidP="00E14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343B" w:rsidRDefault="00BA343B" w:rsidP="00E14C61">
      <w:r>
        <w:separator/>
      </w:r>
    </w:p>
  </w:footnote>
  <w:footnote w:type="continuationSeparator" w:id="0">
    <w:p w:rsidR="00BA343B" w:rsidRDefault="00BA343B" w:rsidP="00E14C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6BDE"/>
    <w:rsid w:val="000050FD"/>
    <w:rsid w:val="00086E2A"/>
    <w:rsid w:val="000B4448"/>
    <w:rsid w:val="000E1310"/>
    <w:rsid w:val="001A0EB7"/>
    <w:rsid w:val="001A10C8"/>
    <w:rsid w:val="00213C33"/>
    <w:rsid w:val="002A6658"/>
    <w:rsid w:val="003005C9"/>
    <w:rsid w:val="00454413"/>
    <w:rsid w:val="004A6A3F"/>
    <w:rsid w:val="004C669F"/>
    <w:rsid w:val="005049AE"/>
    <w:rsid w:val="0051297F"/>
    <w:rsid w:val="005256CA"/>
    <w:rsid w:val="00626980"/>
    <w:rsid w:val="00694E2B"/>
    <w:rsid w:val="006A28E3"/>
    <w:rsid w:val="007020B1"/>
    <w:rsid w:val="007113C4"/>
    <w:rsid w:val="007467BA"/>
    <w:rsid w:val="007F7173"/>
    <w:rsid w:val="00871286"/>
    <w:rsid w:val="008C1AE6"/>
    <w:rsid w:val="008D16ED"/>
    <w:rsid w:val="00906E96"/>
    <w:rsid w:val="00922653"/>
    <w:rsid w:val="009A4F9E"/>
    <w:rsid w:val="00A55ACE"/>
    <w:rsid w:val="00A71E22"/>
    <w:rsid w:val="00A91DA0"/>
    <w:rsid w:val="00AB037D"/>
    <w:rsid w:val="00AF2C14"/>
    <w:rsid w:val="00B50670"/>
    <w:rsid w:val="00B733D3"/>
    <w:rsid w:val="00BA343B"/>
    <w:rsid w:val="00BD0DE6"/>
    <w:rsid w:val="00BE67CB"/>
    <w:rsid w:val="00D343D0"/>
    <w:rsid w:val="00DF6BDE"/>
    <w:rsid w:val="00E14C61"/>
    <w:rsid w:val="00E47ABD"/>
    <w:rsid w:val="00E67117"/>
    <w:rsid w:val="00E76FCF"/>
    <w:rsid w:val="00EA676C"/>
    <w:rsid w:val="00EC2D9B"/>
    <w:rsid w:val="00ED5A26"/>
    <w:rsid w:val="00F55769"/>
    <w:rsid w:val="00F74237"/>
    <w:rsid w:val="00F86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9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0670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E14C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C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C61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E67117"/>
    <w:rPr>
      <w:color w:val="605E5C"/>
      <w:shd w:val="clear" w:color="auto" w:fill="E1DFDD"/>
    </w:rPr>
  </w:style>
  <w:style w:type="character" w:styleId="a6">
    <w:name w:val="Strong"/>
    <w:basedOn w:val="a0"/>
    <w:uiPriority w:val="22"/>
    <w:qFormat/>
    <w:rsid w:val="004C66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65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6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7F3238-3472-4E4D-AAE8-FE0C9C95C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 j</dc:creator>
  <cp:lastModifiedBy>个人用户</cp:lastModifiedBy>
  <cp:revision>8</cp:revision>
  <dcterms:created xsi:type="dcterms:W3CDTF">2024-06-24T06:16:00Z</dcterms:created>
  <dcterms:modified xsi:type="dcterms:W3CDTF">2024-06-24T06:28:00Z</dcterms:modified>
</cp:coreProperties>
</file>