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一：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_GBK" w:hAnsi="Times New Roman" w:eastAsia="方正小标宋_GBK" w:cs="Times New Roman"/>
          <w:sz w:val="44"/>
          <w:szCs w:val="44"/>
          <w:highlight w:val="none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  <w:highlight w:val="none"/>
        </w:rPr>
        <w:t>岗位信息表</w:t>
      </w:r>
    </w:p>
    <w:tbl>
      <w:tblPr>
        <w:tblStyle w:val="6"/>
        <w:tblpPr w:leftFromText="180" w:rightFromText="180" w:vertAnchor="text" w:horzAnchor="page" w:tblpX="966" w:tblpY="300"/>
        <w:tblOverlap w:val="never"/>
        <w:tblW w:w="15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020"/>
        <w:gridCol w:w="915"/>
        <w:gridCol w:w="5226"/>
        <w:gridCol w:w="7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60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Times New Roman"/>
                <w:sz w:val="28"/>
                <w:szCs w:val="32"/>
                <w:highlight w:val="none"/>
              </w:rPr>
              <w:t>序号</w:t>
            </w:r>
          </w:p>
        </w:tc>
        <w:tc>
          <w:tcPr>
            <w:tcW w:w="1020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Times New Roman"/>
                <w:sz w:val="28"/>
                <w:szCs w:val="32"/>
                <w:highlight w:val="none"/>
              </w:rPr>
              <w:t>岗位</w:t>
            </w:r>
          </w:p>
          <w:p>
            <w:pPr>
              <w:spacing w:line="300" w:lineRule="exact"/>
              <w:jc w:val="center"/>
              <w:rPr>
                <w:rFonts w:ascii="方正黑体_GBK" w:hAnsi="方正黑体_GBK" w:eastAsia="方正黑体_GBK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Times New Roman"/>
                <w:sz w:val="28"/>
                <w:szCs w:val="32"/>
                <w:highlight w:val="none"/>
              </w:rPr>
              <w:t>名称</w:t>
            </w:r>
          </w:p>
        </w:tc>
        <w:tc>
          <w:tcPr>
            <w:tcW w:w="915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Times New Roman"/>
                <w:sz w:val="28"/>
                <w:szCs w:val="32"/>
                <w:highlight w:val="none"/>
              </w:rPr>
              <w:t>招聘人数</w:t>
            </w:r>
          </w:p>
        </w:tc>
        <w:tc>
          <w:tcPr>
            <w:tcW w:w="52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Times New Roman"/>
                <w:sz w:val="28"/>
                <w:szCs w:val="32"/>
                <w:highlight w:val="none"/>
              </w:rPr>
              <w:t>岗位职责</w:t>
            </w:r>
          </w:p>
        </w:tc>
        <w:tc>
          <w:tcPr>
            <w:tcW w:w="7188" w:type="dxa"/>
            <w:vAlign w:val="center"/>
          </w:tcPr>
          <w:p>
            <w:pPr>
              <w:spacing w:line="300" w:lineRule="exact"/>
              <w:jc w:val="center"/>
              <w:rPr>
                <w:rFonts w:ascii="方正黑体_GBK" w:hAnsi="方正黑体_GBK" w:eastAsia="方正黑体_GBK" w:cs="Times New Roman"/>
                <w:sz w:val="28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Times New Roman"/>
                <w:sz w:val="28"/>
                <w:szCs w:val="32"/>
                <w:highlight w:val="none"/>
              </w:rPr>
              <w:t>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3" w:hRule="atLeast"/>
        </w:trPr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房地产销售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  <w:t>人</w:t>
            </w:r>
          </w:p>
        </w:tc>
        <w:tc>
          <w:tcPr>
            <w:tcW w:w="52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1、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按照公司统一部署，全面负责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房地产销售任务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2、掌握市场动态，搜集市场信息，搞好市场预测，不断开发、提高市场占有率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3、根据市场预测和销售趋势，编制季度、年度销售计划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4、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加强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合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同管理，建立用户档案，经常走访用户，反馈用户对楼盘的意见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5、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努力做好售后服务工作，树立良好的企业形象，提高企业知名度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6、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负责合同的签订，回收售楼款，及时清理欠款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highlight w:val="none"/>
                <w:shd w:val="clear" w:fill="FFFFFF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7、做好企业楼盘的广告宣传工作。</w:t>
            </w:r>
          </w:p>
        </w:tc>
        <w:tc>
          <w:tcPr>
            <w:tcW w:w="7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全日制本科及以上学历，35周岁以下（198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日以后出生）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市场营销、房地产管理、商务管理等相关专业优先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具有2年及以上房地产销售相关经验；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具备良好的沟通能力和销售技巧，能够独立开展客户拓展及谈判；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、品行端正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做事有干劲，有条理，有奉献精神，有大局观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、熟悉电脑操作，精通office；autocad；project等应用软件。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2" w:hRule="atLeast"/>
        </w:trPr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企业信息管理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1人</w:t>
            </w:r>
          </w:p>
        </w:tc>
        <w:tc>
          <w:tcPr>
            <w:tcW w:w="52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1、负责公司信息系统的建设、维护和管理，确保信息系统的正常运行；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2、开展信息系统的优化和更新，提高信息管理效率和保障信息安全；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3、协助制定信息管理制度和流程，规范信息管理工作；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4、协助处理信息系统故障，并及时提供技术支持和解决方案。</w:t>
            </w:r>
          </w:p>
        </w:tc>
        <w:tc>
          <w:tcPr>
            <w:tcW w:w="7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1、全日制本科及以上学历，35周岁以下（198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日以后出生）；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2、计算机及应用、信息管理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信息系统等相关专业；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3、具有2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年及以上信息管理、信息系统维护等相关工作经验，具有房地产行业信息管理经验者优先；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4、熟悉信息管理系统的搭建、维护及运营管理；熟练掌握数据库管理软件（如Oracle、SQL Server等），具备信息安全意识；具备计算机网络知识，熟悉网络设备配置和维护；具备一定的项目管理能力；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、具有良好的职业道德操守，工作主动性、责任心强并能承受工作压力。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统计（兼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  <w:t>行政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</w:rPr>
              <w:t>1人</w:t>
            </w:r>
          </w:p>
        </w:tc>
        <w:tc>
          <w:tcPr>
            <w:tcW w:w="52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1、负责公司数据的收集、整理和分析，输出各类数据报表；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2、协助制定公司各项统计工作计划，提供数据支持以供决策参考；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3、协助处理公司日常行政事务，包括文件管理、办公用品采购等工作；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Theme="majorEastAsia" w:hAnsiTheme="majorEastAsia" w:eastAsiaTheme="majorEastAsia" w:cstheme="majorEastAsia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  <w:lang w:val="en-US" w:eastAsia="zh-CN"/>
              </w:rPr>
              <w:t>4、协助其他部门开展相关统计工作，并提供行政支持。</w:t>
            </w:r>
          </w:p>
        </w:tc>
        <w:tc>
          <w:tcPr>
            <w:tcW w:w="7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1、全日制本科及以上学历，35周岁以下（198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日以后出生）；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2、统计学、数学、经济管理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中文文秘类、工商管理类相关专业；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具有2</w:t>
            </w:r>
            <w:r>
              <w:rPr>
                <w:rFonts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highlight w:val="none"/>
              </w:rPr>
              <w:t>及以上</w:t>
            </w:r>
            <w:r>
              <w:rPr>
                <w:rFonts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工作经验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，具有统计数据分析、报表制作及行政管理经验者优先考虑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、热爱文字工作，熟悉各种文书写作，具备独立起草相关制度、流程、方案、计划总结和文件的能力；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、熟练运用统计软件，如SPSS、SAS等；具备较好的数据分析能力和逻辑思维能力；熟悉办公软件的操作，如Excel、Word等；具备良好的沟通能力和团队合作精神；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、具有良好的职业道德操守，工作主动性、责任心强并能承受工作压力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6" w:hRule="atLeast"/>
        </w:trPr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财务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管理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highlight w:val="none"/>
                <w:lang w:val="en-US" w:eastAsia="zh-CN"/>
              </w:rPr>
              <w:t>1人</w:t>
            </w:r>
          </w:p>
        </w:tc>
        <w:tc>
          <w:tcPr>
            <w:tcW w:w="52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1、负责公司日常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账户管理、资金收付及结算工作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2、根据公司资金运作情况，合理调配资金，确保公司资金正常运转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3、搜集公司经营活动情况、资金动态、营业收入和费用开支的资料并进行分析、提出建议，定期向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上级汇报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4、组织各部门编制收支计划，编制公司的月、季、年度营业计划和财务计划，定期对执行情况进行检查分析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、负责企业网上银行的安全与正常运营；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、负责企业的纳税管理，运用税收政策，依法纳税，合理避税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、负责财务会计凭证、账簿、报表等财务档案的分类、整理和移交档案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8、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负责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编制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财务报表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及各类财务数据汇总表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，并进行综合分析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提出合理意见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。</w:t>
            </w:r>
          </w:p>
        </w:tc>
        <w:tc>
          <w:tcPr>
            <w:tcW w:w="7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1、全日制本科及以上学历，35周岁以下（198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日以后出生）；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会计、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财务管理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金融学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经济学等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具有2年以上财务相关工作经验，具有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中级及以上职称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或注册会计师执业资格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4、熟悉网银操作及各类财务票据，应变能力和解决问题能力强，具有投融资或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房地产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项目资金管理相关经验者优先；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、熟悉会计、审计、税务、财务管理、会计电算化、相关法律法规；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、熟悉房地产公司一二级开发流程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有实际项目经验者优先；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7、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熟练掌握高级财务管理软件和办公软件；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注重细节，数字敏感性高，计算能力强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ajorEastAsia" w:hAnsiTheme="majorEastAsia" w:eastAsiaTheme="majorEastAsia" w:cstheme="majorEastAsia"/>
                <w:color w:val="auto"/>
                <w:szCs w:val="21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  <w:lang w:val="en-US" w:eastAsia="zh-CN"/>
              </w:rPr>
              <w:t>具有良好的职业操守和团队合作精神，遵守财务纪律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Cs w:val="21"/>
                <w:highlight w:val="none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6838" w:h="11906" w:orient="landscape"/>
      <w:pgMar w:top="1247" w:right="850" w:bottom="1247" w:left="85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25A89E9D-A5D5-41A5-9646-F3A6FD1D0EF6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3AE7CF8-C5F9-4143-ACF5-FD3E8BE56195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77ED862-7DC6-4DC6-BD8D-64B306D4A52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90BC8DA2-B42C-4B0B-8306-09F7C107FA7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7742B5"/>
    <w:multiLevelType w:val="singleLevel"/>
    <w:tmpl w:val="C77742B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MDhjNzgyZTZmNTJmZmRiN2E5YjljZDlmM2RlZjMifQ=="/>
  </w:docVars>
  <w:rsids>
    <w:rsidRoot w:val="00BF4CC3"/>
    <w:rsid w:val="001A7979"/>
    <w:rsid w:val="00AA3003"/>
    <w:rsid w:val="00BF4CC3"/>
    <w:rsid w:val="01C42535"/>
    <w:rsid w:val="042C4A18"/>
    <w:rsid w:val="05EA33DB"/>
    <w:rsid w:val="099F4137"/>
    <w:rsid w:val="09BC05EC"/>
    <w:rsid w:val="0C271B3F"/>
    <w:rsid w:val="10AB3B2B"/>
    <w:rsid w:val="11C139B8"/>
    <w:rsid w:val="11DD782C"/>
    <w:rsid w:val="13EB21B7"/>
    <w:rsid w:val="155E612D"/>
    <w:rsid w:val="18811D17"/>
    <w:rsid w:val="19611C8D"/>
    <w:rsid w:val="196D1903"/>
    <w:rsid w:val="1A196A69"/>
    <w:rsid w:val="1B736D68"/>
    <w:rsid w:val="1C583567"/>
    <w:rsid w:val="1CF87F01"/>
    <w:rsid w:val="1E0302EC"/>
    <w:rsid w:val="1E43413F"/>
    <w:rsid w:val="1E66209B"/>
    <w:rsid w:val="1E7644B5"/>
    <w:rsid w:val="1E892D3B"/>
    <w:rsid w:val="1FCD04EB"/>
    <w:rsid w:val="204B452C"/>
    <w:rsid w:val="22394235"/>
    <w:rsid w:val="224F7DF7"/>
    <w:rsid w:val="22A30143"/>
    <w:rsid w:val="232F6773"/>
    <w:rsid w:val="237B3B5F"/>
    <w:rsid w:val="27532CDF"/>
    <w:rsid w:val="277F7A0A"/>
    <w:rsid w:val="290651DD"/>
    <w:rsid w:val="2C1D7982"/>
    <w:rsid w:val="2C7A385D"/>
    <w:rsid w:val="2CBC252D"/>
    <w:rsid w:val="2E1506F9"/>
    <w:rsid w:val="2E565FA3"/>
    <w:rsid w:val="2EE565AE"/>
    <w:rsid w:val="2FE8212D"/>
    <w:rsid w:val="31A27577"/>
    <w:rsid w:val="336D0603"/>
    <w:rsid w:val="385F2C17"/>
    <w:rsid w:val="38FB5D43"/>
    <w:rsid w:val="393C5E15"/>
    <w:rsid w:val="3C2C3DFF"/>
    <w:rsid w:val="3E324946"/>
    <w:rsid w:val="41387CEA"/>
    <w:rsid w:val="416845DA"/>
    <w:rsid w:val="43351A82"/>
    <w:rsid w:val="43C636B2"/>
    <w:rsid w:val="464B63EB"/>
    <w:rsid w:val="46CD560B"/>
    <w:rsid w:val="48A32365"/>
    <w:rsid w:val="4D466507"/>
    <w:rsid w:val="4D8C4756"/>
    <w:rsid w:val="4DAD2F73"/>
    <w:rsid w:val="4F191B0A"/>
    <w:rsid w:val="5090502B"/>
    <w:rsid w:val="51D434B0"/>
    <w:rsid w:val="52833022"/>
    <w:rsid w:val="52AC1DB3"/>
    <w:rsid w:val="52ED7805"/>
    <w:rsid w:val="544D5709"/>
    <w:rsid w:val="54520EFE"/>
    <w:rsid w:val="56E91107"/>
    <w:rsid w:val="57DE3E13"/>
    <w:rsid w:val="5811426D"/>
    <w:rsid w:val="5A6C7341"/>
    <w:rsid w:val="5A755A36"/>
    <w:rsid w:val="5D2C2A7C"/>
    <w:rsid w:val="5D805F2B"/>
    <w:rsid w:val="5E011675"/>
    <w:rsid w:val="5F351DB5"/>
    <w:rsid w:val="618E7F1D"/>
    <w:rsid w:val="61D92C5E"/>
    <w:rsid w:val="62600C89"/>
    <w:rsid w:val="63AD4F94"/>
    <w:rsid w:val="643248A8"/>
    <w:rsid w:val="65472FF5"/>
    <w:rsid w:val="66750C4E"/>
    <w:rsid w:val="667E60F0"/>
    <w:rsid w:val="66C82266"/>
    <w:rsid w:val="67154671"/>
    <w:rsid w:val="675305DA"/>
    <w:rsid w:val="679E7441"/>
    <w:rsid w:val="67A50C5A"/>
    <w:rsid w:val="68245659"/>
    <w:rsid w:val="69EF21A4"/>
    <w:rsid w:val="6A1E3C2A"/>
    <w:rsid w:val="6AE32D6F"/>
    <w:rsid w:val="6C0F0DFC"/>
    <w:rsid w:val="6E9573F7"/>
    <w:rsid w:val="6EBF6331"/>
    <w:rsid w:val="70EA7258"/>
    <w:rsid w:val="70F133C5"/>
    <w:rsid w:val="74074F55"/>
    <w:rsid w:val="75C12E2C"/>
    <w:rsid w:val="761C4DBC"/>
    <w:rsid w:val="7A8A6D1C"/>
    <w:rsid w:val="7ACA53E2"/>
    <w:rsid w:val="7B255056"/>
    <w:rsid w:val="7BF52385"/>
    <w:rsid w:val="7C836F90"/>
    <w:rsid w:val="7DB55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1626</Words>
  <Characters>1683</Characters>
  <Lines>11</Lines>
  <Paragraphs>3</Paragraphs>
  <TotalTime>0</TotalTime>
  <ScaleCrop>false</ScaleCrop>
  <LinksUpToDate>false</LinksUpToDate>
  <CharactersWithSpaces>1684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2021-09-01T01:15:00Z</dcterms:created>
  <dc:creator>Administrator</dc:creator>
  <cp:lastModifiedBy>Lucky</cp:lastModifiedBy>
  <cp:lastPrinted>2024-02-21T01:31:00Z</cp:lastPrinted>
  <dcterms:modified xsi:type="dcterms:W3CDTF">2024-07-01T03:14:04Z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E1729D7595284D369AF3A07820014C87_13</vt:lpwstr>
  </property>
</Properties>
</file>