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rPr>
          <w:rFonts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spacing w:after="0"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shd w:val="clear" w:color="auto" w:fill="FFFFFF"/>
        </w:rPr>
        <w:t>2025年泰兴市港口集团有限公司下属</w:t>
      </w:r>
    </w:p>
    <w:p>
      <w:pPr>
        <w:spacing w:after="0"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shd w:val="clear" w:color="auto" w:fill="FFFFFF"/>
        </w:rPr>
        <w:t>国有企业公开招聘工作人员岗位表</w:t>
      </w:r>
    </w:p>
    <w:tbl>
      <w:tblPr>
        <w:tblStyle w:val="22"/>
        <w:tblpPr w:leftFromText="180" w:rightFromText="180" w:vertAnchor="text" w:horzAnchor="page" w:tblpX="1596" w:tblpY="203"/>
        <w:tblOverlap w:val="never"/>
        <w:tblW w:w="137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372"/>
        <w:gridCol w:w="1238"/>
        <w:gridCol w:w="1179"/>
        <w:gridCol w:w="88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exact"/>
              <w:contextualSpacing/>
              <w:jc w:val="center"/>
              <w:rPr>
                <w:rFonts w:ascii="黑体" w:hAnsi="黑体" w:eastAsia="黑体" w:cs="黑体"/>
                <w:bCs/>
                <w:color w:val="000000"/>
                <w:sz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1"/>
              </w:rPr>
              <w:t>招聘单位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exact"/>
              <w:contextualSpacing/>
              <w:jc w:val="center"/>
              <w:rPr>
                <w:rFonts w:ascii="黑体" w:hAnsi="黑体" w:eastAsia="黑体" w:cs="黑体"/>
                <w:bCs/>
                <w:color w:val="000000"/>
                <w:sz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1"/>
              </w:rPr>
              <w:t>岗位名称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exact"/>
              <w:contextualSpacing/>
              <w:jc w:val="center"/>
              <w:rPr>
                <w:rFonts w:ascii="黑体" w:hAnsi="黑体" w:eastAsia="黑体" w:cs="黑体"/>
                <w:bCs/>
                <w:color w:val="000000"/>
                <w:sz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1"/>
              </w:rPr>
              <w:t>招聘人数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exact"/>
              <w:contextualSpacing/>
              <w:jc w:val="center"/>
              <w:rPr>
                <w:rFonts w:ascii="黑体" w:hAnsi="黑体" w:eastAsia="黑体" w:cs="黑体"/>
                <w:bCs/>
                <w:color w:val="000000"/>
                <w:sz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1"/>
              </w:rPr>
              <w:t>开考比例</w:t>
            </w:r>
          </w:p>
        </w:tc>
        <w:tc>
          <w:tcPr>
            <w:tcW w:w="8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exact"/>
              <w:contextualSpacing/>
              <w:jc w:val="center"/>
              <w:rPr>
                <w:rFonts w:ascii="黑体" w:hAnsi="黑体" w:eastAsia="黑体" w:cs="黑体"/>
                <w:bCs/>
                <w:color w:val="000000"/>
                <w:sz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1"/>
              </w:rPr>
              <w:t>招聘条件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1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泰兴市港城投资管理有限公司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工程管理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  <w:tc>
          <w:tcPr>
            <w:tcW w:w="8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420" w:firstLineChars="200"/>
              <w:contextualSpacing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1.年龄35周岁以下</w:t>
            </w:r>
            <w:r>
              <w:rPr>
                <w:rFonts w:hint="eastAsia" w:eastAsia="仿宋_GB2312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  <w:t>（1989年4月22日以后出生）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；</w:t>
            </w:r>
          </w:p>
          <w:p>
            <w:pPr>
              <w:spacing w:after="0" w:line="280" w:lineRule="exact"/>
              <w:ind w:firstLine="420" w:firstLineChars="200"/>
              <w:contextualSpacing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2.全日制本科及以上学历；</w:t>
            </w:r>
          </w:p>
          <w:p>
            <w:pPr>
              <w:spacing w:after="0" w:line="280" w:lineRule="exact"/>
              <w:ind w:firstLine="420" w:firstLineChars="200"/>
              <w:contextualSpacing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3.建筑工程类专业；</w:t>
            </w:r>
          </w:p>
          <w:p>
            <w:pPr>
              <w:spacing w:after="0" w:line="280" w:lineRule="exact"/>
              <w:ind w:left="418" w:leftChars="190"/>
              <w:contextualSpacing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4.具有二级</w:t>
            </w:r>
            <w:r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造价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工程</w:t>
            </w:r>
            <w:r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（土木建筑工程专业）及以上职业资格证书。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投资管理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  <w:tc>
          <w:tcPr>
            <w:tcW w:w="8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1.年龄35周岁以下（</w:t>
            </w:r>
            <w:r>
              <w:rPr>
                <w:rFonts w:hint="eastAsia" w:eastAsia="仿宋_GB2312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  <w:t>1989年4月22日以后出生）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2.全日制本科及以上学历；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3.经济类、建筑工程类、交通工程类。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行政专员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  <w:tc>
          <w:tcPr>
            <w:tcW w:w="8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1.年龄35周岁以下（</w:t>
            </w:r>
            <w:r>
              <w:rPr>
                <w:rFonts w:hint="eastAsia" w:eastAsia="仿宋_GB2312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  <w:t>1989年4月22日以后出生）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2.全日制本科及以上学历；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3.专业不限。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11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  <w:tc>
          <w:tcPr>
            <w:tcW w:w="8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1.年龄35周岁以下（</w:t>
            </w:r>
            <w:r>
              <w:rPr>
                <w:rFonts w:hint="eastAsia" w:eastAsia="仿宋_GB2312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  <w:t>1989年4月22日以后出生）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2.全日制本科及以上学历；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3.财务财会类、审计类专业。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4.具有会计专业或审计专业或税务专业中级及以上职称。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泰兴市粮食集团有限公司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审计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  <w:tc>
          <w:tcPr>
            <w:tcW w:w="8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1.年龄35周岁以下（</w:t>
            </w:r>
            <w:r>
              <w:rPr>
                <w:rFonts w:hint="eastAsia" w:eastAsia="仿宋_GB2312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  <w:t>1989年4月22日以后出生）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2.全日制本科及以上学历；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3.审计类专业。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泰兴市港瑞化运码头有限公司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  <w:tc>
          <w:tcPr>
            <w:tcW w:w="8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1.年龄35周岁以下（</w:t>
            </w:r>
            <w:r>
              <w:rPr>
                <w:rFonts w:hint="eastAsia" w:eastAsia="仿宋_GB2312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  <w:t>1989年4月22日以后出生）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2.全日制本科及以上学历；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3.财务财会类、审计类专业；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4.具有会计专业或审计专业或税务专业初级及以上职称。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泰兴市港燃化工新材料有限公司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  <w:tc>
          <w:tcPr>
            <w:tcW w:w="8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1.年龄35周岁以下（</w:t>
            </w:r>
            <w:r>
              <w:rPr>
                <w:rFonts w:hint="eastAsia" w:eastAsia="仿宋_GB2312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  <w:t>1989年4月22日以后出生）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2.全日制本科及以上学历；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3.财务财会类、审计类专业；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4.具有会计专业或审计专业或税务专业初级及以上职称。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泰兴市粮食购销有限公司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市场专员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  <w:tc>
          <w:tcPr>
            <w:tcW w:w="8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1.年龄40周岁以下（</w:t>
            </w:r>
            <w:r>
              <w:rPr>
                <w:rFonts w:hint="eastAsia" w:eastAsia="仿宋_GB2312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  <w:t>1984年4月22日以后出生）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2.全日制本科及以上学历；</w:t>
            </w:r>
          </w:p>
          <w:p>
            <w:pPr>
              <w:spacing w:after="0" w:line="280" w:lineRule="exact"/>
              <w:ind w:firstLine="420" w:firstLineChars="200"/>
              <w:contextualSpacing/>
              <w:jc w:val="both"/>
              <w:rPr>
                <w:rFonts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3.市场营销、会计学、工商管理专业。</w:t>
            </w:r>
          </w:p>
        </w:tc>
      </w:tr>
    </w:tbl>
    <w:p>
      <w:pPr>
        <w:widowControl w:val="0"/>
        <w:shd w:val="clear" w:color="auto" w:fill="FFFFFF"/>
        <w:spacing w:line="360" w:lineRule="exact"/>
        <w:rPr>
          <w:rFonts w:ascii="Times New Roman" w:hAnsi="Times New Roman" w:eastAsia="黑体" w:cs="Times New Roman"/>
          <w:color w:val="000000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587" w:right="2098" w:bottom="1474" w:left="1985" w:header="851" w:footer="1417" w:gutter="0"/>
          <w:pgNumType w:fmt="numberInDash"/>
          <w:cols w:space="0" w:num="1"/>
          <w:docGrid w:type="lines" w:linePitch="315" w:charSpace="0"/>
        </w:sectPr>
      </w:pPr>
    </w:p>
    <w:p>
      <w:pPr>
        <w:widowControl w:val="0"/>
        <w:spacing w:line="2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type w:val="continuous"/>
      <w:pgSz w:w="16838" w:h="11906" w:orient="landscape"/>
      <w:pgMar w:top="1587" w:right="2098" w:bottom="1474" w:left="1984" w:header="851" w:footer="1417" w:gutter="0"/>
      <w:pgNumType w:fmt="numberInDash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974954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15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5 -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-</w:t>
    </w:r>
    <w:r>
      <w:rPr>
        <w:rFonts w:ascii="Times New Roman" w:hAnsi="Times New Roman" w:cs="Times New Roman"/>
        <w:sz w:val="28"/>
        <w:szCs w:val="28"/>
      </w:rPr>
      <w:t xml:space="preserve"> 8 -</w:t>
    </w:r>
    <w:r>
      <w:rPr>
        <w:rFonts w:ascii="Times New Roman" w:hAnsi="Times New Roman" w:cs="Times New Roman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nforcement="0"/>
  <w:defaultTabStop w:val="420"/>
  <w:drawingGridHorizontalSpacing w:val="11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NGYzNzI2ZGFhMjA1NGFjNzMxY2JiYTFiMWQwNTgifQ=="/>
  </w:docVars>
  <w:rsids>
    <w:rsidRoot w:val="00F31A04"/>
    <w:rsid w:val="00006CDC"/>
    <w:rsid w:val="000074BF"/>
    <w:rsid w:val="000141E5"/>
    <w:rsid w:val="000201FB"/>
    <w:rsid w:val="00023A10"/>
    <w:rsid w:val="00030887"/>
    <w:rsid w:val="000334A9"/>
    <w:rsid w:val="000528CB"/>
    <w:rsid w:val="0006210B"/>
    <w:rsid w:val="00062201"/>
    <w:rsid w:val="00067339"/>
    <w:rsid w:val="00076816"/>
    <w:rsid w:val="00082E98"/>
    <w:rsid w:val="000848C7"/>
    <w:rsid w:val="00091C03"/>
    <w:rsid w:val="000964F4"/>
    <w:rsid w:val="00097E8E"/>
    <w:rsid w:val="000A2CCD"/>
    <w:rsid w:val="000A3955"/>
    <w:rsid w:val="000A6C94"/>
    <w:rsid w:val="000A78D4"/>
    <w:rsid w:val="000D1B6D"/>
    <w:rsid w:val="000D443D"/>
    <w:rsid w:val="000E19E9"/>
    <w:rsid w:val="000F35AD"/>
    <w:rsid w:val="000F3A2C"/>
    <w:rsid w:val="001131BD"/>
    <w:rsid w:val="001233A6"/>
    <w:rsid w:val="00123B76"/>
    <w:rsid w:val="00124158"/>
    <w:rsid w:val="001418F8"/>
    <w:rsid w:val="0015602B"/>
    <w:rsid w:val="00162CA4"/>
    <w:rsid w:val="0016501C"/>
    <w:rsid w:val="001734DF"/>
    <w:rsid w:val="00181DB9"/>
    <w:rsid w:val="00182B8E"/>
    <w:rsid w:val="001912EB"/>
    <w:rsid w:val="001A017B"/>
    <w:rsid w:val="001B62F2"/>
    <w:rsid w:val="001C091D"/>
    <w:rsid w:val="001D0198"/>
    <w:rsid w:val="001D1901"/>
    <w:rsid w:val="001E678C"/>
    <w:rsid w:val="001F426D"/>
    <w:rsid w:val="00200057"/>
    <w:rsid w:val="00220506"/>
    <w:rsid w:val="00220C1D"/>
    <w:rsid w:val="0022246D"/>
    <w:rsid w:val="002364BE"/>
    <w:rsid w:val="0023675D"/>
    <w:rsid w:val="00241893"/>
    <w:rsid w:val="00242022"/>
    <w:rsid w:val="00246834"/>
    <w:rsid w:val="00250AA9"/>
    <w:rsid w:val="00252037"/>
    <w:rsid w:val="00261957"/>
    <w:rsid w:val="00276E0B"/>
    <w:rsid w:val="00282944"/>
    <w:rsid w:val="002871AD"/>
    <w:rsid w:val="00295757"/>
    <w:rsid w:val="002A1737"/>
    <w:rsid w:val="002B0EFD"/>
    <w:rsid w:val="002C2902"/>
    <w:rsid w:val="002C5A32"/>
    <w:rsid w:val="002D0D08"/>
    <w:rsid w:val="002D4628"/>
    <w:rsid w:val="002E4468"/>
    <w:rsid w:val="002E4F85"/>
    <w:rsid w:val="002F1289"/>
    <w:rsid w:val="002F12C5"/>
    <w:rsid w:val="002F523C"/>
    <w:rsid w:val="002F6FB0"/>
    <w:rsid w:val="002F7164"/>
    <w:rsid w:val="00306685"/>
    <w:rsid w:val="003232FC"/>
    <w:rsid w:val="0033320B"/>
    <w:rsid w:val="003411D4"/>
    <w:rsid w:val="00342A98"/>
    <w:rsid w:val="00360C22"/>
    <w:rsid w:val="003639E6"/>
    <w:rsid w:val="00365932"/>
    <w:rsid w:val="0036744E"/>
    <w:rsid w:val="003726A8"/>
    <w:rsid w:val="00373BD7"/>
    <w:rsid w:val="00374C8C"/>
    <w:rsid w:val="003826F2"/>
    <w:rsid w:val="00394867"/>
    <w:rsid w:val="0039628C"/>
    <w:rsid w:val="0039721D"/>
    <w:rsid w:val="003B38DC"/>
    <w:rsid w:val="003B7E09"/>
    <w:rsid w:val="003C1D48"/>
    <w:rsid w:val="003C287F"/>
    <w:rsid w:val="003E49FF"/>
    <w:rsid w:val="003F0565"/>
    <w:rsid w:val="003F167A"/>
    <w:rsid w:val="003F48D3"/>
    <w:rsid w:val="00401121"/>
    <w:rsid w:val="00425130"/>
    <w:rsid w:val="004258CE"/>
    <w:rsid w:val="00434EA5"/>
    <w:rsid w:val="0043575B"/>
    <w:rsid w:val="00447B3E"/>
    <w:rsid w:val="00456BB5"/>
    <w:rsid w:val="004643E4"/>
    <w:rsid w:val="004731FA"/>
    <w:rsid w:val="0047422B"/>
    <w:rsid w:val="004764A1"/>
    <w:rsid w:val="00476C49"/>
    <w:rsid w:val="004937ED"/>
    <w:rsid w:val="004C4756"/>
    <w:rsid w:val="004E3000"/>
    <w:rsid w:val="004F13DF"/>
    <w:rsid w:val="00500E07"/>
    <w:rsid w:val="00516771"/>
    <w:rsid w:val="00525B76"/>
    <w:rsid w:val="00542943"/>
    <w:rsid w:val="005459B2"/>
    <w:rsid w:val="00547CDE"/>
    <w:rsid w:val="005541B5"/>
    <w:rsid w:val="0055762B"/>
    <w:rsid w:val="0056030F"/>
    <w:rsid w:val="00560520"/>
    <w:rsid w:val="0056400C"/>
    <w:rsid w:val="0056494C"/>
    <w:rsid w:val="0056770E"/>
    <w:rsid w:val="00572D0F"/>
    <w:rsid w:val="00576251"/>
    <w:rsid w:val="00577C94"/>
    <w:rsid w:val="0058024C"/>
    <w:rsid w:val="00584D7B"/>
    <w:rsid w:val="00593FA4"/>
    <w:rsid w:val="005A694A"/>
    <w:rsid w:val="005B0A5A"/>
    <w:rsid w:val="005B798C"/>
    <w:rsid w:val="005C1CBE"/>
    <w:rsid w:val="005C3C48"/>
    <w:rsid w:val="005D4F4B"/>
    <w:rsid w:val="005F0E2B"/>
    <w:rsid w:val="005F1C24"/>
    <w:rsid w:val="00601F2D"/>
    <w:rsid w:val="0060393C"/>
    <w:rsid w:val="00606409"/>
    <w:rsid w:val="006068CF"/>
    <w:rsid w:val="006116E2"/>
    <w:rsid w:val="006157D6"/>
    <w:rsid w:val="0062605A"/>
    <w:rsid w:val="006314F4"/>
    <w:rsid w:val="00653FAD"/>
    <w:rsid w:val="0065713F"/>
    <w:rsid w:val="0068582A"/>
    <w:rsid w:val="00686D71"/>
    <w:rsid w:val="006904B0"/>
    <w:rsid w:val="006963AE"/>
    <w:rsid w:val="006971F3"/>
    <w:rsid w:val="006A15A0"/>
    <w:rsid w:val="006A3C88"/>
    <w:rsid w:val="006A7D65"/>
    <w:rsid w:val="006A7E72"/>
    <w:rsid w:val="006A7F3E"/>
    <w:rsid w:val="006B5E00"/>
    <w:rsid w:val="006C0F93"/>
    <w:rsid w:val="006C1B18"/>
    <w:rsid w:val="006C612A"/>
    <w:rsid w:val="006F4A1A"/>
    <w:rsid w:val="007005CC"/>
    <w:rsid w:val="00704D55"/>
    <w:rsid w:val="007179A6"/>
    <w:rsid w:val="00725F96"/>
    <w:rsid w:val="00731FAF"/>
    <w:rsid w:val="00735D54"/>
    <w:rsid w:val="00745065"/>
    <w:rsid w:val="007470B3"/>
    <w:rsid w:val="00750F14"/>
    <w:rsid w:val="0075592C"/>
    <w:rsid w:val="007620FB"/>
    <w:rsid w:val="00763A4E"/>
    <w:rsid w:val="0077528D"/>
    <w:rsid w:val="007802F0"/>
    <w:rsid w:val="00781240"/>
    <w:rsid w:val="00781521"/>
    <w:rsid w:val="00782457"/>
    <w:rsid w:val="007870CF"/>
    <w:rsid w:val="0078725B"/>
    <w:rsid w:val="007911E2"/>
    <w:rsid w:val="00796CFD"/>
    <w:rsid w:val="007A149C"/>
    <w:rsid w:val="007B0798"/>
    <w:rsid w:val="007B08F9"/>
    <w:rsid w:val="007B4880"/>
    <w:rsid w:val="007C386D"/>
    <w:rsid w:val="007C78C8"/>
    <w:rsid w:val="007E25C2"/>
    <w:rsid w:val="007F6C36"/>
    <w:rsid w:val="007F6EC8"/>
    <w:rsid w:val="007F74E6"/>
    <w:rsid w:val="00803EEF"/>
    <w:rsid w:val="00806E54"/>
    <w:rsid w:val="008223F2"/>
    <w:rsid w:val="0082498A"/>
    <w:rsid w:val="00835483"/>
    <w:rsid w:val="008377B2"/>
    <w:rsid w:val="008426C2"/>
    <w:rsid w:val="00843812"/>
    <w:rsid w:val="00844170"/>
    <w:rsid w:val="008504B6"/>
    <w:rsid w:val="0085784F"/>
    <w:rsid w:val="0086283E"/>
    <w:rsid w:val="00863786"/>
    <w:rsid w:val="00864C26"/>
    <w:rsid w:val="00881A21"/>
    <w:rsid w:val="00885174"/>
    <w:rsid w:val="008851F6"/>
    <w:rsid w:val="008876AD"/>
    <w:rsid w:val="0089089C"/>
    <w:rsid w:val="00893356"/>
    <w:rsid w:val="008A05F7"/>
    <w:rsid w:val="008A19F0"/>
    <w:rsid w:val="008A3088"/>
    <w:rsid w:val="008C5EE9"/>
    <w:rsid w:val="008D15C4"/>
    <w:rsid w:val="008D5352"/>
    <w:rsid w:val="008E2BB7"/>
    <w:rsid w:val="008E5689"/>
    <w:rsid w:val="008F0AA5"/>
    <w:rsid w:val="008F79C4"/>
    <w:rsid w:val="008F7BF4"/>
    <w:rsid w:val="009030C4"/>
    <w:rsid w:val="009046A7"/>
    <w:rsid w:val="0090545A"/>
    <w:rsid w:val="009073A5"/>
    <w:rsid w:val="00911766"/>
    <w:rsid w:val="009123DB"/>
    <w:rsid w:val="00920A61"/>
    <w:rsid w:val="00922334"/>
    <w:rsid w:val="00940797"/>
    <w:rsid w:val="00943038"/>
    <w:rsid w:val="009430CD"/>
    <w:rsid w:val="00946DF5"/>
    <w:rsid w:val="00950760"/>
    <w:rsid w:val="0095079C"/>
    <w:rsid w:val="009740AA"/>
    <w:rsid w:val="00980578"/>
    <w:rsid w:val="00981705"/>
    <w:rsid w:val="00993062"/>
    <w:rsid w:val="00996B88"/>
    <w:rsid w:val="009A598D"/>
    <w:rsid w:val="009D31E4"/>
    <w:rsid w:val="009D7E52"/>
    <w:rsid w:val="00A10964"/>
    <w:rsid w:val="00A16431"/>
    <w:rsid w:val="00A23807"/>
    <w:rsid w:val="00A5280B"/>
    <w:rsid w:val="00A52B8E"/>
    <w:rsid w:val="00A5785F"/>
    <w:rsid w:val="00A602AD"/>
    <w:rsid w:val="00A675A2"/>
    <w:rsid w:val="00A730B0"/>
    <w:rsid w:val="00A76254"/>
    <w:rsid w:val="00A76EA5"/>
    <w:rsid w:val="00AA2F33"/>
    <w:rsid w:val="00AB0AD5"/>
    <w:rsid w:val="00AB358E"/>
    <w:rsid w:val="00AB799B"/>
    <w:rsid w:val="00AC19AB"/>
    <w:rsid w:val="00AC218F"/>
    <w:rsid w:val="00AC4806"/>
    <w:rsid w:val="00AC6FF3"/>
    <w:rsid w:val="00AD2545"/>
    <w:rsid w:val="00AE1110"/>
    <w:rsid w:val="00AE3742"/>
    <w:rsid w:val="00AE6639"/>
    <w:rsid w:val="00AF5C98"/>
    <w:rsid w:val="00AF726E"/>
    <w:rsid w:val="00B00259"/>
    <w:rsid w:val="00B0259F"/>
    <w:rsid w:val="00B1425A"/>
    <w:rsid w:val="00B16AEA"/>
    <w:rsid w:val="00B32358"/>
    <w:rsid w:val="00B40177"/>
    <w:rsid w:val="00B41360"/>
    <w:rsid w:val="00B510BC"/>
    <w:rsid w:val="00B56F74"/>
    <w:rsid w:val="00B60E00"/>
    <w:rsid w:val="00B637D1"/>
    <w:rsid w:val="00B71669"/>
    <w:rsid w:val="00B721FF"/>
    <w:rsid w:val="00B76BD8"/>
    <w:rsid w:val="00B80340"/>
    <w:rsid w:val="00B8287E"/>
    <w:rsid w:val="00B86EB2"/>
    <w:rsid w:val="00BA60BD"/>
    <w:rsid w:val="00BB1A3F"/>
    <w:rsid w:val="00BB5888"/>
    <w:rsid w:val="00BC2AE7"/>
    <w:rsid w:val="00BC36D7"/>
    <w:rsid w:val="00BD0D46"/>
    <w:rsid w:val="00BD2441"/>
    <w:rsid w:val="00BD44EB"/>
    <w:rsid w:val="00BD5172"/>
    <w:rsid w:val="00BE30C0"/>
    <w:rsid w:val="00BE3C1C"/>
    <w:rsid w:val="00BE5D68"/>
    <w:rsid w:val="00BF749C"/>
    <w:rsid w:val="00C00FB2"/>
    <w:rsid w:val="00C02B57"/>
    <w:rsid w:val="00C1483F"/>
    <w:rsid w:val="00C163F3"/>
    <w:rsid w:val="00C20A0A"/>
    <w:rsid w:val="00C401BF"/>
    <w:rsid w:val="00C50E56"/>
    <w:rsid w:val="00C57CE1"/>
    <w:rsid w:val="00C62BB1"/>
    <w:rsid w:val="00C64639"/>
    <w:rsid w:val="00C737DD"/>
    <w:rsid w:val="00C74527"/>
    <w:rsid w:val="00C7495F"/>
    <w:rsid w:val="00C77BAC"/>
    <w:rsid w:val="00C86BA7"/>
    <w:rsid w:val="00C956D6"/>
    <w:rsid w:val="00C97EE4"/>
    <w:rsid w:val="00CA7B96"/>
    <w:rsid w:val="00CB4635"/>
    <w:rsid w:val="00CC0E91"/>
    <w:rsid w:val="00CD6874"/>
    <w:rsid w:val="00CD78D5"/>
    <w:rsid w:val="00CE5286"/>
    <w:rsid w:val="00CF33FD"/>
    <w:rsid w:val="00CF53A0"/>
    <w:rsid w:val="00CF5BD2"/>
    <w:rsid w:val="00D00740"/>
    <w:rsid w:val="00D029DB"/>
    <w:rsid w:val="00D0767A"/>
    <w:rsid w:val="00D15089"/>
    <w:rsid w:val="00D200BB"/>
    <w:rsid w:val="00D3089A"/>
    <w:rsid w:val="00D43A5C"/>
    <w:rsid w:val="00D43FAD"/>
    <w:rsid w:val="00D52AEB"/>
    <w:rsid w:val="00D55212"/>
    <w:rsid w:val="00D80DCB"/>
    <w:rsid w:val="00D83361"/>
    <w:rsid w:val="00D854D5"/>
    <w:rsid w:val="00D87513"/>
    <w:rsid w:val="00D91839"/>
    <w:rsid w:val="00DA14FA"/>
    <w:rsid w:val="00DA1D1B"/>
    <w:rsid w:val="00DA2ECC"/>
    <w:rsid w:val="00DC131A"/>
    <w:rsid w:val="00DC2903"/>
    <w:rsid w:val="00DC2BFE"/>
    <w:rsid w:val="00DC4FA4"/>
    <w:rsid w:val="00DD2B4E"/>
    <w:rsid w:val="00DE3262"/>
    <w:rsid w:val="00DE4ED3"/>
    <w:rsid w:val="00DE6423"/>
    <w:rsid w:val="00E17D65"/>
    <w:rsid w:val="00E20087"/>
    <w:rsid w:val="00E201EB"/>
    <w:rsid w:val="00E205AB"/>
    <w:rsid w:val="00E20ACC"/>
    <w:rsid w:val="00E242DC"/>
    <w:rsid w:val="00E33B73"/>
    <w:rsid w:val="00E4122D"/>
    <w:rsid w:val="00E54AC7"/>
    <w:rsid w:val="00E77CAC"/>
    <w:rsid w:val="00E8003F"/>
    <w:rsid w:val="00E80835"/>
    <w:rsid w:val="00E81624"/>
    <w:rsid w:val="00E90CE9"/>
    <w:rsid w:val="00EA06FD"/>
    <w:rsid w:val="00EA34F8"/>
    <w:rsid w:val="00EA591A"/>
    <w:rsid w:val="00EB5F73"/>
    <w:rsid w:val="00EB6AA8"/>
    <w:rsid w:val="00EC3C24"/>
    <w:rsid w:val="00ED49F5"/>
    <w:rsid w:val="00EE4318"/>
    <w:rsid w:val="00EF5368"/>
    <w:rsid w:val="00EF5B78"/>
    <w:rsid w:val="00F000C6"/>
    <w:rsid w:val="00F06F00"/>
    <w:rsid w:val="00F11BC5"/>
    <w:rsid w:val="00F24C98"/>
    <w:rsid w:val="00F31A04"/>
    <w:rsid w:val="00F37531"/>
    <w:rsid w:val="00F37A9E"/>
    <w:rsid w:val="00F40D3C"/>
    <w:rsid w:val="00F43B35"/>
    <w:rsid w:val="00F44335"/>
    <w:rsid w:val="00F45E9A"/>
    <w:rsid w:val="00F45EB9"/>
    <w:rsid w:val="00F53E5F"/>
    <w:rsid w:val="00F56DF0"/>
    <w:rsid w:val="00F61F27"/>
    <w:rsid w:val="00F65C10"/>
    <w:rsid w:val="00F65FF6"/>
    <w:rsid w:val="00F666D4"/>
    <w:rsid w:val="00F70DEC"/>
    <w:rsid w:val="00F72018"/>
    <w:rsid w:val="00F830B8"/>
    <w:rsid w:val="00F87E2D"/>
    <w:rsid w:val="00F93EE5"/>
    <w:rsid w:val="00F964A9"/>
    <w:rsid w:val="00F96681"/>
    <w:rsid w:val="00FB11C9"/>
    <w:rsid w:val="00FB2CFA"/>
    <w:rsid w:val="00FB342C"/>
    <w:rsid w:val="00FB6765"/>
    <w:rsid w:val="00FC205C"/>
    <w:rsid w:val="00FC324E"/>
    <w:rsid w:val="00FC66AB"/>
    <w:rsid w:val="00FD02F5"/>
    <w:rsid w:val="00FF1D67"/>
    <w:rsid w:val="01A95FC4"/>
    <w:rsid w:val="02834130"/>
    <w:rsid w:val="035113DB"/>
    <w:rsid w:val="03C37635"/>
    <w:rsid w:val="050B20C7"/>
    <w:rsid w:val="08417C1A"/>
    <w:rsid w:val="088C3CBC"/>
    <w:rsid w:val="0B0E7D0D"/>
    <w:rsid w:val="0D0F5957"/>
    <w:rsid w:val="0D9C2C0E"/>
    <w:rsid w:val="10425343"/>
    <w:rsid w:val="10546631"/>
    <w:rsid w:val="115560D1"/>
    <w:rsid w:val="11853D3E"/>
    <w:rsid w:val="12D85BE3"/>
    <w:rsid w:val="12F92C32"/>
    <w:rsid w:val="12FA3D96"/>
    <w:rsid w:val="13455F0C"/>
    <w:rsid w:val="143D5BC0"/>
    <w:rsid w:val="167F3CAE"/>
    <w:rsid w:val="174E2B87"/>
    <w:rsid w:val="182A74E9"/>
    <w:rsid w:val="18590806"/>
    <w:rsid w:val="1C407393"/>
    <w:rsid w:val="1C761595"/>
    <w:rsid w:val="1D02407C"/>
    <w:rsid w:val="1E4A47B5"/>
    <w:rsid w:val="1E4B73EA"/>
    <w:rsid w:val="1E785746"/>
    <w:rsid w:val="207A5482"/>
    <w:rsid w:val="2101730F"/>
    <w:rsid w:val="2195079D"/>
    <w:rsid w:val="22250FCC"/>
    <w:rsid w:val="2377401E"/>
    <w:rsid w:val="23BB196B"/>
    <w:rsid w:val="24431BDE"/>
    <w:rsid w:val="257E4A9D"/>
    <w:rsid w:val="267921BF"/>
    <w:rsid w:val="272423B0"/>
    <w:rsid w:val="27362338"/>
    <w:rsid w:val="27EC55F4"/>
    <w:rsid w:val="29B7080D"/>
    <w:rsid w:val="2A016431"/>
    <w:rsid w:val="2A5D433F"/>
    <w:rsid w:val="2B6B3D6A"/>
    <w:rsid w:val="2B705680"/>
    <w:rsid w:val="2C815BCD"/>
    <w:rsid w:val="2C970D16"/>
    <w:rsid w:val="2E953036"/>
    <w:rsid w:val="2F2F436D"/>
    <w:rsid w:val="2FDB628D"/>
    <w:rsid w:val="30074741"/>
    <w:rsid w:val="30155F35"/>
    <w:rsid w:val="3058326B"/>
    <w:rsid w:val="30DD1A95"/>
    <w:rsid w:val="30DE0729"/>
    <w:rsid w:val="30EF7171"/>
    <w:rsid w:val="314D0EC3"/>
    <w:rsid w:val="31823873"/>
    <w:rsid w:val="327929E1"/>
    <w:rsid w:val="32930E8C"/>
    <w:rsid w:val="34267BA9"/>
    <w:rsid w:val="348038FB"/>
    <w:rsid w:val="35352E7D"/>
    <w:rsid w:val="367B054E"/>
    <w:rsid w:val="378D29BE"/>
    <w:rsid w:val="385E26EA"/>
    <w:rsid w:val="39E06614"/>
    <w:rsid w:val="3A817F71"/>
    <w:rsid w:val="3C416B9C"/>
    <w:rsid w:val="3C9674BF"/>
    <w:rsid w:val="3D207534"/>
    <w:rsid w:val="3D394CFE"/>
    <w:rsid w:val="3E0F44C5"/>
    <w:rsid w:val="3E6B45F1"/>
    <w:rsid w:val="3E78375D"/>
    <w:rsid w:val="3F297494"/>
    <w:rsid w:val="3FFC1E96"/>
    <w:rsid w:val="40E8217A"/>
    <w:rsid w:val="418225CF"/>
    <w:rsid w:val="41851A34"/>
    <w:rsid w:val="41917D59"/>
    <w:rsid w:val="42A4331E"/>
    <w:rsid w:val="42B21FB1"/>
    <w:rsid w:val="42CB3DE4"/>
    <w:rsid w:val="43E502F9"/>
    <w:rsid w:val="446465CA"/>
    <w:rsid w:val="44CB55AC"/>
    <w:rsid w:val="451D542B"/>
    <w:rsid w:val="461043DA"/>
    <w:rsid w:val="46945D8C"/>
    <w:rsid w:val="47233E89"/>
    <w:rsid w:val="478832E0"/>
    <w:rsid w:val="4839282C"/>
    <w:rsid w:val="48657AC5"/>
    <w:rsid w:val="4981448B"/>
    <w:rsid w:val="4A095B99"/>
    <w:rsid w:val="4A937374"/>
    <w:rsid w:val="4AA4751C"/>
    <w:rsid w:val="4B2A6FA2"/>
    <w:rsid w:val="4BE334C1"/>
    <w:rsid w:val="4D111FCA"/>
    <w:rsid w:val="4DCF015B"/>
    <w:rsid w:val="4FDF6AEA"/>
    <w:rsid w:val="5079422C"/>
    <w:rsid w:val="50BD6385"/>
    <w:rsid w:val="51412E90"/>
    <w:rsid w:val="5302663C"/>
    <w:rsid w:val="53AE5EED"/>
    <w:rsid w:val="59A246D5"/>
    <w:rsid w:val="5CAF5893"/>
    <w:rsid w:val="5D9562FF"/>
    <w:rsid w:val="5E1E00A2"/>
    <w:rsid w:val="5FDC647C"/>
    <w:rsid w:val="603B13E0"/>
    <w:rsid w:val="60702232"/>
    <w:rsid w:val="629D79D0"/>
    <w:rsid w:val="639C058F"/>
    <w:rsid w:val="65C41836"/>
    <w:rsid w:val="667B544C"/>
    <w:rsid w:val="66877EF0"/>
    <w:rsid w:val="66B12857"/>
    <w:rsid w:val="675F6A84"/>
    <w:rsid w:val="67654BBE"/>
    <w:rsid w:val="677056AF"/>
    <w:rsid w:val="679E0449"/>
    <w:rsid w:val="6981456D"/>
    <w:rsid w:val="6983542A"/>
    <w:rsid w:val="69F12A93"/>
    <w:rsid w:val="6AAD4C88"/>
    <w:rsid w:val="6B362ECF"/>
    <w:rsid w:val="6C21592D"/>
    <w:rsid w:val="6C3D2E83"/>
    <w:rsid w:val="6D7B7CA5"/>
    <w:rsid w:val="6DC758BF"/>
    <w:rsid w:val="6E9B5D8F"/>
    <w:rsid w:val="70BC249B"/>
    <w:rsid w:val="70E6626F"/>
    <w:rsid w:val="70F87DAE"/>
    <w:rsid w:val="71814776"/>
    <w:rsid w:val="718D58E8"/>
    <w:rsid w:val="73313B14"/>
    <w:rsid w:val="73C51294"/>
    <w:rsid w:val="74717580"/>
    <w:rsid w:val="74C70097"/>
    <w:rsid w:val="753C5586"/>
    <w:rsid w:val="75997B51"/>
    <w:rsid w:val="76335D4E"/>
    <w:rsid w:val="77277DAE"/>
    <w:rsid w:val="778F0580"/>
    <w:rsid w:val="78BD6976"/>
    <w:rsid w:val="78CB0AB0"/>
    <w:rsid w:val="7A112037"/>
    <w:rsid w:val="7B1B36A3"/>
    <w:rsid w:val="7D487372"/>
    <w:rsid w:val="7E4E04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4">
    <w:name w:val="heading 1"/>
    <w:basedOn w:val="1"/>
    <w:next w:val="1"/>
    <w:link w:val="27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5">
    <w:name w:val="heading 2"/>
    <w:basedOn w:val="1"/>
    <w:next w:val="1"/>
    <w:link w:val="28"/>
    <w:semiHidden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6">
    <w:name w:val="heading 3"/>
    <w:basedOn w:val="1"/>
    <w:next w:val="1"/>
    <w:link w:val="29"/>
    <w:semiHidden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4"/>
    <w:basedOn w:val="1"/>
    <w:next w:val="1"/>
    <w:link w:val="3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8">
    <w:name w:val="heading 5"/>
    <w:basedOn w:val="1"/>
    <w:next w:val="1"/>
    <w:link w:val="3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9">
    <w:name w:val="heading 6"/>
    <w:basedOn w:val="1"/>
    <w:next w:val="1"/>
    <w:link w:val="3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10">
    <w:name w:val="heading 7"/>
    <w:basedOn w:val="1"/>
    <w:next w:val="1"/>
    <w:link w:val="3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1">
    <w:name w:val="heading 8"/>
    <w:basedOn w:val="1"/>
    <w:next w:val="1"/>
    <w:link w:val="3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2">
    <w:name w:val="heading 9"/>
    <w:basedOn w:val="1"/>
    <w:next w:val="1"/>
    <w:link w:val="3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9">
    <w:name w:val="Default Paragraph Font"/>
    <w:semiHidden/>
    <w:unhideWhenUsed/>
    <w:uiPriority w:val="1"/>
  </w:style>
  <w:style w:type="table" w:default="1" w:styleId="2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firstLine="567"/>
    </w:pPr>
    <w:rPr>
      <w:sz w:val="28"/>
      <w:szCs w:val="20"/>
    </w:rPr>
  </w:style>
  <w:style w:type="paragraph" w:styleId="13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4">
    <w:name w:val="Balloon Text"/>
    <w:basedOn w:val="1"/>
    <w:link w:val="49"/>
    <w:semiHidden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15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6">
    <w:name w:val="header"/>
    <w:basedOn w:val="1"/>
    <w:link w:val="2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Subtitle"/>
    <w:basedOn w:val="1"/>
    <w:next w:val="1"/>
    <w:link w:val="37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8">
    <w:name w:val="Title"/>
    <w:basedOn w:val="1"/>
    <w:next w:val="1"/>
    <w:link w:val="36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sz w:val="52"/>
      <w:szCs w:val="52"/>
    </w:r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Emphasis"/>
    <w:basedOn w:val="19"/>
    <w:qFormat/>
    <w:uiPriority w:val="20"/>
    <w:rPr>
      <w:i/>
      <w:iCs/>
    </w:rPr>
  </w:style>
  <w:style w:type="character" w:customStyle="1" w:styleId="23">
    <w:name w:val="apple-converted-space"/>
    <w:basedOn w:val="19"/>
    <w:qFormat/>
    <w:uiPriority w:val="0"/>
  </w:style>
  <w:style w:type="character" w:customStyle="1" w:styleId="24">
    <w:name w:val="页眉 Char"/>
    <w:basedOn w:val="19"/>
    <w:link w:val="16"/>
    <w:qFormat/>
    <w:uiPriority w:val="0"/>
    <w:rPr>
      <w:sz w:val="18"/>
      <w:szCs w:val="18"/>
    </w:rPr>
  </w:style>
  <w:style w:type="character" w:customStyle="1" w:styleId="25">
    <w:name w:val="页脚 Char"/>
    <w:basedOn w:val="19"/>
    <w:link w:val="15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1 Char"/>
    <w:basedOn w:val="19"/>
    <w:link w:val="4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28">
    <w:name w:val="标题 2 Char"/>
    <w:basedOn w:val="19"/>
    <w:link w:val="5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9">
    <w:name w:val="标题 3 Char"/>
    <w:basedOn w:val="19"/>
    <w:link w:val="6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0">
    <w:name w:val="标题 4 Char"/>
    <w:basedOn w:val="19"/>
    <w:link w:val="7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1">
    <w:name w:val="标题 5 Char"/>
    <w:basedOn w:val="19"/>
    <w:link w:val="8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32">
    <w:name w:val="标题 6 Char"/>
    <w:basedOn w:val="19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33">
    <w:name w:val="标题 7 Char"/>
    <w:basedOn w:val="19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4">
    <w:name w:val="标题 8 Char"/>
    <w:basedOn w:val="19"/>
    <w:link w:val="11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35">
    <w:name w:val="标题 9 Char"/>
    <w:basedOn w:val="19"/>
    <w:link w:val="12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6">
    <w:name w:val="标题 Char"/>
    <w:basedOn w:val="19"/>
    <w:link w:val="18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sz w:val="52"/>
      <w:szCs w:val="52"/>
    </w:rPr>
  </w:style>
  <w:style w:type="character" w:customStyle="1" w:styleId="37">
    <w:name w:val="副标题 Char"/>
    <w:basedOn w:val="19"/>
    <w:link w:val="17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38">
    <w:name w:val="No Spacing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39">
    <w:name w:val="Quote"/>
    <w:basedOn w:val="1"/>
    <w:next w:val="1"/>
    <w:link w:val="4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40">
    <w:name w:val="引用 Char"/>
    <w:basedOn w:val="19"/>
    <w:link w:val="3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41">
    <w:name w:val="Intense Quote"/>
    <w:basedOn w:val="1"/>
    <w:next w:val="1"/>
    <w:link w:val="42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2">
    <w:name w:val="明显引用 Char"/>
    <w:basedOn w:val="19"/>
    <w:link w:val="41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3">
    <w:name w:val="不明显强调1"/>
    <w:basedOn w:val="19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4">
    <w:name w:val="明显强调1"/>
    <w:basedOn w:val="19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5">
    <w:name w:val="不明显参考1"/>
    <w:basedOn w:val="19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46">
    <w:name w:val="明显参考1"/>
    <w:basedOn w:val="19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47">
    <w:name w:val="书籍标题1"/>
    <w:basedOn w:val="19"/>
    <w:qFormat/>
    <w:uiPriority w:val="33"/>
    <w:rPr>
      <w:b/>
      <w:bCs/>
      <w:smallCaps/>
      <w:spacing w:val="5"/>
    </w:rPr>
  </w:style>
  <w:style w:type="paragraph" w:customStyle="1" w:styleId="48">
    <w:name w:val="TOC 标题1"/>
    <w:basedOn w:val="4"/>
    <w:next w:val="1"/>
    <w:semiHidden/>
    <w:unhideWhenUsed/>
    <w:qFormat/>
    <w:uiPriority w:val="39"/>
    <w:pPr>
      <w:outlineLvl w:val="9"/>
    </w:pPr>
  </w:style>
  <w:style w:type="character" w:customStyle="1" w:styleId="49">
    <w:name w:val="批注框文本 Char"/>
    <w:basedOn w:val="19"/>
    <w:link w:val="14"/>
    <w:semiHidden/>
    <w:qFormat/>
    <w:uiPriority w:val="99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627</Words>
  <Characters>3577</Characters>
  <Lines>29</Lines>
  <Paragraphs>8</Paragraphs>
  <TotalTime>1</TotalTime>
  <ScaleCrop>false</ScaleCrop>
  <LinksUpToDate>false</LinksUpToDate>
  <CharactersWithSpaces>4196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2025-04-22T07:58:00Z</dcterms:created>
  <dc:creator>Administrator</dc:creator>
  <cp:lastModifiedBy>Sun</cp:lastModifiedBy>
  <cp:lastPrinted>2025-04-22T03:40:00Z</cp:lastPrinted>
  <dcterms:modified xsi:type="dcterms:W3CDTF">2025-04-22T08:36:15Z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BE5DCC988006432C97F166A3AE1BD3A6_13</vt:lpwstr>
  </property>
  <property fmtid="{D5CDD505-2E9C-101B-9397-08002B2CF9AE}" pid="4" name="KSOTemplateDocerSaveRecord">
    <vt:lpwstr>eyJoZGlkIjoiYmEwNTg1YzBjYWVhYjhlZmU5Zjc5MzIzMDUxMGE0YTciLCJ1c2VySWQiOiI0NDc3NDEzMTkifQ==</vt:lpwstr>
  </property>
</Properties>
</file>