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color="auto" w:fill="FFFFFF"/>
          <w:lang w:val="en-US" w:eastAsia="zh-CN"/>
        </w:rPr>
        <w:t>附件：</w:t>
      </w:r>
    </w:p>
    <w:tbl>
      <w:tblPr>
        <w:tblStyle w:val="2"/>
        <w:tblW w:w="946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1029"/>
        <w:gridCol w:w="932"/>
        <w:gridCol w:w="700"/>
        <w:gridCol w:w="1262"/>
        <w:gridCol w:w="420"/>
        <w:gridCol w:w="560"/>
        <w:gridCol w:w="281"/>
        <w:gridCol w:w="1400"/>
        <w:gridCol w:w="18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946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公开招聘人员报名登记表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区域名称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是否愿意服从调剂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年月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婚姻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状况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8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1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初始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学历（全日制）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专业及时间</w:t>
            </w:r>
          </w:p>
        </w:tc>
        <w:tc>
          <w:tcPr>
            <w:tcW w:w="45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专业及时间</w:t>
            </w:r>
          </w:p>
        </w:tc>
        <w:tc>
          <w:tcPr>
            <w:tcW w:w="45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持有加油站证件情况及考取时间</w:t>
            </w:r>
          </w:p>
        </w:tc>
        <w:tc>
          <w:tcPr>
            <w:tcW w:w="74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工作简历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（学习、工作经历）</w:t>
            </w:r>
          </w:p>
        </w:tc>
        <w:tc>
          <w:tcPr>
            <w:tcW w:w="74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</w:trPr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意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见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签名：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年   月    日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意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见</w:t>
            </w:r>
          </w:p>
        </w:tc>
        <w:tc>
          <w:tcPr>
            <w:tcW w:w="3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签名：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  <w:tc>
          <w:tcPr>
            <w:tcW w:w="74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本人承诺填写的信息及提供的材料均合法、真实、有效，符合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岗位所需的资格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条件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。如有弄虚作假或填写失实、失误，承诺自动放弃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面试及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录用资格。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应聘人签名：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                               年    月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6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说明：考生必须如实填写以上内容，如填报虚假信息者，取消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录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用资格。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1MWRlZDk2ZmY0YWNkMjY0NTFiMmMzNDJkY2UyZTYifQ=="/>
  </w:docVars>
  <w:rsids>
    <w:rsidRoot w:val="00000000"/>
    <w:rsid w:val="04380FA2"/>
    <w:rsid w:val="17051824"/>
    <w:rsid w:val="1BA07D6D"/>
    <w:rsid w:val="35814D82"/>
    <w:rsid w:val="368B04D9"/>
    <w:rsid w:val="696E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2024-09-10T03:35:00Z</dcterms:created>
  <dc:creator>lenovo</dc:creator>
  <cp:lastModifiedBy>王亚男</cp:lastModifiedBy>
  <dcterms:modified xsi:type="dcterms:W3CDTF">2025-04-08T02:43:00Z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F9A384B38F7D4DEF9B86A9B38D6DF1E5_12</vt:lpwstr>
  </property>
</Properties>
</file>