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9BE" w:rsidRPr="003F79BE" w:rsidRDefault="003F79BE" w:rsidP="003F79BE">
      <w:pPr>
        <w:widowControl/>
        <w:shd w:val="clear" w:color="auto" w:fill="FFFFFF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3F79BE">
        <w:rPr>
          <w:rFonts w:ascii="FangSong_GB2312" w:eastAsia="宋体" w:hAnsi="FangSong_GB2312" w:cs="宋体"/>
          <w:color w:val="333333"/>
          <w:kern w:val="0"/>
          <w:sz w:val="27"/>
          <w:szCs w:val="27"/>
        </w:rPr>
        <w:t>南充市人民政府办公室</w:t>
      </w:r>
      <w:r w:rsidRPr="003F79BE">
        <w:rPr>
          <w:rFonts w:ascii="FangSong_GB2312" w:eastAsia="FangSong_GB2312" w:hAnsi="FangSong_GB2312" w:cs="宋体" w:hint="eastAsia"/>
          <w:color w:val="333333"/>
          <w:kern w:val="0"/>
          <w:sz w:val="27"/>
          <w:szCs w:val="27"/>
        </w:rPr>
        <w:t>2022年上半年公开遴选（考调）文秘工作人员笔试成绩</w:t>
      </w:r>
    </w:p>
    <w:tbl>
      <w:tblPr>
        <w:tblW w:w="913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7"/>
        <w:gridCol w:w="1451"/>
        <w:gridCol w:w="1955"/>
        <w:gridCol w:w="1955"/>
        <w:gridCol w:w="1540"/>
        <w:gridCol w:w="1170"/>
      </w:tblGrid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考号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姓名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《科目一》得分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《科目二》得分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笔试得分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笔试排名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34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饶辽源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84.80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84.04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84.42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13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杨婷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80.00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83.36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81.68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5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李姝燕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82.60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80.56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81.58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27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谯皓文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81.40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81.60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81.50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4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37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何雨雯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80.40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81.92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81.16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5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17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刘佳欢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81.00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80.88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80.94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6</w:t>
            </w:r>
          </w:p>
        </w:tc>
      </w:tr>
      <w:tr w:rsidR="003F79BE" w:rsidRPr="003F79BE" w:rsidTr="003F79BE">
        <w:trPr>
          <w:trHeight w:val="631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12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袁艺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80.80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80.60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80.70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15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王牧昆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80.20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80.76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80.48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4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李丽洪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80.00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80.24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80.12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9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唐胜山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79.00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80.92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79.96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10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46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王家豪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79.60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80.24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79.92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11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43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吴婷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77.00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81.28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79.14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12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23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唐旭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78.80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79.36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79.08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13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9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王琪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78.20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79.56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78.88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14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陈倩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79.00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78.40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78.70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15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11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杨霞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80.40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76.80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78.60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16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33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罗玲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78.80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78.36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78.58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17</w:t>
            </w:r>
          </w:p>
        </w:tc>
      </w:tr>
      <w:tr w:rsidR="003F79BE" w:rsidRPr="003F79BE" w:rsidTr="003F79BE">
        <w:trPr>
          <w:trHeight w:val="661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16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吴优良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78.40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78.68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78.54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18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lastRenderedPageBreak/>
              <w:t>1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董曲折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78.40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78.48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78.44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19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40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邓鑫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77.00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79.80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78.40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20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6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秦棵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78.40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78.24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78.32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21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47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王忠首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78.20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78.20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78.20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22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10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颜丹凤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78.00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78.28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78.14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23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邓华英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78.60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77.44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78.02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24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42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周莎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77.00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79.00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78.00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25</w:t>
            </w:r>
          </w:p>
        </w:tc>
      </w:tr>
      <w:tr w:rsidR="003F79BE" w:rsidRPr="003F79BE" w:rsidTr="003F79BE">
        <w:trPr>
          <w:trHeight w:val="631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39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陈荟宇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77.60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78.20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77.90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26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35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罗丹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78.20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77.24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77.72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27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31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唐访书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77.40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77.88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77.64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28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41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韦雁宁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77.60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77.68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77.64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28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24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严思源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77.60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77.08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77.34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30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48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李贤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77.00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77.64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77.32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31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32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匡敏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76.20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78.40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77.30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32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29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张喆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76.40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77.72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77.06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33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14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刘磊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76.40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77.52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76.96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34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50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姚语涵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76.00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77.24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76.62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35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21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陈宏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75.20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77.76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76.48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36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45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王丹维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78.00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74.60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76.30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37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8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王华烨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76.60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75.28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75.94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38</w:t>
            </w:r>
          </w:p>
        </w:tc>
      </w:tr>
      <w:tr w:rsidR="003F79BE" w:rsidRPr="003F79BE" w:rsidTr="003F79BE">
        <w:trPr>
          <w:trHeight w:val="661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lastRenderedPageBreak/>
              <w:t>38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杨骥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75.80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75.24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75.52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39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18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张桓瑜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74.60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76.12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75.36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40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26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陆小琴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73.80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75.80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74.80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41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22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陈爽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75.20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73.76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74.48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42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19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王习禹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20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高婷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25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黄松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28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张力中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3F79BE" w:rsidRPr="003F79BE" w:rsidTr="003F79BE">
        <w:trPr>
          <w:trHeight w:val="631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30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刘月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36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王蔡婷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3F79BE" w:rsidRPr="003F79BE" w:rsidTr="003F79BE">
        <w:trPr>
          <w:trHeight w:val="646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44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陈泽新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3F79BE" w:rsidRPr="003F79BE" w:rsidTr="003F79BE">
        <w:trPr>
          <w:trHeight w:val="661"/>
        </w:trPr>
        <w:tc>
          <w:tcPr>
            <w:tcW w:w="10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49</w:t>
            </w:r>
          </w:p>
        </w:tc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张航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79BE" w:rsidRPr="003F79BE" w:rsidRDefault="003F79BE" w:rsidP="003F79BE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F79BE">
              <w:rPr>
                <w:rFonts w:ascii="FangSong_GB2312" w:eastAsia="FangSong_GB2312" w:hAnsi="FangSong_GB2312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</w:tbl>
    <w:p w:rsidR="00E55392" w:rsidRDefault="003F79BE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D9A"/>
    <w:rsid w:val="003F79BE"/>
    <w:rsid w:val="004870D5"/>
    <w:rsid w:val="00977B11"/>
    <w:rsid w:val="00D9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0EBE1D-202F-497C-B005-3797241AC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9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2022-06-24T08:31:00Z</dcterms:created>
  <dcterms:modified xsi:type="dcterms:W3CDTF">2022-06-24T08:32:00Z</dcterms:modified>
</cp:coreProperties>
</file>