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pStyle w:val="10"/>
        <w:keepNext w:val="0"/>
        <w:keepLines w:val="0"/>
        <w:pageBreakBefore w:val="0"/>
        <w:widowControl w:val="0"/>
        <w:shd w:val="clear" w:color="auto" w:fill="FFFFFF"/>
        <w:kinsoku w:val="0"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仿宋_GB2312" w:eastAsia="仿宋_GB2312" w:hAnsiTheme="minorHAnsi" w:cstheme="minorBidi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14"/>
          <w:rFonts w:hint="eastAsia" w:ascii="黑体" w:hAnsi="仿宋" w:eastAsia="黑体"/>
          <w:b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</w:t>
      </w:r>
      <w:r>
        <w:rPr>
          <w:rFonts w:hint="eastAsia" w:ascii="仿宋_GB2312" w:eastAsia="仿宋_GB2312" w:hAnsiTheme="minorHAnsi" w:cstheme="minorBidi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祁东县纪委监委公开遴选工作人员报名表</w:t>
      </w:r>
    </w:p>
    <w:p>
      <w:pPr>
        <w:pStyle w:val="10"/>
        <w:keepNext w:val="0"/>
        <w:keepLines w:val="0"/>
        <w:pageBreakBefore w:val="0"/>
        <w:widowControl w:val="0"/>
        <w:shd w:val="clear" w:color="auto" w:fill="FFFFFF"/>
        <w:kinsoku w:val="0"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仿宋_GB2312" w:eastAsia="仿宋_GB2312" w:hAnsiTheme="minorHAnsi" w:cstheme="minorBidi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14"/>
          <w:rFonts w:hint="eastAsia" w:ascii="黑体" w:hAnsi="仿宋" w:eastAsia="黑体"/>
          <w:b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附件2：</w:t>
      </w:r>
      <w:r>
        <w:rPr>
          <w:rFonts w:hint="eastAsia" w:ascii="仿宋_GB2312" w:eastAsia="仿宋_GB2312" w:hAnsiTheme="minorHAnsi" w:cstheme="minorBidi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祁东县纪委监委公开遴选工作人员职位表</w:t>
      </w:r>
    </w:p>
    <w:p>
      <w:pPr>
        <w:pStyle w:val="10"/>
        <w:keepNext w:val="0"/>
        <w:keepLines w:val="0"/>
        <w:pageBreakBefore w:val="0"/>
        <w:widowControl w:val="0"/>
        <w:shd w:val="clear" w:color="auto" w:fill="FFFFFF"/>
        <w:kinsoku w:val="0"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仿宋_GB2312" w:eastAsia="仿宋_GB2312" w:hAnsiTheme="minorHAnsi" w:cstheme="minorBidi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shd w:val="clear" w:color="auto" w:fill="FFFFFF"/>
        <w:kinsoku w:val="0"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仿宋_GB2312" w:eastAsia="仿宋_GB2312" w:hAnsiTheme="minorHAnsi" w:cstheme="minorBidi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中共祁东县委组织部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祁东县公务员局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jc w:val="both"/>
        <w:textAlignment w:val="auto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 2022年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29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日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ascii="黑体" w:hAnsi="黑体" w:eastAsia="黑体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仿宋"/>
          <w:color w:val="000000"/>
          <w:kern w:val="0"/>
          <w:sz w:val="32"/>
          <w:szCs w:val="32"/>
          <w:shd w:val="clear" w:color="auto" w:fill="FFFFFF"/>
        </w:rPr>
        <w:t>附件1：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560" w:lineRule="exact"/>
        <w:jc w:val="center"/>
        <w:textAlignment w:val="auto"/>
        <w:rPr>
          <w:rFonts w:ascii="方正大标宋简体" w:hAnsi="方正小标宋简体" w:eastAsia="方正大标宋简体" w:cs="方正小标宋简体"/>
          <w:spacing w:val="-12"/>
          <w:sz w:val="36"/>
          <w:szCs w:val="36"/>
        </w:rPr>
      </w:pPr>
      <w:r>
        <w:rPr>
          <w:rFonts w:hint="eastAsia" w:ascii="方正大标宋简体" w:hAnsi="仿宋" w:eastAsia="方正大标宋简体" w:cs="仿宋"/>
          <w:color w:val="000000"/>
          <w:sz w:val="36"/>
          <w:szCs w:val="36"/>
          <w:shd w:val="clear" w:color="auto" w:fill="FFFFFF"/>
        </w:rPr>
        <w:t>祁东县</w:t>
      </w:r>
      <w:r>
        <w:rPr>
          <w:rFonts w:hint="eastAsia" w:ascii="方正大标宋简体" w:hAnsi="仿宋" w:eastAsia="方正大标宋简体" w:cs="仿宋"/>
          <w:color w:val="000000"/>
          <w:sz w:val="36"/>
          <w:szCs w:val="36"/>
          <w:shd w:val="clear" w:color="auto" w:fill="FFFFFF"/>
          <w:lang w:eastAsia="zh-CN"/>
        </w:rPr>
        <w:t>纪委监委</w:t>
      </w:r>
      <w:r>
        <w:rPr>
          <w:rFonts w:hint="eastAsia" w:ascii="方正大标宋简体" w:hAnsi="仿宋" w:eastAsia="方正大标宋简体" w:cs="仿宋"/>
          <w:color w:val="000000"/>
          <w:sz w:val="36"/>
          <w:szCs w:val="36"/>
          <w:shd w:val="clear" w:color="auto" w:fill="FFFFFF"/>
        </w:rPr>
        <w:t>公开</w:t>
      </w:r>
      <w:r>
        <w:rPr>
          <w:rFonts w:hint="eastAsia" w:ascii="方正大标宋简体" w:hAnsi="仿宋" w:eastAsia="方正大标宋简体" w:cs="仿宋"/>
          <w:color w:val="000000"/>
          <w:sz w:val="36"/>
          <w:szCs w:val="36"/>
          <w:shd w:val="clear" w:color="auto" w:fill="FFFFFF"/>
          <w:lang w:eastAsia="zh-CN"/>
        </w:rPr>
        <w:t>遴选</w:t>
      </w:r>
      <w:r>
        <w:rPr>
          <w:rFonts w:hint="eastAsia" w:ascii="方正大标宋简体" w:hAnsi="仿宋" w:eastAsia="方正大标宋简体" w:cs="仿宋"/>
          <w:color w:val="000000"/>
          <w:sz w:val="36"/>
          <w:szCs w:val="36"/>
          <w:shd w:val="clear" w:color="auto" w:fill="FFFFFF"/>
        </w:rPr>
        <w:t>工作人员报名表</w:t>
      </w:r>
    </w:p>
    <w:tbl>
      <w:tblPr>
        <w:tblStyle w:val="11"/>
        <w:tblW w:w="952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813"/>
        <w:gridCol w:w="432"/>
        <w:gridCol w:w="1056"/>
        <w:gridCol w:w="9"/>
        <w:gridCol w:w="551"/>
        <w:gridCol w:w="223"/>
        <w:gridCol w:w="644"/>
        <w:gridCol w:w="292"/>
        <w:gridCol w:w="98"/>
        <w:gridCol w:w="1042"/>
        <w:gridCol w:w="765"/>
        <w:gridCol w:w="975"/>
        <w:gridCol w:w="185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年月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贴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加</w:t>
            </w:r>
            <w:r>
              <w:rPr>
                <w:rFonts w:hint="eastAsia" w:ascii="仿宋" w:hAnsi="仿宋" w:eastAsia="仿宋"/>
                <w:sz w:val="24"/>
              </w:rPr>
              <w:t>工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作</w:t>
            </w:r>
            <w:r>
              <w:rPr>
                <w:rFonts w:hint="eastAsia" w:ascii="仿宋" w:hAnsi="仿宋" w:eastAsia="仿宋"/>
                <w:sz w:val="24"/>
              </w:rPr>
              <w:t>时间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编制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性质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第一学历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及毕业院校</w:t>
            </w:r>
          </w:p>
        </w:tc>
        <w:tc>
          <w:tcPr>
            <w:tcW w:w="32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</w:t>
            </w: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</w:rPr>
              <w:t>及毕业院校</w:t>
            </w:r>
          </w:p>
        </w:tc>
        <w:tc>
          <w:tcPr>
            <w:tcW w:w="32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</w:rPr>
              <w:t>专业</w:t>
            </w: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32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号码</w:t>
            </w:r>
          </w:p>
        </w:tc>
        <w:tc>
          <w:tcPr>
            <w:tcW w:w="35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现</w:t>
            </w: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及职务</w:t>
            </w:r>
          </w:p>
        </w:tc>
        <w:tc>
          <w:tcPr>
            <w:tcW w:w="32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公务员（参公）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登记时间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报考单位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及职位</w:t>
            </w:r>
          </w:p>
        </w:tc>
        <w:tc>
          <w:tcPr>
            <w:tcW w:w="793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0" w:hRule="atLeast"/>
          <w:jc w:val="center"/>
        </w:trPr>
        <w:tc>
          <w:tcPr>
            <w:tcW w:w="1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   历</w:t>
            </w:r>
          </w:p>
        </w:tc>
        <w:tc>
          <w:tcPr>
            <w:tcW w:w="793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8" w:hRule="atLeast"/>
          <w:jc w:val="center"/>
        </w:trPr>
        <w:tc>
          <w:tcPr>
            <w:tcW w:w="1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受过何种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奖励和处分</w:t>
            </w:r>
          </w:p>
        </w:tc>
        <w:tc>
          <w:tcPr>
            <w:tcW w:w="793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  <w:jc w:val="center"/>
        </w:trPr>
        <w:tc>
          <w:tcPr>
            <w:tcW w:w="1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年度考核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结果</w:t>
            </w:r>
          </w:p>
        </w:tc>
        <w:tc>
          <w:tcPr>
            <w:tcW w:w="20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2020年</w:t>
            </w:r>
          </w:p>
        </w:tc>
        <w:tc>
          <w:tcPr>
            <w:tcW w:w="22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2021年</w:t>
            </w: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15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pacing w:val="-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pacing w:val="-12"/>
                <w:sz w:val="24"/>
              </w:rPr>
            </w:pPr>
            <w:r>
              <w:rPr>
                <w:rFonts w:hint="eastAsia" w:ascii="仿宋" w:hAnsi="仿宋" w:eastAsia="仿宋"/>
                <w:spacing w:val="-12"/>
                <w:sz w:val="24"/>
              </w:rPr>
              <w:t>家庭主要成员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pacing w:val="-12"/>
                <w:sz w:val="24"/>
              </w:rPr>
            </w:pPr>
            <w:r>
              <w:rPr>
                <w:rFonts w:hint="eastAsia" w:ascii="仿宋" w:hAnsi="仿宋" w:eastAsia="仿宋"/>
                <w:spacing w:val="-12"/>
                <w:sz w:val="24"/>
              </w:rPr>
              <w:t>及基本情况</w:t>
            </w:r>
          </w:p>
        </w:tc>
        <w:tc>
          <w:tcPr>
            <w:tcW w:w="14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与本人关系</w:t>
            </w:r>
          </w:p>
        </w:tc>
        <w:tc>
          <w:tcPr>
            <w:tcW w:w="31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5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pacing w:val="-12"/>
                <w:sz w:val="24"/>
              </w:rPr>
            </w:pPr>
          </w:p>
        </w:tc>
        <w:tc>
          <w:tcPr>
            <w:tcW w:w="14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31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pacing w:val="-12"/>
                <w:sz w:val="24"/>
              </w:rPr>
            </w:pPr>
          </w:p>
        </w:tc>
        <w:tc>
          <w:tcPr>
            <w:tcW w:w="14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31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31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31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31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5" w:hRule="atLeast"/>
          <w:jc w:val="center"/>
        </w:trPr>
        <w:tc>
          <w:tcPr>
            <w:tcW w:w="1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诚信承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诺意见</w:t>
            </w:r>
          </w:p>
        </w:tc>
        <w:tc>
          <w:tcPr>
            <w:tcW w:w="793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/>
              <w:textAlignment w:val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本人上述所填写的情况和提供的相关材料、证件均真实、有效，并保证在整个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遴选</w:t>
            </w:r>
            <w:r>
              <w:rPr>
                <w:rFonts w:hint="eastAsia" w:ascii="仿宋" w:hAnsi="仿宋" w:eastAsia="仿宋"/>
                <w:sz w:val="24"/>
              </w:rPr>
              <w:t>过程中诚实守信，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且</w:t>
            </w:r>
            <w:r>
              <w:rPr>
                <w:rFonts w:hint="eastAsia" w:ascii="仿宋" w:hAnsi="仿宋" w:eastAsia="仿宋"/>
                <w:sz w:val="24"/>
              </w:rPr>
              <w:t>与祁东县纪委县监委（含下属事业单位）以及派驻机构、县委巡察机构工作人员之间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不存在</w:t>
            </w:r>
            <w:r>
              <w:rPr>
                <w:rFonts w:hint="eastAsia" w:ascii="仿宋" w:hAnsi="仿宋" w:eastAsia="仿宋"/>
                <w:sz w:val="24"/>
              </w:rPr>
              <w:t>夫妻、直系血亲、三代旁系血亲以及近姻亲关系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/>
                <w:sz w:val="24"/>
              </w:rPr>
              <w:t>否则，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自愿放弃遴选资格</w:t>
            </w:r>
            <w:r>
              <w:rPr>
                <w:rFonts w:hint="eastAsia" w:ascii="仿宋" w:hAnsi="仿宋" w:eastAsia="仿宋"/>
                <w:sz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960" w:firstLineChars="1650"/>
              <w:textAlignment w:val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960" w:firstLineChars="1650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报考人签名：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120" w:firstLineChars="2550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952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以上各栏目由报考人填写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9" w:hRule="atLeast"/>
          <w:jc w:val="center"/>
        </w:trPr>
        <w:tc>
          <w:tcPr>
            <w:tcW w:w="1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所在单位</w:t>
            </w: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党组（党委）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意见</w:t>
            </w:r>
          </w:p>
        </w:tc>
        <w:tc>
          <w:tcPr>
            <w:tcW w:w="33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720" w:firstLineChars="30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720" w:firstLineChars="30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center"/>
              <w:textAlignment w:val="auto"/>
              <w:rPr>
                <w:rFonts w:ascii="仿宋" w:hAnsi="仿宋" w:eastAsia="仿宋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320" w:firstLineChars="550"/>
              <w:jc w:val="center"/>
              <w:textAlignment w:val="auto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680" w:firstLineChars="700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年  月  日</w:t>
            </w: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主管部门党组（党委）意见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720" w:firstLineChars="300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center"/>
              <w:textAlignment w:val="auto"/>
              <w:rPr>
                <w:rFonts w:ascii="仿宋" w:hAnsi="仿宋" w:eastAsia="仿宋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320" w:firstLineChars="55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200" w:firstLineChars="500"/>
              <w:jc w:val="both"/>
              <w:textAlignment w:val="auto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960" w:firstLineChars="400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7" w:hRule="atLeast"/>
          <w:jc w:val="center"/>
        </w:trPr>
        <w:tc>
          <w:tcPr>
            <w:tcW w:w="1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  <w:lang w:eastAsia="zh-CN"/>
              </w:rPr>
              <w:t>资格</w:t>
            </w:r>
            <w:r>
              <w:rPr>
                <w:rFonts w:hint="eastAsia" w:ascii="仿宋" w:hAnsi="仿宋" w:eastAsia="仿宋"/>
                <w:bCs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/>
                <w:bCs/>
                <w:sz w:val="24"/>
              </w:rPr>
              <w:t>审查意见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3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400" w:firstLineChars="1000"/>
              <w:jc w:val="both"/>
              <w:textAlignment w:val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400" w:firstLineChars="1000"/>
              <w:jc w:val="both"/>
              <w:textAlignment w:val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200" w:firstLineChars="500"/>
              <w:jc w:val="both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审查人签名：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仿宋" w:eastAsia="黑体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年   月   日</w:t>
            </w:r>
          </w:p>
        </w:tc>
      </w:tr>
    </w:tbl>
    <w:p>
      <w:pPr>
        <w:spacing w:line="240" w:lineRule="exact"/>
        <w:rPr>
          <w:rFonts w:ascii="Times New Roman" w:hAnsi="Times New Roman" w:eastAsia="方正楷体简体"/>
          <w:color w:val="000000"/>
          <w:szCs w:val="21"/>
        </w:rPr>
      </w:pPr>
    </w:p>
    <w:p>
      <w:pPr>
        <w:spacing w:line="240" w:lineRule="exact"/>
        <w:rPr>
          <w:rFonts w:ascii="Times New Roman" w:hAnsi="Times New Roman" w:eastAsia="方正楷体简体"/>
          <w:color w:val="000000"/>
          <w:szCs w:val="21"/>
        </w:rPr>
      </w:pPr>
      <w:r>
        <w:rPr>
          <w:rFonts w:ascii="Times New Roman" w:hAnsi="Times New Roman" w:eastAsia="方正楷体简体"/>
          <w:color w:val="000000"/>
          <w:szCs w:val="21"/>
        </w:rPr>
        <w:t>填报说明：</w:t>
      </w:r>
    </w:p>
    <w:p>
      <w:pPr>
        <w:rPr>
          <w:rFonts w:ascii="Times New Roman" w:hAnsi="Times New Roman" w:eastAsia="方正楷体简体"/>
          <w:color w:val="000000"/>
          <w:szCs w:val="21"/>
        </w:rPr>
      </w:pPr>
      <w:r>
        <w:rPr>
          <w:rFonts w:ascii="Times New Roman" w:hAnsi="Times New Roman" w:eastAsia="方正楷体简体"/>
          <w:color w:val="000000"/>
          <w:szCs w:val="21"/>
        </w:rPr>
        <w:t>1.简历从高中填起；</w:t>
      </w:r>
    </w:p>
    <w:p>
      <w:pPr>
        <w:ind w:left="210" w:hanging="210" w:hangingChars="100"/>
        <w:rPr>
          <w:rFonts w:ascii="Times New Roman" w:hAnsi="Times New Roman" w:eastAsia="方正楷体简体"/>
          <w:color w:val="000000"/>
          <w:szCs w:val="21"/>
        </w:rPr>
      </w:pPr>
      <w:r>
        <w:rPr>
          <w:rFonts w:hint="eastAsia" w:ascii="Times New Roman" w:hAnsi="Times New Roman" w:eastAsia="方正楷体简体"/>
          <w:color w:val="000000"/>
          <w:szCs w:val="21"/>
          <w:lang w:val="en-US" w:eastAsia="zh-CN"/>
        </w:rPr>
        <w:t>2</w:t>
      </w:r>
      <w:r>
        <w:rPr>
          <w:rFonts w:ascii="Times New Roman" w:hAnsi="Times New Roman" w:eastAsia="方正楷体简体"/>
          <w:color w:val="000000"/>
          <w:szCs w:val="21"/>
        </w:rPr>
        <w:t>.资格审查意见由</w:t>
      </w:r>
      <w:r>
        <w:rPr>
          <w:rFonts w:hint="eastAsia" w:ascii="Times New Roman" w:hAnsi="Times New Roman" w:eastAsia="方正楷体简体"/>
          <w:color w:val="000000"/>
          <w:szCs w:val="21"/>
          <w:lang w:eastAsia="zh-CN"/>
        </w:rPr>
        <w:t>祁东县委组织部</w:t>
      </w:r>
      <w:r>
        <w:rPr>
          <w:rFonts w:ascii="Times New Roman" w:hAnsi="Times New Roman" w:eastAsia="方正楷体简体"/>
          <w:color w:val="000000"/>
          <w:szCs w:val="21"/>
        </w:rPr>
        <w:t>签署。</w:t>
      </w:r>
    </w:p>
    <w:p>
      <w:pPr>
        <w:pStyle w:val="3"/>
        <w:sectPr>
          <w:headerReference r:id="rId3" w:type="default"/>
          <w:footerReference r:id="rId4" w:type="default"/>
          <w:pgSz w:w="11906" w:h="16838"/>
          <w:pgMar w:top="1588" w:right="1627" w:bottom="1418" w:left="1627" w:header="851" w:footer="851" w:gutter="0"/>
          <w:cols w:space="425" w:num="1"/>
          <w:docGrid w:type="linesAndChars" w:linePitch="312" w:charSpace="0"/>
        </w:sect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黑体" w:hAnsi="黑体" w:eastAsia="黑体" w:cs="方正小标宋简体"/>
          <w:spacing w:val="-10"/>
          <w:sz w:val="28"/>
          <w:szCs w:val="28"/>
        </w:rPr>
      </w:pPr>
      <w:r>
        <w:rPr>
          <w:rFonts w:hint="eastAsia" w:ascii="黑体" w:hAnsi="黑体" w:eastAsia="黑体" w:cs="方正小标宋简体"/>
          <w:spacing w:val="-10"/>
          <w:sz w:val="28"/>
          <w:szCs w:val="28"/>
        </w:rPr>
        <w:t>附件2：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sz w:val="36"/>
          <w:szCs w:val="36"/>
        </w:rPr>
        <w:t>祁东县</w:t>
      </w:r>
      <w:r>
        <w:rPr>
          <w:rFonts w:hint="eastAsia" w:ascii="方正小标宋简体" w:hAnsi="方正小标宋简体" w:eastAsia="方正小标宋简体" w:cs="方正小标宋简体"/>
          <w:spacing w:val="-10"/>
          <w:sz w:val="36"/>
          <w:szCs w:val="36"/>
          <w:lang w:eastAsia="zh-CN"/>
        </w:rPr>
        <w:t>纪委监委</w:t>
      </w:r>
      <w:r>
        <w:rPr>
          <w:rFonts w:hint="eastAsia" w:ascii="方正小标宋简体" w:hAnsi="方正小标宋简体" w:eastAsia="方正小标宋简体" w:cs="方正小标宋简体"/>
          <w:spacing w:val="-10"/>
          <w:sz w:val="36"/>
          <w:szCs w:val="36"/>
        </w:rPr>
        <w:t>公开</w:t>
      </w:r>
      <w:r>
        <w:rPr>
          <w:rFonts w:hint="eastAsia" w:ascii="方正小标宋简体" w:hAnsi="方正小标宋简体" w:eastAsia="方正小标宋简体" w:cs="方正小标宋简体"/>
          <w:spacing w:val="-10"/>
          <w:sz w:val="36"/>
          <w:szCs w:val="36"/>
          <w:lang w:eastAsia="zh-CN"/>
        </w:rPr>
        <w:t>遴选</w:t>
      </w:r>
      <w:r>
        <w:rPr>
          <w:rFonts w:hint="eastAsia" w:ascii="方正小标宋简体" w:hAnsi="方正小标宋简体" w:eastAsia="方正小标宋简体" w:cs="方正小标宋简体"/>
          <w:spacing w:val="-10"/>
          <w:sz w:val="36"/>
          <w:szCs w:val="36"/>
        </w:rPr>
        <w:t>工作人员职位表</w:t>
      </w:r>
    </w:p>
    <w:p>
      <w:pPr>
        <w:pStyle w:val="2"/>
        <w:rPr>
          <w:rFonts w:hint="eastAsia"/>
        </w:rPr>
      </w:pPr>
    </w:p>
    <w:tbl>
      <w:tblPr>
        <w:tblStyle w:val="12"/>
        <w:tblW w:w="14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"/>
        <w:gridCol w:w="1560"/>
        <w:gridCol w:w="1560"/>
        <w:gridCol w:w="840"/>
        <w:gridCol w:w="705"/>
        <w:gridCol w:w="1290"/>
        <w:gridCol w:w="1065"/>
        <w:gridCol w:w="2565"/>
        <w:gridCol w:w="1185"/>
        <w:gridCol w:w="2115"/>
        <w:gridCol w:w="11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3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方正小标宋简体"/>
                <w:spacing w:val="-10"/>
                <w:szCs w:val="21"/>
              </w:rPr>
            </w:pPr>
            <w:r>
              <w:rPr>
                <w:rFonts w:hint="eastAsia" w:ascii="黑体" w:hAnsi="黑体" w:eastAsia="黑体" w:cs="方正小标宋简体"/>
                <w:spacing w:val="-10"/>
                <w:szCs w:val="21"/>
              </w:rPr>
              <w:t>序号</w:t>
            </w:r>
          </w:p>
        </w:tc>
        <w:tc>
          <w:tcPr>
            <w:tcW w:w="15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方正小标宋简体"/>
                <w:spacing w:val="-10"/>
                <w:szCs w:val="21"/>
              </w:rPr>
            </w:pPr>
            <w:r>
              <w:rPr>
                <w:rFonts w:hint="eastAsia" w:ascii="黑体" w:hAnsi="黑体" w:eastAsia="黑体" w:cs="方正小标宋简体"/>
                <w:spacing w:val="-10"/>
                <w:szCs w:val="21"/>
                <w:lang w:eastAsia="zh-CN"/>
              </w:rPr>
              <w:t>遴选</w:t>
            </w:r>
            <w:r>
              <w:rPr>
                <w:rFonts w:hint="eastAsia" w:ascii="黑体" w:hAnsi="黑体" w:eastAsia="黑体" w:cs="方正小标宋简体"/>
                <w:spacing w:val="-10"/>
                <w:szCs w:val="21"/>
              </w:rPr>
              <w:t>单位</w:t>
            </w:r>
          </w:p>
        </w:tc>
        <w:tc>
          <w:tcPr>
            <w:tcW w:w="15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方正小标宋简体"/>
                <w:spacing w:val="-10"/>
                <w:szCs w:val="21"/>
              </w:rPr>
            </w:pPr>
            <w:r>
              <w:rPr>
                <w:rFonts w:hint="eastAsia" w:ascii="黑体" w:hAnsi="黑体" w:eastAsia="黑体" w:cs="方正小标宋简体"/>
                <w:spacing w:val="-10"/>
                <w:szCs w:val="21"/>
              </w:rPr>
              <w:t>职位名称</w:t>
            </w:r>
          </w:p>
        </w:tc>
        <w:tc>
          <w:tcPr>
            <w:tcW w:w="8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仿宋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黑体" w:hAnsi="黑体" w:eastAsia="黑体" w:cs="仿宋"/>
                <w:color w:val="000000"/>
                <w:szCs w:val="21"/>
                <w:shd w:val="clear" w:color="auto" w:fill="FFFFFF"/>
              </w:rPr>
              <w:t>职位</w:t>
            </w:r>
            <w:r>
              <w:rPr>
                <w:rFonts w:hint="eastAsia" w:ascii="黑体" w:hAnsi="黑体" w:eastAsia="黑体" w:cs="仿宋"/>
                <w:color w:val="000000"/>
                <w:szCs w:val="21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仿宋"/>
                <w:color w:val="000000"/>
                <w:szCs w:val="21"/>
                <w:shd w:val="clear" w:color="auto" w:fill="FFFFFF"/>
              </w:rPr>
              <w:t>性质</w:t>
            </w:r>
          </w:p>
        </w:tc>
        <w:tc>
          <w:tcPr>
            <w:tcW w:w="7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黑体" w:hAnsi="黑体" w:eastAsia="黑体" w:cs="方正小标宋简体"/>
                <w:spacing w:val="-10"/>
                <w:szCs w:val="21"/>
                <w:lang w:eastAsia="zh-CN"/>
              </w:rPr>
            </w:pPr>
            <w:r>
              <w:rPr>
                <w:rFonts w:hint="eastAsia" w:ascii="黑体" w:hAnsi="黑体" w:eastAsia="黑体" w:cs="方正小标宋简体"/>
                <w:spacing w:val="-10"/>
                <w:szCs w:val="21"/>
                <w:lang w:eastAsia="zh-CN"/>
              </w:rPr>
              <w:t>遴选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黑体" w:hAnsi="黑体" w:eastAsia="黑体" w:cs="方正小标宋简体"/>
                <w:spacing w:val="-10"/>
                <w:szCs w:val="21"/>
              </w:rPr>
            </w:pPr>
            <w:r>
              <w:rPr>
                <w:rFonts w:hint="eastAsia" w:ascii="黑体" w:hAnsi="黑体" w:eastAsia="黑体" w:cs="方正小标宋简体"/>
                <w:spacing w:val="-10"/>
                <w:szCs w:val="21"/>
              </w:rPr>
              <w:t>计划</w:t>
            </w:r>
          </w:p>
        </w:tc>
        <w:tc>
          <w:tcPr>
            <w:tcW w:w="822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方正小标宋简体"/>
                <w:spacing w:val="-10"/>
                <w:szCs w:val="21"/>
              </w:rPr>
            </w:pPr>
            <w:r>
              <w:rPr>
                <w:rFonts w:hint="eastAsia" w:ascii="黑体" w:hAnsi="黑体" w:eastAsia="黑体" w:cs="方正小标宋简体"/>
                <w:spacing w:val="-10"/>
                <w:szCs w:val="21"/>
                <w:lang w:eastAsia="zh-CN"/>
              </w:rPr>
              <w:t>遴</w:t>
            </w:r>
            <w:r>
              <w:rPr>
                <w:rFonts w:hint="eastAsia" w:ascii="黑体" w:hAnsi="黑体" w:eastAsia="黑体" w:cs="方正小标宋简体"/>
                <w:spacing w:val="-1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方正小标宋简体"/>
                <w:spacing w:val="-10"/>
                <w:szCs w:val="21"/>
                <w:lang w:eastAsia="zh-CN"/>
              </w:rPr>
              <w:t>选</w:t>
            </w:r>
            <w:r>
              <w:rPr>
                <w:rFonts w:hint="eastAsia" w:ascii="黑体" w:hAnsi="黑体" w:eastAsia="黑体" w:cs="方正小标宋简体"/>
                <w:spacing w:val="-10"/>
                <w:szCs w:val="21"/>
              </w:rPr>
              <w:t xml:space="preserve"> 报 考 资 格 条 件</w:t>
            </w:r>
          </w:p>
        </w:tc>
        <w:tc>
          <w:tcPr>
            <w:tcW w:w="114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仿宋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黑体" w:hAnsi="黑体" w:eastAsia="黑体" w:cs="仿宋"/>
                <w:color w:val="000000"/>
                <w:szCs w:val="21"/>
                <w:shd w:val="clear" w:color="auto" w:fill="FFFFFF"/>
              </w:rPr>
              <w:t>备 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黑体" w:hAnsi="黑体" w:eastAsia="黑体" w:cs="方正小标宋简体"/>
                <w:spacing w:val="-10"/>
                <w:szCs w:val="21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方正小标宋简体"/>
                <w:spacing w:val="-10"/>
                <w:szCs w:val="21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方正小标宋简体"/>
                <w:spacing w:val="-10"/>
                <w:szCs w:val="21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黑体" w:hAnsi="黑体" w:eastAsia="黑体" w:cs="仿宋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方正小标宋简体"/>
                <w:spacing w:val="-10"/>
                <w:szCs w:val="21"/>
              </w:rPr>
            </w:pP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仿宋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黑体" w:hAnsi="黑体" w:eastAsia="黑体" w:cs="仿宋"/>
                <w:color w:val="000000"/>
                <w:szCs w:val="21"/>
                <w:shd w:val="clear" w:color="auto" w:fill="FFFFFF"/>
              </w:rPr>
              <w:t>身份编制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方正小标宋简体"/>
                <w:spacing w:val="-10"/>
                <w:szCs w:val="21"/>
              </w:rPr>
            </w:pPr>
            <w:r>
              <w:rPr>
                <w:rFonts w:hint="eastAsia" w:ascii="黑体" w:hAnsi="黑体" w:eastAsia="黑体" w:cs="方正小标宋简体"/>
                <w:spacing w:val="-10"/>
                <w:szCs w:val="21"/>
              </w:rPr>
              <w:t>性别</w:t>
            </w:r>
          </w:p>
        </w:tc>
        <w:tc>
          <w:tcPr>
            <w:tcW w:w="25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方正小标宋简体"/>
                <w:spacing w:val="-10"/>
                <w:szCs w:val="21"/>
              </w:rPr>
            </w:pPr>
            <w:r>
              <w:rPr>
                <w:rFonts w:hint="eastAsia" w:ascii="黑体" w:hAnsi="黑体" w:eastAsia="黑体" w:cs="方正小标宋简体"/>
                <w:spacing w:val="-10"/>
                <w:szCs w:val="21"/>
              </w:rPr>
              <w:t>年龄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方正小标宋简体"/>
                <w:spacing w:val="-10"/>
                <w:szCs w:val="21"/>
              </w:rPr>
            </w:pPr>
            <w:r>
              <w:rPr>
                <w:rFonts w:hint="eastAsia" w:ascii="黑体" w:hAnsi="黑体" w:eastAsia="黑体" w:cs="方正小标宋简体"/>
                <w:spacing w:val="-10"/>
                <w:szCs w:val="21"/>
              </w:rPr>
              <w:t>最低学历</w:t>
            </w:r>
          </w:p>
        </w:tc>
        <w:tc>
          <w:tcPr>
            <w:tcW w:w="2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方正小标宋简体"/>
                <w:spacing w:val="-10"/>
                <w:szCs w:val="21"/>
              </w:rPr>
            </w:pPr>
            <w:r>
              <w:rPr>
                <w:rFonts w:hint="eastAsia" w:ascii="黑体" w:hAnsi="黑体" w:eastAsia="黑体" w:cs="方正小标宋简体"/>
                <w:spacing w:val="-10"/>
                <w:szCs w:val="21"/>
              </w:rPr>
              <w:t>专业</w:t>
            </w:r>
          </w:p>
        </w:tc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仿宋" w:hAnsi="仿宋" w:eastAsia="仿宋" w:cs="仿宋"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43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方正小标宋简体"/>
                <w:spacing w:val="-10"/>
                <w:sz w:val="18"/>
                <w:szCs w:val="18"/>
              </w:rPr>
            </w:pPr>
            <w:r>
              <w:rPr>
                <w:rFonts w:hint="eastAsia" w:ascii="仿宋" w:hAnsi="仿宋" w:eastAsia="仿宋" w:cs="方正小标宋简体"/>
                <w:spacing w:val="-10"/>
                <w:sz w:val="18"/>
                <w:szCs w:val="18"/>
              </w:rPr>
              <w:t>1</w:t>
            </w:r>
          </w:p>
        </w:tc>
        <w:tc>
          <w:tcPr>
            <w:tcW w:w="15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  <w:t>祁东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县纪委监委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机关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纪检监察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  <w:t>（一）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行政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shd w:val="clear" w:color="auto" w:fill="FFFFFF"/>
              </w:rPr>
              <w:t>公务员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shd w:val="clear" w:color="auto" w:fill="FFFFFF"/>
              </w:rPr>
              <w:t>（参公人员）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25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35周岁以下，</w:t>
            </w:r>
            <w:r>
              <w:rPr>
                <w:rFonts w:ascii="仿宋" w:hAnsi="仿宋" w:eastAsia="仿宋"/>
                <w:color w:val="000000"/>
                <w:sz w:val="18"/>
                <w:szCs w:val="18"/>
              </w:rPr>
              <w:t>有纪检、巡察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、</w:t>
            </w:r>
            <w:r>
              <w:rPr>
                <w:rFonts w:ascii="仿宋" w:hAnsi="仿宋" w:eastAsia="仿宋"/>
                <w:color w:val="000000"/>
                <w:sz w:val="18"/>
                <w:szCs w:val="18"/>
              </w:rPr>
              <w:t>公安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、法院、检察、</w:t>
            </w:r>
            <w:r>
              <w:rPr>
                <w:rFonts w:ascii="仿宋" w:hAnsi="仿宋" w:eastAsia="仿宋"/>
                <w:color w:val="000000"/>
                <w:sz w:val="18"/>
                <w:szCs w:val="18"/>
              </w:rPr>
              <w:t>司法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、</w:t>
            </w:r>
            <w:r>
              <w:rPr>
                <w:rFonts w:ascii="仿宋" w:hAnsi="仿宋" w:eastAsia="仿宋"/>
                <w:color w:val="000000"/>
                <w:sz w:val="18"/>
                <w:szCs w:val="18"/>
              </w:rPr>
              <w:t>审计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、</w:t>
            </w:r>
            <w:r>
              <w:rPr>
                <w:rFonts w:ascii="仿宋" w:hAnsi="仿宋" w:eastAsia="仿宋"/>
                <w:color w:val="000000"/>
                <w:sz w:val="18"/>
                <w:szCs w:val="18"/>
              </w:rPr>
              <w:t>财政等单位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2</w:t>
            </w:r>
            <w:r>
              <w:rPr>
                <w:rFonts w:ascii="仿宋" w:hAnsi="仿宋" w:eastAsia="仿宋"/>
                <w:color w:val="000000"/>
                <w:sz w:val="18"/>
                <w:szCs w:val="18"/>
              </w:rPr>
              <w:t>年以上工作经历的（须提供所在单位或组织部门证明），可放宽到40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周岁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  <w:t>本科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及以上</w:t>
            </w:r>
          </w:p>
        </w:tc>
        <w:tc>
          <w:tcPr>
            <w:tcW w:w="211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sz w:val="18"/>
                <w:szCs w:val="18"/>
              </w:rPr>
              <w:t>法律、公安、司法、财会、会计、税务、审计、金融、证券、电子信息或计算机、心理学等专业</w:t>
            </w:r>
          </w:p>
        </w:tc>
        <w:tc>
          <w:tcPr>
            <w:tcW w:w="114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4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方正小标宋简体"/>
                <w:spacing w:val="-10"/>
                <w:sz w:val="18"/>
                <w:szCs w:val="18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方正小标宋简体"/>
                <w:spacing w:val="-1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纪检监察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  <w:t>（二）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行政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shd w:val="clear" w:color="auto" w:fill="FFFFFF"/>
              </w:rPr>
              <w:t>公务员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shd w:val="clear" w:color="auto" w:fill="FFFFFF"/>
              </w:rPr>
              <w:t>（参公人员）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  <w:t>女</w:t>
            </w:r>
          </w:p>
        </w:tc>
        <w:tc>
          <w:tcPr>
            <w:tcW w:w="25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630" w:firstLineChars="350"/>
              <w:jc w:val="left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firstLine="0" w:firstLineChars="0"/>
              <w:jc w:val="both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4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方正小标宋简体"/>
                <w:spacing w:val="-10"/>
                <w:sz w:val="18"/>
                <w:szCs w:val="18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theme="minorBid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方正小标宋简体"/>
                <w:spacing w:val="-10"/>
                <w:sz w:val="18"/>
                <w:szCs w:val="18"/>
              </w:rPr>
              <w:t>文字综合</w:t>
            </w:r>
            <w:r>
              <w:rPr>
                <w:rFonts w:hint="eastAsia" w:ascii="仿宋" w:hAnsi="仿宋" w:eastAsia="仿宋" w:cs="方正小标宋简体"/>
                <w:spacing w:val="-10"/>
                <w:sz w:val="18"/>
                <w:szCs w:val="18"/>
                <w:lang w:eastAsia="zh-CN"/>
              </w:rPr>
              <w:t>（一）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theme="minorBid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行政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theme="minorBid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70" w:firstLineChars="150"/>
              <w:jc w:val="center"/>
              <w:textAlignment w:val="auto"/>
              <w:rPr>
                <w:rFonts w:ascii="仿宋" w:hAnsi="仿宋" w:eastAsia="仿宋" w:cs="仿宋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shd w:val="clear" w:color="auto" w:fill="FFFFFF"/>
              </w:rPr>
              <w:t>公务员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18"/>
                <w:szCs w:val="1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shd w:val="clear" w:color="auto" w:fill="FFFFFF"/>
              </w:rPr>
              <w:t>（参公人员）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theme="minorBid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25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630" w:firstLineChars="350"/>
              <w:jc w:val="left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周岁以下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  <w:t>本科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及以上</w:t>
            </w:r>
          </w:p>
        </w:tc>
        <w:tc>
          <w:tcPr>
            <w:tcW w:w="211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810" w:firstLineChars="450"/>
              <w:jc w:val="left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114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 w:cstheme="minorBid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4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方正小标宋简体"/>
                <w:spacing w:val="-10"/>
                <w:sz w:val="18"/>
                <w:szCs w:val="18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方正小标宋简体"/>
                <w:spacing w:val="-10"/>
                <w:sz w:val="18"/>
                <w:szCs w:val="18"/>
              </w:rPr>
              <w:t>文字综合</w:t>
            </w:r>
            <w:r>
              <w:rPr>
                <w:rFonts w:hint="eastAsia" w:ascii="仿宋" w:hAnsi="仿宋" w:eastAsia="仿宋" w:cs="方正小标宋简体"/>
                <w:spacing w:val="-10"/>
                <w:sz w:val="18"/>
                <w:szCs w:val="18"/>
                <w:lang w:eastAsia="zh-CN"/>
              </w:rPr>
              <w:t>（二）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行政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70" w:firstLineChars="150"/>
              <w:jc w:val="center"/>
              <w:textAlignment w:val="auto"/>
              <w:rPr>
                <w:rFonts w:ascii="仿宋" w:hAnsi="仿宋" w:eastAsia="仿宋" w:cs="仿宋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shd w:val="clear" w:color="auto" w:fill="FFFFFF"/>
              </w:rPr>
              <w:t>公务员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shd w:val="clear" w:color="auto" w:fill="FFFFFF"/>
              </w:rPr>
              <w:t>（参公人员）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  <w:t>女</w:t>
            </w:r>
          </w:p>
        </w:tc>
        <w:tc>
          <w:tcPr>
            <w:tcW w:w="25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630" w:firstLineChars="350"/>
              <w:jc w:val="left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630" w:firstLineChars="35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630" w:firstLineChars="350"/>
              <w:jc w:val="left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firstLine="0" w:firstLineChars="0"/>
              <w:jc w:val="both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43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方正小标宋简体"/>
                <w:spacing w:val="-1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方正小标宋简体"/>
                <w:spacing w:val="-1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5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  <w:t>祁东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县纪委监委派驻纪检监察组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纪检监察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  <w:t>（一）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行政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shd w:val="clear" w:color="auto" w:fill="FFFFFF"/>
              </w:rPr>
              <w:t>公务员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shd w:val="clear" w:color="auto" w:fill="FFFFFF"/>
              </w:rPr>
              <w:t>（参公人员）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25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35周岁以下，</w:t>
            </w:r>
            <w:r>
              <w:rPr>
                <w:rFonts w:ascii="仿宋" w:hAnsi="仿宋" w:eastAsia="仿宋"/>
                <w:color w:val="000000"/>
                <w:sz w:val="18"/>
                <w:szCs w:val="18"/>
              </w:rPr>
              <w:t>有纪检、巡察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、</w:t>
            </w:r>
            <w:r>
              <w:rPr>
                <w:rFonts w:ascii="仿宋" w:hAnsi="仿宋" w:eastAsia="仿宋"/>
                <w:color w:val="000000"/>
                <w:sz w:val="18"/>
                <w:szCs w:val="18"/>
              </w:rPr>
              <w:t>公安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、法院、检察、</w:t>
            </w:r>
            <w:r>
              <w:rPr>
                <w:rFonts w:ascii="仿宋" w:hAnsi="仿宋" w:eastAsia="仿宋"/>
                <w:color w:val="000000"/>
                <w:sz w:val="18"/>
                <w:szCs w:val="18"/>
              </w:rPr>
              <w:t>司法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、</w:t>
            </w:r>
            <w:r>
              <w:rPr>
                <w:rFonts w:ascii="仿宋" w:hAnsi="仿宋" w:eastAsia="仿宋"/>
                <w:color w:val="000000"/>
                <w:sz w:val="18"/>
                <w:szCs w:val="18"/>
              </w:rPr>
              <w:t>审计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、</w:t>
            </w:r>
            <w:r>
              <w:rPr>
                <w:rFonts w:ascii="仿宋" w:hAnsi="仿宋" w:eastAsia="仿宋"/>
                <w:color w:val="000000"/>
                <w:sz w:val="18"/>
                <w:szCs w:val="18"/>
              </w:rPr>
              <w:t>财政等单位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2</w:t>
            </w:r>
            <w:r>
              <w:rPr>
                <w:rFonts w:ascii="仿宋" w:hAnsi="仿宋" w:eastAsia="仿宋"/>
                <w:color w:val="000000"/>
                <w:sz w:val="18"/>
                <w:szCs w:val="18"/>
              </w:rPr>
              <w:t>年以上工作经历的（须提供所在单位或组织部门证明），可放宽到40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周岁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  <w:t>本科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及以上</w:t>
            </w:r>
          </w:p>
        </w:tc>
        <w:tc>
          <w:tcPr>
            <w:tcW w:w="211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sz w:val="18"/>
                <w:szCs w:val="18"/>
              </w:rPr>
              <w:t>法律、公安、司法、财会、会计、税务、审计、金融、证券、电子信息或计算机、心理学等专业</w:t>
            </w:r>
          </w:p>
        </w:tc>
        <w:tc>
          <w:tcPr>
            <w:tcW w:w="114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90" w:firstLineChars="50"/>
              <w:jc w:val="left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4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方正小标宋简体"/>
                <w:spacing w:val="-10"/>
                <w:sz w:val="18"/>
                <w:szCs w:val="18"/>
                <w:lang w:val="en-US" w:eastAsia="zh-CN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纪检监察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  <w:t>（二）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行政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shd w:val="clear" w:color="auto" w:fill="FFFFFF"/>
              </w:rPr>
              <w:t>公务员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shd w:val="clear" w:color="auto" w:fill="FFFFFF"/>
              </w:rPr>
              <w:t>（参公人员）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  <w:t>女</w:t>
            </w:r>
          </w:p>
        </w:tc>
        <w:tc>
          <w:tcPr>
            <w:tcW w:w="25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630" w:firstLineChars="350"/>
              <w:jc w:val="left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90" w:firstLineChars="50"/>
              <w:jc w:val="left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4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方正小标宋简体"/>
                <w:spacing w:val="-10"/>
                <w:sz w:val="18"/>
                <w:szCs w:val="18"/>
                <w:lang w:val="en-US" w:eastAsia="zh-CN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  <w:t>文字综合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行政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70" w:firstLineChars="150"/>
              <w:jc w:val="both"/>
              <w:textAlignment w:val="auto"/>
              <w:rPr>
                <w:rFonts w:ascii="仿宋" w:hAnsi="仿宋" w:eastAsia="仿宋" w:cs="仿宋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shd w:val="clear" w:color="auto" w:fill="FFFFFF"/>
              </w:rPr>
              <w:t>公务员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shd w:val="clear" w:color="auto" w:fill="FFFFFF"/>
              </w:rPr>
              <w:t>（参公人员）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  <w:t>不限</w:t>
            </w:r>
          </w:p>
        </w:tc>
        <w:tc>
          <w:tcPr>
            <w:tcW w:w="25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630" w:firstLineChars="350"/>
              <w:jc w:val="left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周岁以下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eastAsia="zh-CN"/>
              </w:rPr>
              <w:t>本科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及以上</w:t>
            </w:r>
          </w:p>
        </w:tc>
        <w:tc>
          <w:tcPr>
            <w:tcW w:w="2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810" w:firstLineChars="450"/>
              <w:jc w:val="left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90" w:firstLineChars="50"/>
              <w:jc w:val="left"/>
              <w:textAlignment w:val="auto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/>
        </w:rPr>
        <w:t>注：</w:t>
      </w:r>
      <w:r>
        <w:rPr>
          <w:rFonts w:hint="eastAsia" w:ascii="宋体" w:hAnsi="宋体" w:cs="宋体"/>
        </w:rPr>
        <w:t>专业要求以《2022年湖南省录用公务员专业指导目录》为准；年龄按档案专审要求核定为准。</w:t>
      </w:r>
    </w:p>
    <w:sectPr>
      <w:headerReference r:id="rId5" w:type="default"/>
      <w:footerReference r:id="rId6" w:type="default"/>
      <w:pgSz w:w="16838" w:h="11906" w:orient="landscape"/>
      <w:pgMar w:top="1797" w:right="1134" w:bottom="1797" w:left="1134" w:header="851" w:footer="851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05837"/>
    </w:sdtPr>
    <w:sdtEndPr>
      <w:rPr>
        <w:rFonts w:ascii="仿宋" w:hAnsi="仿宋" w:eastAsia="仿宋"/>
        <w:sz w:val="28"/>
        <w:szCs w:val="28"/>
      </w:rPr>
    </w:sdtEndPr>
    <w:sdtContent>
      <w:p>
        <w:pPr>
          <w:pStyle w:val="8"/>
          <w:jc w:val="center"/>
        </w:pPr>
        <w:r>
          <w:rPr>
            <w:rFonts w:ascii="仿宋" w:hAnsi="仿宋" w:eastAsia="仿宋"/>
            <w:sz w:val="28"/>
            <w:szCs w:val="28"/>
          </w:rPr>
          <w:fldChar w:fldCharType="begin"/>
        </w:r>
        <w:r>
          <w:rPr>
            <w:rFonts w:ascii="仿宋" w:hAnsi="仿宋" w:eastAsia="仿宋"/>
            <w:sz w:val="28"/>
            <w:szCs w:val="28"/>
          </w:rPr>
          <w:instrText xml:space="preserve"> PAGE   \* MERGEFORMAT </w:instrText>
        </w:r>
        <w:r>
          <w:rPr>
            <w:rFonts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8</w:t>
        </w:r>
        <w:r>
          <w:rPr>
            <w:rFonts w:ascii="仿宋" w:hAnsi="仿宋" w:eastAsia="仿宋"/>
            <w:sz w:val="28"/>
            <w:szCs w:val="28"/>
            <w:lang w:val="zh-CN"/>
          </w:rPr>
          <w:fldChar w:fldCharType="end"/>
        </w:r>
      </w:p>
    </w:sdtContent>
  </w:sdt>
  <w:p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05844"/>
    </w:sdtPr>
    <w:sdtEndPr>
      <w:rPr>
        <w:rFonts w:ascii="仿宋" w:hAnsi="仿宋" w:eastAsia="仿宋"/>
        <w:sz w:val="28"/>
        <w:szCs w:val="28"/>
      </w:rPr>
    </w:sdtEndPr>
    <w:sdtContent>
      <w:p>
        <w:pPr>
          <w:pStyle w:val="8"/>
          <w:jc w:val="center"/>
        </w:pPr>
        <w:r>
          <w:rPr>
            <w:rFonts w:ascii="仿宋" w:hAnsi="仿宋" w:eastAsia="仿宋"/>
            <w:sz w:val="28"/>
            <w:szCs w:val="28"/>
          </w:rPr>
          <w:fldChar w:fldCharType="begin"/>
        </w:r>
        <w:r>
          <w:rPr>
            <w:rFonts w:ascii="仿宋" w:hAnsi="仿宋" w:eastAsia="仿宋"/>
            <w:sz w:val="28"/>
            <w:szCs w:val="28"/>
          </w:rPr>
          <w:instrText xml:space="preserve"> PAGE   \* MERGEFORMAT </w:instrText>
        </w:r>
        <w:r>
          <w:rPr>
            <w:rFonts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9</w:t>
        </w:r>
        <w:r>
          <w:rPr>
            <w:rFonts w:ascii="仿宋" w:hAnsi="仿宋" w:eastAsia="仿宋"/>
            <w:sz w:val="28"/>
            <w:szCs w:val="28"/>
            <w:lang w:val="zh-CN"/>
          </w:rPr>
          <w:fldChar w:fldCharType="end"/>
        </w:r>
      </w:p>
    </w:sdtContent>
  </w:sdt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3YTE0NDY3ZWRlYzQ2MTVlMDI1MzEyNzZkNjVjODMifQ=="/>
  </w:docVars>
  <w:rsids>
    <w:rsidRoot w:val="002C1840"/>
    <w:rsid w:val="000052A6"/>
    <w:rsid w:val="0001141C"/>
    <w:rsid w:val="00016239"/>
    <w:rsid w:val="0001633A"/>
    <w:rsid w:val="000168F6"/>
    <w:rsid w:val="000213A9"/>
    <w:rsid w:val="00024B34"/>
    <w:rsid w:val="00025533"/>
    <w:rsid w:val="0003623E"/>
    <w:rsid w:val="000522BC"/>
    <w:rsid w:val="00053C0E"/>
    <w:rsid w:val="000549C6"/>
    <w:rsid w:val="000607FB"/>
    <w:rsid w:val="00066C19"/>
    <w:rsid w:val="0006755A"/>
    <w:rsid w:val="00070477"/>
    <w:rsid w:val="00070637"/>
    <w:rsid w:val="00071644"/>
    <w:rsid w:val="00083514"/>
    <w:rsid w:val="00090927"/>
    <w:rsid w:val="00091B48"/>
    <w:rsid w:val="000A22FC"/>
    <w:rsid w:val="000A2CB4"/>
    <w:rsid w:val="000A6B7E"/>
    <w:rsid w:val="000B56FC"/>
    <w:rsid w:val="000C3DCB"/>
    <w:rsid w:val="000C6F75"/>
    <w:rsid w:val="000E31A3"/>
    <w:rsid w:val="000E66D7"/>
    <w:rsid w:val="000E725C"/>
    <w:rsid w:val="000F01EF"/>
    <w:rsid w:val="000F10F2"/>
    <w:rsid w:val="000F3428"/>
    <w:rsid w:val="000F4B1F"/>
    <w:rsid w:val="00107367"/>
    <w:rsid w:val="001150E5"/>
    <w:rsid w:val="001320D0"/>
    <w:rsid w:val="0014518A"/>
    <w:rsid w:val="00150713"/>
    <w:rsid w:val="00152939"/>
    <w:rsid w:val="001531C6"/>
    <w:rsid w:val="00161B84"/>
    <w:rsid w:val="001625DC"/>
    <w:rsid w:val="001653D1"/>
    <w:rsid w:val="0017280C"/>
    <w:rsid w:val="001865FB"/>
    <w:rsid w:val="0019163D"/>
    <w:rsid w:val="0019283F"/>
    <w:rsid w:val="00194027"/>
    <w:rsid w:val="001975BC"/>
    <w:rsid w:val="001A10AC"/>
    <w:rsid w:val="001A1657"/>
    <w:rsid w:val="001A2942"/>
    <w:rsid w:val="001B3153"/>
    <w:rsid w:val="001C465B"/>
    <w:rsid w:val="001D3171"/>
    <w:rsid w:val="001D359F"/>
    <w:rsid w:val="001D6510"/>
    <w:rsid w:val="001E1925"/>
    <w:rsid w:val="001E3749"/>
    <w:rsid w:val="001F263D"/>
    <w:rsid w:val="001F2FE5"/>
    <w:rsid w:val="0020191F"/>
    <w:rsid w:val="00203398"/>
    <w:rsid w:val="0020647F"/>
    <w:rsid w:val="0020797A"/>
    <w:rsid w:val="002134C2"/>
    <w:rsid w:val="00217E74"/>
    <w:rsid w:val="00231D47"/>
    <w:rsid w:val="00236D7A"/>
    <w:rsid w:val="00246EBB"/>
    <w:rsid w:val="00247E60"/>
    <w:rsid w:val="00250E93"/>
    <w:rsid w:val="00255577"/>
    <w:rsid w:val="00262F9A"/>
    <w:rsid w:val="00271110"/>
    <w:rsid w:val="00274D9B"/>
    <w:rsid w:val="00276CF9"/>
    <w:rsid w:val="00281617"/>
    <w:rsid w:val="00294062"/>
    <w:rsid w:val="0029483C"/>
    <w:rsid w:val="00296386"/>
    <w:rsid w:val="002A1347"/>
    <w:rsid w:val="002A5E00"/>
    <w:rsid w:val="002B38BF"/>
    <w:rsid w:val="002C1840"/>
    <w:rsid w:val="002C3C8D"/>
    <w:rsid w:val="002D2EED"/>
    <w:rsid w:val="002D4977"/>
    <w:rsid w:val="002D5AFD"/>
    <w:rsid w:val="002D6CB2"/>
    <w:rsid w:val="002E0C88"/>
    <w:rsid w:val="002E6D4E"/>
    <w:rsid w:val="002F3700"/>
    <w:rsid w:val="002F5F42"/>
    <w:rsid w:val="00303EB0"/>
    <w:rsid w:val="00305EDD"/>
    <w:rsid w:val="00351F1A"/>
    <w:rsid w:val="00353C7F"/>
    <w:rsid w:val="00356D6D"/>
    <w:rsid w:val="00360462"/>
    <w:rsid w:val="00361D97"/>
    <w:rsid w:val="00371A0B"/>
    <w:rsid w:val="00381E27"/>
    <w:rsid w:val="003915E6"/>
    <w:rsid w:val="00391B2C"/>
    <w:rsid w:val="00391EAF"/>
    <w:rsid w:val="00392094"/>
    <w:rsid w:val="003A1509"/>
    <w:rsid w:val="003B0E76"/>
    <w:rsid w:val="003B70DC"/>
    <w:rsid w:val="003C2952"/>
    <w:rsid w:val="003D40A2"/>
    <w:rsid w:val="003D5760"/>
    <w:rsid w:val="003E1B9C"/>
    <w:rsid w:val="003E554E"/>
    <w:rsid w:val="003F5271"/>
    <w:rsid w:val="003F5A8F"/>
    <w:rsid w:val="00405E0D"/>
    <w:rsid w:val="00411CE8"/>
    <w:rsid w:val="004138DB"/>
    <w:rsid w:val="0041661A"/>
    <w:rsid w:val="00416A0C"/>
    <w:rsid w:val="0044608F"/>
    <w:rsid w:val="00457351"/>
    <w:rsid w:val="00462409"/>
    <w:rsid w:val="004748C8"/>
    <w:rsid w:val="00497D13"/>
    <w:rsid w:val="004A06F9"/>
    <w:rsid w:val="004A3097"/>
    <w:rsid w:val="004A3938"/>
    <w:rsid w:val="004B00AC"/>
    <w:rsid w:val="004B0AC7"/>
    <w:rsid w:val="004C21F9"/>
    <w:rsid w:val="004D3797"/>
    <w:rsid w:val="004E68AF"/>
    <w:rsid w:val="004E7C32"/>
    <w:rsid w:val="004F0964"/>
    <w:rsid w:val="004F0F4B"/>
    <w:rsid w:val="00500170"/>
    <w:rsid w:val="00501C7B"/>
    <w:rsid w:val="00503743"/>
    <w:rsid w:val="00506402"/>
    <w:rsid w:val="00510419"/>
    <w:rsid w:val="00513F35"/>
    <w:rsid w:val="00514BD7"/>
    <w:rsid w:val="00525CE6"/>
    <w:rsid w:val="00532725"/>
    <w:rsid w:val="00533E70"/>
    <w:rsid w:val="00537051"/>
    <w:rsid w:val="00541C54"/>
    <w:rsid w:val="00553B91"/>
    <w:rsid w:val="0055789B"/>
    <w:rsid w:val="00571B30"/>
    <w:rsid w:val="005747D4"/>
    <w:rsid w:val="00582B5A"/>
    <w:rsid w:val="00584C14"/>
    <w:rsid w:val="00586DFD"/>
    <w:rsid w:val="005904C1"/>
    <w:rsid w:val="00590DBA"/>
    <w:rsid w:val="005978AA"/>
    <w:rsid w:val="005A2DBA"/>
    <w:rsid w:val="005A38E5"/>
    <w:rsid w:val="005A5555"/>
    <w:rsid w:val="005B0B0A"/>
    <w:rsid w:val="005B3589"/>
    <w:rsid w:val="005C67FC"/>
    <w:rsid w:val="005E674A"/>
    <w:rsid w:val="005E7D5F"/>
    <w:rsid w:val="005F10D2"/>
    <w:rsid w:val="00601857"/>
    <w:rsid w:val="00603BE1"/>
    <w:rsid w:val="0060589F"/>
    <w:rsid w:val="006213BE"/>
    <w:rsid w:val="00622A9F"/>
    <w:rsid w:val="006342FC"/>
    <w:rsid w:val="00641325"/>
    <w:rsid w:val="0065325A"/>
    <w:rsid w:val="00655C27"/>
    <w:rsid w:val="006562E3"/>
    <w:rsid w:val="00661B05"/>
    <w:rsid w:val="00661BF0"/>
    <w:rsid w:val="00663CBE"/>
    <w:rsid w:val="00686657"/>
    <w:rsid w:val="00687326"/>
    <w:rsid w:val="00691886"/>
    <w:rsid w:val="00695875"/>
    <w:rsid w:val="006A2F7A"/>
    <w:rsid w:val="006A7FC2"/>
    <w:rsid w:val="006B7C3B"/>
    <w:rsid w:val="006D0559"/>
    <w:rsid w:val="006D346C"/>
    <w:rsid w:val="006F0D6C"/>
    <w:rsid w:val="006F687F"/>
    <w:rsid w:val="00700E3B"/>
    <w:rsid w:val="007137BE"/>
    <w:rsid w:val="00716EF4"/>
    <w:rsid w:val="00725113"/>
    <w:rsid w:val="00737969"/>
    <w:rsid w:val="007444AF"/>
    <w:rsid w:val="00764530"/>
    <w:rsid w:val="00767EA6"/>
    <w:rsid w:val="00772ACF"/>
    <w:rsid w:val="0077495A"/>
    <w:rsid w:val="0078739B"/>
    <w:rsid w:val="007929A8"/>
    <w:rsid w:val="007A6662"/>
    <w:rsid w:val="007B7F21"/>
    <w:rsid w:val="007C3F0E"/>
    <w:rsid w:val="007D23AE"/>
    <w:rsid w:val="007D2AAA"/>
    <w:rsid w:val="007D3666"/>
    <w:rsid w:val="007D6D17"/>
    <w:rsid w:val="007E0836"/>
    <w:rsid w:val="007E5BAA"/>
    <w:rsid w:val="007F3AA2"/>
    <w:rsid w:val="007F635F"/>
    <w:rsid w:val="007F63DA"/>
    <w:rsid w:val="007F7BE8"/>
    <w:rsid w:val="008030A6"/>
    <w:rsid w:val="00812CFC"/>
    <w:rsid w:val="008169DC"/>
    <w:rsid w:val="0082427A"/>
    <w:rsid w:val="00833E88"/>
    <w:rsid w:val="008372EC"/>
    <w:rsid w:val="008421D1"/>
    <w:rsid w:val="00854030"/>
    <w:rsid w:val="0086377C"/>
    <w:rsid w:val="00864A41"/>
    <w:rsid w:val="008660A9"/>
    <w:rsid w:val="008778AC"/>
    <w:rsid w:val="008804F3"/>
    <w:rsid w:val="00897ED0"/>
    <w:rsid w:val="008A0F6C"/>
    <w:rsid w:val="008C28BE"/>
    <w:rsid w:val="008D147B"/>
    <w:rsid w:val="008F5BE0"/>
    <w:rsid w:val="00901F0D"/>
    <w:rsid w:val="009051A3"/>
    <w:rsid w:val="00917ED0"/>
    <w:rsid w:val="00923355"/>
    <w:rsid w:val="00930702"/>
    <w:rsid w:val="00941B5B"/>
    <w:rsid w:val="009523A5"/>
    <w:rsid w:val="0095440B"/>
    <w:rsid w:val="00955688"/>
    <w:rsid w:val="00963DED"/>
    <w:rsid w:val="00965B57"/>
    <w:rsid w:val="00972752"/>
    <w:rsid w:val="00973FE7"/>
    <w:rsid w:val="00983950"/>
    <w:rsid w:val="0099276C"/>
    <w:rsid w:val="00992A56"/>
    <w:rsid w:val="009944A1"/>
    <w:rsid w:val="009975F9"/>
    <w:rsid w:val="009D1818"/>
    <w:rsid w:val="009E0211"/>
    <w:rsid w:val="009E3B0D"/>
    <w:rsid w:val="00A063B1"/>
    <w:rsid w:val="00A07FF5"/>
    <w:rsid w:val="00A177A4"/>
    <w:rsid w:val="00A307BC"/>
    <w:rsid w:val="00A31E7E"/>
    <w:rsid w:val="00A354F5"/>
    <w:rsid w:val="00A55233"/>
    <w:rsid w:val="00A73D9C"/>
    <w:rsid w:val="00A770C0"/>
    <w:rsid w:val="00A80BD6"/>
    <w:rsid w:val="00A83F25"/>
    <w:rsid w:val="00A85478"/>
    <w:rsid w:val="00A85F65"/>
    <w:rsid w:val="00A92C74"/>
    <w:rsid w:val="00A97156"/>
    <w:rsid w:val="00A97795"/>
    <w:rsid w:val="00AA24F6"/>
    <w:rsid w:val="00AA5B3C"/>
    <w:rsid w:val="00AB6468"/>
    <w:rsid w:val="00AC26BE"/>
    <w:rsid w:val="00AC49DA"/>
    <w:rsid w:val="00AC5E65"/>
    <w:rsid w:val="00AC6DE3"/>
    <w:rsid w:val="00AD4D7C"/>
    <w:rsid w:val="00AD6E5D"/>
    <w:rsid w:val="00AF4DD9"/>
    <w:rsid w:val="00AF58D9"/>
    <w:rsid w:val="00AF6355"/>
    <w:rsid w:val="00B22A7F"/>
    <w:rsid w:val="00B27251"/>
    <w:rsid w:val="00B27F79"/>
    <w:rsid w:val="00B31CB2"/>
    <w:rsid w:val="00B518B2"/>
    <w:rsid w:val="00B51996"/>
    <w:rsid w:val="00B570E7"/>
    <w:rsid w:val="00B60402"/>
    <w:rsid w:val="00B67FC3"/>
    <w:rsid w:val="00B76E8F"/>
    <w:rsid w:val="00B8062E"/>
    <w:rsid w:val="00B85EB3"/>
    <w:rsid w:val="00B91545"/>
    <w:rsid w:val="00B94FB3"/>
    <w:rsid w:val="00B94FCE"/>
    <w:rsid w:val="00BB119E"/>
    <w:rsid w:val="00BB59C8"/>
    <w:rsid w:val="00BB6C05"/>
    <w:rsid w:val="00BD027E"/>
    <w:rsid w:val="00BD0565"/>
    <w:rsid w:val="00BD3811"/>
    <w:rsid w:val="00BD79A7"/>
    <w:rsid w:val="00BF0B19"/>
    <w:rsid w:val="00C0427A"/>
    <w:rsid w:val="00C07956"/>
    <w:rsid w:val="00C15CB1"/>
    <w:rsid w:val="00C16455"/>
    <w:rsid w:val="00C2544D"/>
    <w:rsid w:val="00C30296"/>
    <w:rsid w:val="00C36B75"/>
    <w:rsid w:val="00C44D7D"/>
    <w:rsid w:val="00C46DB2"/>
    <w:rsid w:val="00C52819"/>
    <w:rsid w:val="00C55198"/>
    <w:rsid w:val="00C60980"/>
    <w:rsid w:val="00C6409C"/>
    <w:rsid w:val="00C704F2"/>
    <w:rsid w:val="00C73BAF"/>
    <w:rsid w:val="00C76B0C"/>
    <w:rsid w:val="00C808A3"/>
    <w:rsid w:val="00CE056F"/>
    <w:rsid w:val="00CE0A3C"/>
    <w:rsid w:val="00CE18A7"/>
    <w:rsid w:val="00CE3901"/>
    <w:rsid w:val="00CE7292"/>
    <w:rsid w:val="00CF1670"/>
    <w:rsid w:val="00CF2387"/>
    <w:rsid w:val="00D114E0"/>
    <w:rsid w:val="00D12C28"/>
    <w:rsid w:val="00D22C67"/>
    <w:rsid w:val="00D42066"/>
    <w:rsid w:val="00D51DDB"/>
    <w:rsid w:val="00D555F0"/>
    <w:rsid w:val="00D73B94"/>
    <w:rsid w:val="00D87CE6"/>
    <w:rsid w:val="00D94308"/>
    <w:rsid w:val="00DA1EDC"/>
    <w:rsid w:val="00DA3E9C"/>
    <w:rsid w:val="00DC1FDF"/>
    <w:rsid w:val="00DC6292"/>
    <w:rsid w:val="00DD1CB4"/>
    <w:rsid w:val="00DE0215"/>
    <w:rsid w:val="00DE426E"/>
    <w:rsid w:val="00DE5CAE"/>
    <w:rsid w:val="00DF2383"/>
    <w:rsid w:val="00DF6EF8"/>
    <w:rsid w:val="00E101F6"/>
    <w:rsid w:val="00E104ED"/>
    <w:rsid w:val="00E12CBD"/>
    <w:rsid w:val="00E228BD"/>
    <w:rsid w:val="00E30EA2"/>
    <w:rsid w:val="00E324E0"/>
    <w:rsid w:val="00E33E22"/>
    <w:rsid w:val="00E3506D"/>
    <w:rsid w:val="00E42607"/>
    <w:rsid w:val="00E426B9"/>
    <w:rsid w:val="00E42D5A"/>
    <w:rsid w:val="00E464A8"/>
    <w:rsid w:val="00E514B5"/>
    <w:rsid w:val="00E53E2A"/>
    <w:rsid w:val="00E60D0F"/>
    <w:rsid w:val="00E613AA"/>
    <w:rsid w:val="00E66FCC"/>
    <w:rsid w:val="00E75600"/>
    <w:rsid w:val="00E823E1"/>
    <w:rsid w:val="00E94951"/>
    <w:rsid w:val="00E978C5"/>
    <w:rsid w:val="00E97974"/>
    <w:rsid w:val="00E97F67"/>
    <w:rsid w:val="00EB09D2"/>
    <w:rsid w:val="00EB14FD"/>
    <w:rsid w:val="00EB1A64"/>
    <w:rsid w:val="00EC04E7"/>
    <w:rsid w:val="00EC746B"/>
    <w:rsid w:val="00EC7978"/>
    <w:rsid w:val="00ED3319"/>
    <w:rsid w:val="00ED3322"/>
    <w:rsid w:val="00EE339D"/>
    <w:rsid w:val="00EE7976"/>
    <w:rsid w:val="00EF168A"/>
    <w:rsid w:val="00F062F7"/>
    <w:rsid w:val="00F0747C"/>
    <w:rsid w:val="00F12EDE"/>
    <w:rsid w:val="00F1330A"/>
    <w:rsid w:val="00F143A8"/>
    <w:rsid w:val="00F17CC1"/>
    <w:rsid w:val="00F26B43"/>
    <w:rsid w:val="00F308AC"/>
    <w:rsid w:val="00F316F8"/>
    <w:rsid w:val="00F36B86"/>
    <w:rsid w:val="00F40A9A"/>
    <w:rsid w:val="00F47344"/>
    <w:rsid w:val="00F47C53"/>
    <w:rsid w:val="00F5246E"/>
    <w:rsid w:val="00F5482F"/>
    <w:rsid w:val="00F5537C"/>
    <w:rsid w:val="00F6180C"/>
    <w:rsid w:val="00F61A9A"/>
    <w:rsid w:val="00F81C7A"/>
    <w:rsid w:val="00F876DE"/>
    <w:rsid w:val="00F9186E"/>
    <w:rsid w:val="00F95D89"/>
    <w:rsid w:val="00F97DE3"/>
    <w:rsid w:val="00FA1651"/>
    <w:rsid w:val="00FA20D6"/>
    <w:rsid w:val="00FA355C"/>
    <w:rsid w:val="00FA7610"/>
    <w:rsid w:val="00FB1118"/>
    <w:rsid w:val="00FB128E"/>
    <w:rsid w:val="00FF1DFE"/>
    <w:rsid w:val="00FF34B7"/>
    <w:rsid w:val="00FF6138"/>
    <w:rsid w:val="03CC54D4"/>
    <w:rsid w:val="05DB4BD1"/>
    <w:rsid w:val="07133C6D"/>
    <w:rsid w:val="07C72A34"/>
    <w:rsid w:val="09412733"/>
    <w:rsid w:val="09883FC1"/>
    <w:rsid w:val="0A721596"/>
    <w:rsid w:val="0C0736F4"/>
    <w:rsid w:val="0CD60682"/>
    <w:rsid w:val="0FAA35FB"/>
    <w:rsid w:val="0FF27F61"/>
    <w:rsid w:val="13F55D17"/>
    <w:rsid w:val="14EC7A12"/>
    <w:rsid w:val="15AB60E4"/>
    <w:rsid w:val="166242B0"/>
    <w:rsid w:val="16E20A86"/>
    <w:rsid w:val="17594B8D"/>
    <w:rsid w:val="1A4E3CA6"/>
    <w:rsid w:val="1A5035CC"/>
    <w:rsid w:val="1BA15893"/>
    <w:rsid w:val="1D2F18BD"/>
    <w:rsid w:val="1DDB7B65"/>
    <w:rsid w:val="1DFB270C"/>
    <w:rsid w:val="1E955FC6"/>
    <w:rsid w:val="1F054845"/>
    <w:rsid w:val="1FAB74AA"/>
    <w:rsid w:val="21EF077E"/>
    <w:rsid w:val="22D33B35"/>
    <w:rsid w:val="25A62A40"/>
    <w:rsid w:val="27623D3E"/>
    <w:rsid w:val="27926821"/>
    <w:rsid w:val="292223A6"/>
    <w:rsid w:val="2A3C3357"/>
    <w:rsid w:val="2AD41007"/>
    <w:rsid w:val="2B4F63C7"/>
    <w:rsid w:val="2D2F6A42"/>
    <w:rsid w:val="2E883BDD"/>
    <w:rsid w:val="2FA2342A"/>
    <w:rsid w:val="2FE465B6"/>
    <w:rsid w:val="31F07F8D"/>
    <w:rsid w:val="34674302"/>
    <w:rsid w:val="38962662"/>
    <w:rsid w:val="3A024164"/>
    <w:rsid w:val="3BC11E93"/>
    <w:rsid w:val="3CBD1103"/>
    <w:rsid w:val="3F8D7DC8"/>
    <w:rsid w:val="3FA330D9"/>
    <w:rsid w:val="401D67D8"/>
    <w:rsid w:val="41145A1A"/>
    <w:rsid w:val="41A54BDC"/>
    <w:rsid w:val="448F3FE7"/>
    <w:rsid w:val="462A7F34"/>
    <w:rsid w:val="46B84873"/>
    <w:rsid w:val="471667C3"/>
    <w:rsid w:val="48963C79"/>
    <w:rsid w:val="4A83681F"/>
    <w:rsid w:val="4C3D5206"/>
    <w:rsid w:val="556361B3"/>
    <w:rsid w:val="58732E35"/>
    <w:rsid w:val="58D23150"/>
    <w:rsid w:val="59A8557B"/>
    <w:rsid w:val="5B8C59B2"/>
    <w:rsid w:val="5C71240B"/>
    <w:rsid w:val="5D9909DA"/>
    <w:rsid w:val="5DC03100"/>
    <w:rsid w:val="5F4A6A04"/>
    <w:rsid w:val="604B22B7"/>
    <w:rsid w:val="638D4870"/>
    <w:rsid w:val="63BF6D7A"/>
    <w:rsid w:val="671F8039"/>
    <w:rsid w:val="68925E1A"/>
    <w:rsid w:val="6B301C56"/>
    <w:rsid w:val="709761D0"/>
    <w:rsid w:val="71E03DD8"/>
    <w:rsid w:val="723D1E50"/>
    <w:rsid w:val="72832235"/>
    <w:rsid w:val="72F36933"/>
    <w:rsid w:val="755D37BC"/>
    <w:rsid w:val="759C6867"/>
    <w:rsid w:val="7739202F"/>
    <w:rsid w:val="78874D6A"/>
    <w:rsid w:val="7C20357C"/>
    <w:rsid w:val="7CB4301C"/>
    <w:rsid w:val="7D453A82"/>
    <w:rsid w:val="7DA47D32"/>
    <w:rsid w:val="7E5A4CCF"/>
    <w:rsid w:val="BFE7F187"/>
    <w:rsid w:val="E54D7CF5"/>
    <w:rsid w:val="EBFD85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toc 5"/>
    <w:basedOn w:val="1"/>
    <w:next w:val="1"/>
    <w:qFormat/>
    <w:uiPriority w:val="0"/>
    <w:pPr>
      <w:ind w:left="1680" w:leftChars="800"/>
    </w:pPr>
    <w:rPr>
      <w:rFonts w:ascii="Times New Roman" w:hAnsi="Times New Roman"/>
    </w:rPr>
  </w:style>
  <w:style w:type="paragraph" w:styleId="4">
    <w:name w:val="Body Text Indent"/>
    <w:basedOn w:val="1"/>
    <w:qFormat/>
    <w:uiPriority w:val="0"/>
    <w:pPr>
      <w:spacing w:line="320" w:lineRule="exact"/>
      <w:ind w:firstLine="562" w:firstLineChars="200"/>
    </w:pPr>
    <w:rPr>
      <w:b/>
      <w:bCs/>
      <w:sz w:val="28"/>
    </w:rPr>
  </w:style>
  <w:style w:type="paragraph" w:styleId="5">
    <w:name w:val="Date"/>
    <w:basedOn w:val="1"/>
    <w:next w:val="1"/>
    <w:link w:val="19"/>
    <w:qFormat/>
    <w:uiPriority w:val="0"/>
    <w:pPr>
      <w:ind w:left="100" w:leftChars="2500"/>
    </w:pPr>
  </w:style>
  <w:style w:type="paragraph" w:styleId="6">
    <w:name w:val="Body Text Indent 2"/>
    <w:basedOn w:val="1"/>
    <w:qFormat/>
    <w:uiPriority w:val="0"/>
    <w:pPr>
      <w:spacing w:line="320" w:lineRule="exact"/>
      <w:ind w:firstLine="560" w:firstLineChars="200"/>
    </w:pPr>
    <w:rPr>
      <w:sz w:val="28"/>
    </w:rPr>
  </w:style>
  <w:style w:type="paragraph" w:styleId="7">
    <w:name w:val="Balloon Text"/>
    <w:basedOn w:val="1"/>
    <w:link w:val="18"/>
    <w:qFormat/>
    <w:uiPriority w:val="0"/>
    <w:rPr>
      <w:sz w:val="18"/>
      <w:szCs w:val="18"/>
    </w:rPr>
  </w:style>
  <w:style w:type="paragraph" w:styleId="8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2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22"/>
    <w:rPr>
      <w:b/>
    </w:rPr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character" w:customStyle="1" w:styleId="16">
    <w:name w:val="页眉 Char"/>
    <w:basedOn w:val="13"/>
    <w:link w:val="9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脚 Char"/>
    <w:basedOn w:val="13"/>
    <w:link w:val="8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批注框文本 Char"/>
    <w:basedOn w:val="13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日期 Char"/>
    <w:basedOn w:val="13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9</Pages>
  <Words>3518</Words>
  <Characters>3646</Characters>
  <Lines>30</Lines>
  <Paragraphs>8</Paragraphs>
  <TotalTime>16</TotalTime>
  <ScaleCrop>false</ScaleCrop>
  <LinksUpToDate>false</LinksUpToDate>
  <CharactersWithSpaces>3773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2022-05-12T17:07:00Z</dcterms:created>
  <dc:creator>asus</dc:creator>
  <cp:lastModifiedBy>瑾凉</cp:lastModifiedBy>
  <cp:lastPrinted>2022-06-29T02:04:00Z</cp:lastPrinted>
  <dcterms:modified xsi:type="dcterms:W3CDTF">2022-06-29T07:57:40Z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B3FD759F30384336939235D170B19871</vt:lpwstr>
  </property>
</Properties>
</file>