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EEECE1"/>
  <w:body>
    <w:p w14:paraId="11130DD7">
      <w:pPr>
        <w:keepNext w:val="0"/>
        <w:keepLines w:val="0"/>
        <w:pageBreakBefore w:val="0"/>
        <w:widowControl w:val="0"/>
        <w:kinsoku/>
        <w:wordWrap/>
        <w:overflowPunct/>
        <w:topLinePunct w:val="0"/>
        <w:autoSpaceDE w:val="0"/>
        <w:autoSpaceDN w:val="0"/>
        <w:bidi w:val="0"/>
        <w:adjustRightInd/>
        <w:snapToGrid/>
        <w:spacing w:line="520" w:lineRule="exact"/>
        <w:textAlignment w:val="auto"/>
        <w:rPr>
          <w:rFonts w:hint="eastAsia" w:ascii="黑体" w:hAnsi="黑体" w:eastAsia="黑体" w:cs="黑体"/>
          <w:snapToGrid w:val="0"/>
          <w:color w:val="auto"/>
          <w:kern w:val="0"/>
          <w:sz w:val="32"/>
          <w:szCs w:val="32"/>
          <w:lang w:val="en-US" w:eastAsia="zh-CN"/>
        </w:rPr>
      </w:pPr>
      <w:r>
        <w:rPr>
          <w:rFonts w:hint="eastAsia" w:ascii="黑体" w:hAnsi="黑体" w:eastAsia="黑体" w:cs="黑体"/>
          <w:snapToGrid w:val="0"/>
          <w:color w:val="auto"/>
          <w:kern w:val="0"/>
          <w:sz w:val="32"/>
          <w:szCs w:val="32"/>
        </w:rPr>
        <w:t>附件</w:t>
      </w:r>
      <w:r>
        <w:rPr>
          <w:rFonts w:hint="eastAsia" w:ascii="黑体" w:hAnsi="黑体" w:eastAsia="黑体" w:cs="黑体"/>
          <w:snapToGrid w:val="0"/>
          <w:color w:val="auto"/>
          <w:kern w:val="0"/>
          <w:sz w:val="32"/>
          <w:szCs w:val="32"/>
          <w:lang w:val="en-US" w:eastAsia="zh-CN"/>
        </w:rPr>
        <w:t>3</w:t>
      </w:r>
    </w:p>
    <w:p w14:paraId="5CA05F30">
      <w:pPr>
        <w:keepNext w:val="0"/>
        <w:keepLines w:val="0"/>
        <w:pageBreakBefore w:val="0"/>
        <w:widowControl w:val="0"/>
        <w:kinsoku/>
        <w:wordWrap/>
        <w:overflowPunct/>
        <w:topLinePunct w:val="0"/>
        <w:autoSpaceDE w:val="0"/>
        <w:autoSpaceDN w:val="0"/>
        <w:bidi w:val="0"/>
        <w:adjustRightInd/>
        <w:snapToGrid/>
        <w:spacing w:line="520" w:lineRule="exact"/>
        <w:jc w:val="center"/>
        <w:textAlignment w:val="auto"/>
        <w:rPr>
          <w:rFonts w:hint="eastAsia" w:ascii="方正小标宋简体" w:hAnsi="方正小标宋简体" w:eastAsia="方正小标宋简体" w:cs="方正小标宋简体"/>
          <w:snapToGrid w:val="0"/>
          <w:color w:val="auto"/>
          <w:kern w:val="0"/>
          <w:sz w:val="36"/>
          <w:szCs w:val="36"/>
        </w:rPr>
      </w:pPr>
      <w:r>
        <w:rPr>
          <w:rFonts w:hint="eastAsia" w:ascii="方正小标宋简体" w:hAnsi="方正小标宋简体" w:eastAsia="方正小标宋简体" w:cs="方正小标宋简体"/>
          <w:snapToGrid w:val="0"/>
          <w:color w:val="auto"/>
          <w:kern w:val="0"/>
          <w:sz w:val="36"/>
          <w:szCs w:val="36"/>
        </w:rPr>
        <w:t>2024年度县直机关及所属事业单位公开考调公务员（参照公务员法管理机关&lt;单位&gt;工作人员）、事业单位工作人员报名登记表</w:t>
      </w:r>
    </w:p>
    <w:p w14:paraId="2526906C">
      <w:pPr>
        <w:pStyle w:val="2"/>
        <w:keepNext w:val="0"/>
        <w:keepLines w:val="0"/>
        <w:pageBreakBefore w:val="0"/>
        <w:widowControl w:val="0"/>
        <w:kinsoku/>
        <w:wordWrap/>
        <w:overflowPunct/>
        <w:topLinePunct w:val="0"/>
        <w:autoSpaceDE/>
        <w:autoSpaceDN/>
        <w:bidi w:val="0"/>
        <w:adjustRightInd w:val="0"/>
        <w:snapToGrid w:val="0"/>
        <w:spacing w:line="240" w:lineRule="exact"/>
        <w:ind w:firstLine="652"/>
        <w:textAlignment w:val="auto"/>
        <w:rPr>
          <w:rFonts w:hint="eastAsia"/>
          <w:color w:val="auto"/>
        </w:rPr>
      </w:pPr>
    </w:p>
    <w:tbl>
      <w:tblPr>
        <w:tblStyle w:val="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854"/>
        <w:gridCol w:w="685"/>
        <w:gridCol w:w="10"/>
        <w:gridCol w:w="375"/>
        <w:gridCol w:w="618"/>
        <w:gridCol w:w="525"/>
        <w:gridCol w:w="595"/>
        <w:gridCol w:w="350"/>
        <w:gridCol w:w="505"/>
        <w:gridCol w:w="559"/>
        <w:gridCol w:w="742"/>
        <w:gridCol w:w="2011"/>
        <w:gridCol w:w="187"/>
        <w:gridCol w:w="1420"/>
        <w:gridCol w:w="2"/>
      </w:tblGrid>
      <w:tr w14:paraId="6DF4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54" w:hRule="exac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0DC863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 xml:space="preserve">姓 </w:t>
            </w:r>
            <w:r>
              <w:rPr>
                <w:rFonts w:hint="eastAsia" w:ascii="微软雅黑" w:hAnsi="微软雅黑" w:eastAsia="微软雅黑" w:cs="微软雅黑"/>
                <w:b/>
                <w:bCs/>
                <w:color w:val="auto"/>
                <w:kern w:val="0"/>
                <w:sz w:val="18"/>
                <w:szCs w:val="18"/>
                <w:lang w:val="en-US" w:eastAsia="zh-CN"/>
              </w:rPr>
              <w:t xml:space="preserve"> </w:t>
            </w:r>
            <w:r>
              <w:rPr>
                <w:rFonts w:hint="eastAsia" w:ascii="微软雅黑" w:hAnsi="微软雅黑" w:eastAsia="微软雅黑" w:cs="微软雅黑"/>
                <w:b/>
                <w:bCs/>
                <w:color w:val="auto"/>
                <w:kern w:val="0"/>
                <w:sz w:val="18"/>
                <w:szCs w:val="18"/>
              </w:rPr>
              <w:t xml:space="preserve"> 名</w:t>
            </w:r>
          </w:p>
        </w:tc>
        <w:tc>
          <w:tcPr>
            <w:tcW w:w="720" w:type="pct"/>
            <w:gridSpan w:val="2"/>
            <w:tcBorders>
              <w:top w:val="single" w:color="auto" w:sz="4" w:space="0"/>
              <w:left w:val="single" w:color="auto" w:sz="4" w:space="0"/>
              <w:bottom w:val="single" w:color="auto" w:sz="4" w:space="0"/>
              <w:right w:val="single" w:color="auto" w:sz="4" w:space="0"/>
            </w:tcBorders>
            <w:noWrap w:val="0"/>
            <w:vAlign w:val="center"/>
          </w:tcPr>
          <w:p w14:paraId="03F4A1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p>
        </w:tc>
        <w:tc>
          <w:tcPr>
            <w:tcW w:w="715" w:type="pct"/>
            <w:gridSpan w:val="4"/>
            <w:tcBorders>
              <w:top w:val="single" w:color="auto" w:sz="4" w:space="0"/>
              <w:left w:val="single" w:color="auto" w:sz="4" w:space="0"/>
              <w:bottom w:val="single" w:color="auto" w:sz="4" w:space="0"/>
              <w:right w:val="single" w:color="auto" w:sz="4" w:space="0"/>
            </w:tcBorders>
            <w:noWrap w:val="0"/>
            <w:vAlign w:val="center"/>
          </w:tcPr>
          <w:p w14:paraId="32D8FB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 xml:space="preserve">性 </w:t>
            </w:r>
            <w:r>
              <w:rPr>
                <w:rFonts w:hint="eastAsia" w:ascii="微软雅黑" w:hAnsi="微软雅黑" w:eastAsia="微软雅黑" w:cs="微软雅黑"/>
                <w:b/>
                <w:bCs/>
                <w:color w:val="auto"/>
                <w:kern w:val="0"/>
                <w:sz w:val="18"/>
                <w:szCs w:val="18"/>
                <w:lang w:val="en-US" w:eastAsia="zh-CN"/>
              </w:rPr>
              <w:t xml:space="preserve"> </w:t>
            </w:r>
            <w:r>
              <w:rPr>
                <w:rFonts w:hint="eastAsia" w:ascii="微软雅黑" w:hAnsi="微软雅黑" w:eastAsia="微软雅黑" w:cs="微软雅黑"/>
                <w:b/>
                <w:bCs/>
                <w:color w:val="auto"/>
                <w:kern w:val="0"/>
                <w:sz w:val="18"/>
                <w:szCs w:val="18"/>
              </w:rPr>
              <w:t xml:space="preserve"> 别</w:t>
            </w:r>
          </w:p>
        </w:tc>
        <w:tc>
          <w:tcPr>
            <w:tcW w:w="679" w:type="pct"/>
            <w:gridSpan w:val="3"/>
            <w:tcBorders>
              <w:top w:val="single" w:color="auto" w:sz="4" w:space="0"/>
              <w:left w:val="single" w:color="auto" w:sz="4" w:space="0"/>
              <w:bottom w:val="single" w:color="auto" w:sz="4" w:space="0"/>
              <w:right w:val="single" w:color="auto" w:sz="4" w:space="0"/>
            </w:tcBorders>
            <w:noWrap w:val="0"/>
            <w:vAlign w:val="center"/>
          </w:tcPr>
          <w:p w14:paraId="5FD222F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p>
        </w:tc>
        <w:tc>
          <w:tcPr>
            <w:tcW w:w="609" w:type="pct"/>
            <w:gridSpan w:val="2"/>
            <w:tcBorders>
              <w:top w:val="single" w:color="auto" w:sz="4" w:space="0"/>
              <w:left w:val="single" w:color="auto" w:sz="4" w:space="0"/>
              <w:bottom w:val="single" w:color="auto" w:sz="4" w:space="0"/>
              <w:right w:val="single" w:color="auto" w:sz="4" w:space="0"/>
            </w:tcBorders>
            <w:noWrap w:val="0"/>
            <w:vAlign w:val="center"/>
          </w:tcPr>
          <w:p w14:paraId="47C040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出生年月</w:t>
            </w:r>
          </w:p>
        </w:tc>
        <w:tc>
          <w:tcPr>
            <w:tcW w:w="942" w:type="pct"/>
            <w:tcBorders>
              <w:top w:val="single" w:color="auto" w:sz="4" w:space="0"/>
              <w:left w:val="single" w:color="auto" w:sz="4" w:space="0"/>
              <w:bottom w:val="single" w:color="auto" w:sz="4" w:space="0"/>
              <w:right w:val="single" w:color="auto" w:sz="4" w:space="0"/>
            </w:tcBorders>
            <w:noWrap w:val="0"/>
            <w:vAlign w:val="center"/>
          </w:tcPr>
          <w:p w14:paraId="693CE72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lang w:val="en-US" w:eastAsia="zh-CN"/>
              </w:rPr>
              <w:t xml:space="preserve">（  </w:t>
            </w:r>
            <w:r>
              <w:rPr>
                <w:rFonts w:hint="eastAsia" w:ascii="微软雅黑" w:hAnsi="微软雅黑" w:eastAsia="微软雅黑" w:cs="微软雅黑"/>
                <w:color w:val="auto"/>
                <w:kern w:val="0"/>
                <w:sz w:val="18"/>
                <w:szCs w:val="18"/>
              </w:rPr>
              <w:t>岁）</w:t>
            </w:r>
          </w:p>
        </w:tc>
        <w:tc>
          <w:tcPr>
            <w:tcW w:w="752" w:type="pct"/>
            <w:gridSpan w:val="2"/>
            <w:vMerge w:val="restart"/>
            <w:tcBorders>
              <w:top w:val="single" w:color="auto" w:sz="4" w:space="0"/>
              <w:left w:val="single" w:color="auto" w:sz="4" w:space="0"/>
              <w:right w:val="single" w:color="auto" w:sz="4" w:space="0"/>
            </w:tcBorders>
            <w:noWrap w:val="0"/>
            <w:vAlign w:val="center"/>
          </w:tcPr>
          <w:p w14:paraId="602BD7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照 片</w:t>
            </w:r>
          </w:p>
        </w:tc>
      </w:tr>
      <w:tr w14:paraId="6875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54" w:hRule="exac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0F685F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 xml:space="preserve">民 </w:t>
            </w:r>
            <w:r>
              <w:rPr>
                <w:rFonts w:hint="eastAsia" w:ascii="微软雅黑" w:hAnsi="微软雅黑" w:eastAsia="微软雅黑" w:cs="微软雅黑"/>
                <w:b/>
                <w:bCs/>
                <w:color w:val="auto"/>
                <w:kern w:val="0"/>
                <w:sz w:val="18"/>
                <w:szCs w:val="18"/>
                <w:lang w:val="en-US" w:eastAsia="zh-CN"/>
              </w:rPr>
              <w:t xml:space="preserve"> </w:t>
            </w:r>
            <w:r>
              <w:rPr>
                <w:rFonts w:hint="eastAsia" w:ascii="微软雅黑" w:hAnsi="微软雅黑" w:eastAsia="微软雅黑" w:cs="微软雅黑"/>
                <w:b/>
                <w:bCs/>
                <w:color w:val="auto"/>
                <w:kern w:val="0"/>
                <w:sz w:val="18"/>
                <w:szCs w:val="18"/>
              </w:rPr>
              <w:t xml:space="preserve"> 族</w:t>
            </w:r>
          </w:p>
        </w:tc>
        <w:tc>
          <w:tcPr>
            <w:tcW w:w="720" w:type="pct"/>
            <w:gridSpan w:val="2"/>
            <w:tcBorders>
              <w:top w:val="single" w:color="auto" w:sz="4" w:space="0"/>
              <w:left w:val="single" w:color="auto" w:sz="4" w:space="0"/>
              <w:bottom w:val="single" w:color="auto" w:sz="4" w:space="0"/>
              <w:right w:val="single" w:color="auto" w:sz="4" w:space="0"/>
            </w:tcBorders>
            <w:noWrap w:val="0"/>
            <w:vAlign w:val="center"/>
          </w:tcPr>
          <w:p w14:paraId="0E187DF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p>
        </w:tc>
        <w:tc>
          <w:tcPr>
            <w:tcW w:w="715" w:type="pct"/>
            <w:gridSpan w:val="4"/>
            <w:tcBorders>
              <w:top w:val="single" w:color="auto" w:sz="4" w:space="0"/>
              <w:left w:val="single" w:color="auto" w:sz="4" w:space="0"/>
              <w:bottom w:val="single" w:color="auto" w:sz="4" w:space="0"/>
              <w:right w:val="single" w:color="auto" w:sz="4" w:space="0"/>
            </w:tcBorders>
            <w:noWrap w:val="0"/>
            <w:vAlign w:val="center"/>
          </w:tcPr>
          <w:p w14:paraId="69E555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籍</w:t>
            </w:r>
            <w:r>
              <w:rPr>
                <w:rFonts w:hint="eastAsia" w:ascii="微软雅黑" w:hAnsi="微软雅黑" w:eastAsia="微软雅黑" w:cs="微软雅黑"/>
                <w:b/>
                <w:bCs/>
                <w:color w:val="auto"/>
                <w:kern w:val="0"/>
                <w:sz w:val="18"/>
                <w:szCs w:val="18"/>
                <w:lang w:val="en-US" w:eastAsia="zh-CN"/>
              </w:rPr>
              <w:t xml:space="preserve"> </w:t>
            </w:r>
            <w:r>
              <w:rPr>
                <w:rFonts w:hint="eastAsia" w:ascii="微软雅黑" w:hAnsi="微软雅黑" w:eastAsia="微软雅黑" w:cs="微软雅黑"/>
                <w:b/>
                <w:bCs/>
                <w:color w:val="auto"/>
                <w:kern w:val="0"/>
                <w:sz w:val="18"/>
                <w:szCs w:val="18"/>
              </w:rPr>
              <w:t xml:space="preserve">  贯</w:t>
            </w:r>
          </w:p>
        </w:tc>
        <w:tc>
          <w:tcPr>
            <w:tcW w:w="679" w:type="pct"/>
            <w:gridSpan w:val="3"/>
            <w:tcBorders>
              <w:top w:val="single" w:color="auto" w:sz="4" w:space="0"/>
              <w:left w:val="single" w:color="auto" w:sz="4" w:space="0"/>
              <w:bottom w:val="single" w:color="auto" w:sz="4" w:space="0"/>
              <w:right w:val="single" w:color="auto" w:sz="4" w:space="0"/>
            </w:tcBorders>
            <w:noWrap w:val="0"/>
            <w:vAlign w:val="center"/>
          </w:tcPr>
          <w:p w14:paraId="2005B2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p>
        </w:tc>
        <w:tc>
          <w:tcPr>
            <w:tcW w:w="609" w:type="pct"/>
            <w:gridSpan w:val="2"/>
            <w:tcBorders>
              <w:top w:val="single" w:color="auto" w:sz="4" w:space="0"/>
              <w:left w:val="single" w:color="auto" w:sz="4" w:space="0"/>
              <w:bottom w:val="single" w:color="auto" w:sz="4" w:space="0"/>
              <w:right w:val="single" w:color="auto" w:sz="4" w:space="0"/>
            </w:tcBorders>
            <w:noWrap w:val="0"/>
            <w:vAlign w:val="center"/>
          </w:tcPr>
          <w:p w14:paraId="446D0EF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出</w:t>
            </w:r>
            <w:r>
              <w:rPr>
                <w:rFonts w:hint="eastAsia" w:ascii="微软雅黑" w:hAnsi="微软雅黑" w:eastAsia="微软雅黑" w:cs="微软雅黑"/>
                <w:b/>
                <w:bCs/>
                <w:color w:val="auto"/>
                <w:kern w:val="0"/>
                <w:sz w:val="18"/>
                <w:szCs w:val="18"/>
                <w:lang w:val="en-US" w:eastAsia="zh-CN"/>
              </w:rPr>
              <w:t xml:space="preserve"> </w:t>
            </w:r>
            <w:r>
              <w:rPr>
                <w:rFonts w:hint="eastAsia" w:ascii="微软雅黑" w:hAnsi="微软雅黑" w:eastAsia="微软雅黑" w:cs="微软雅黑"/>
                <w:b/>
                <w:bCs/>
                <w:color w:val="auto"/>
                <w:kern w:val="0"/>
                <w:sz w:val="18"/>
                <w:szCs w:val="18"/>
              </w:rPr>
              <w:t>生</w:t>
            </w:r>
            <w:r>
              <w:rPr>
                <w:rFonts w:hint="eastAsia" w:ascii="微软雅黑" w:hAnsi="微软雅黑" w:eastAsia="微软雅黑" w:cs="微软雅黑"/>
                <w:b/>
                <w:bCs/>
                <w:color w:val="auto"/>
                <w:kern w:val="0"/>
                <w:sz w:val="18"/>
                <w:szCs w:val="18"/>
                <w:lang w:val="en-US" w:eastAsia="zh-CN"/>
              </w:rPr>
              <w:t xml:space="preserve"> </w:t>
            </w:r>
            <w:r>
              <w:rPr>
                <w:rFonts w:hint="eastAsia" w:ascii="微软雅黑" w:hAnsi="微软雅黑" w:eastAsia="微软雅黑" w:cs="微软雅黑"/>
                <w:b/>
                <w:bCs/>
                <w:color w:val="auto"/>
                <w:kern w:val="0"/>
                <w:sz w:val="18"/>
                <w:szCs w:val="18"/>
              </w:rPr>
              <w:t>地</w:t>
            </w:r>
          </w:p>
        </w:tc>
        <w:tc>
          <w:tcPr>
            <w:tcW w:w="942" w:type="pct"/>
            <w:tcBorders>
              <w:top w:val="single" w:color="auto" w:sz="4" w:space="0"/>
              <w:left w:val="single" w:color="auto" w:sz="4" w:space="0"/>
              <w:bottom w:val="single" w:color="auto" w:sz="4" w:space="0"/>
              <w:right w:val="single" w:color="auto" w:sz="4" w:space="0"/>
            </w:tcBorders>
            <w:noWrap w:val="0"/>
            <w:vAlign w:val="center"/>
          </w:tcPr>
          <w:p w14:paraId="44B8B2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p>
        </w:tc>
        <w:tc>
          <w:tcPr>
            <w:tcW w:w="752" w:type="pct"/>
            <w:gridSpan w:val="2"/>
            <w:vMerge w:val="continue"/>
            <w:tcBorders>
              <w:left w:val="single" w:color="auto" w:sz="4" w:space="0"/>
              <w:right w:val="single" w:color="auto" w:sz="4" w:space="0"/>
            </w:tcBorders>
            <w:noWrap w:val="0"/>
            <w:vAlign w:val="center"/>
          </w:tcPr>
          <w:p w14:paraId="3BE4674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auto"/>
                <w:kern w:val="0"/>
                <w:sz w:val="18"/>
                <w:szCs w:val="18"/>
              </w:rPr>
            </w:pPr>
          </w:p>
        </w:tc>
      </w:tr>
      <w:tr w14:paraId="4D5C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15"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3B4EC9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政治面貌</w:t>
            </w:r>
          </w:p>
        </w:tc>
        <w:tc>
          <w:tcPr>
            <w:tcW w:w="720" w:type="pct"/>
            <w:gridSpan w:val="2"/>
            <w:tcBorders>
              <w:top w:val="single" w:color="auto" w:sz="4" w:space="0"/>
              <w:left w:val="single" w:color="auto" w:sz="4" w:space="0"/>
              <w:bottom w:val="single" w:color="auto" w:sz="4" w:space="0"/>
              <w:right w:val="single" w:color="auto" w:sz="4" w:space="0"/>
            </w:tcBorders>
            <w:noWrap w:val="0"/>
            <w:vAlign w:val="center"/>
          </w:tcPr>
          <w:p w14:paraId="17F932C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p>
        </w:tc>
        <w:tc>
          <w:tcPr>
            <w:tcW w:w="715" w:type="pct"/>
            <w:gridSpan w:val="4"/>
            <w:tcBorders>
              <w:top w:val="single" w:color="auto" w:sz="4" w:space="0"/>
              <w:left w:val="single" w:color="auto" w:sz="4" w:space="0"/>
              <w:bottom w:val="single" w:color="auto" w:sz="4" w:space="0"/>
              <w:right w:val="single" w:color="auto" w:sz="4" w:space="0"/>
            </w:tcBorders>
            <w:noWrap w:val="0"/>
            <w:vAlign w:val="center"/>
          </w:tcPr>
          <w:p w14:paraId="79C92A8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参加工作时间</w:t>
            </w:r>
          </w:p>
        </w:tc>
        <w:tc>
          <w:tcPr>
            <w:tcW w:w="679" w:type="pct"/>
            <w:gridSpan w:val="3"/>
            <w:tcBorders>
              <w:top w:val="single" w:color="auto" w:sz="4" w:space="0"/>
              <w:left w:val="single" w:color="auto" w:sz="4" w:space="0"/>
              <w:bottom w:val="single" w:color="auto" w:sz="4" w:space="0"/>
              <w:right w:val="single" w:color="auto" w:sz="4" w:space="0"/>
            </w:tcBorders>
            <w:noWrap w:val="0"/>
            <w:vAlign w:val="center"/>
          </w:tcPr>
          <w:p w14:paraId="5555A4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rPr>
            </w:pPr>
          </w:p>
        </w:tc>
        <w:tc>
          <w:tcPr>
            <w:tcW w:w="609" w:type="pct"/>
            <w:gridSpan w:val="2"/>
            <w:tcBorders>
              <w:top w:val="single" w:color="auto" w:sz="4" w:space="0"/>
              <w:left w:val="single" w:color="auto" w:sz="4" w:space="0"/>
              <w:bottom w:val="single" w:color="auto" w:sz="4" w:space="0"/>
              <w:right w:val="single" w:color="auto" w:sz="4" w:space="0"/>
            </w:tcBorders>
            <w:noWrap w:val="0"/>
            <w:vAlign w:val="center"/>
          </w:tcPr>
          <w:p w14:paraId="75F217A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lang w:val="en-US" w:eastAsia="zh-CN"/>
              </w:rPr>
              <w:t>人员</w:t>
            </w:r>
            <w:r>
              <w:rPr>
                <w:rFonts w:hint="eastAsia" w:ascii="微软雅黑" w:hAnsi="微软雅黑" w:eastAsia="微软雅黑" w:cs="微软雅黑"/>
                <w:b/>
                <w:bCs/>
                <w:color w:val="auto"/>
                <w:kern w:val="0"/>
                <w:sz w:val="18"/>
                <w:szCs w:val="18"/>
              </w:rPr>
              <w:t>身份</w:t>
            </w:r>
          </w:p>
          <w:p w14:paraId="25E2729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lang w:eastAsia="zh-CN"/>
              </w:rPr>
              <w:t>类别</w:t>
            </w:r>
          </w:p>
        </w:tc>
        <w:tc>
          <w:tcPr>
            <w:tcW w:w="942" w:type="pct"/>
            <w:tcBorders>
              <w:top w:val="single" w:color="auto" w:sz="4" w:space="0"/>
              <w:left w:val="single" w:color="auto" w:sz="4" w:space="0"/>
              <w:bottom w:val="single" w:color="auto" w:sz="4" w:space="0"/>
              <w:right w:val="single" w:color="auto" w:sz="4" w:space="0"/>
            </w:tcBorders>
            <w:noWrap w:val="0"/>
            <w:vAlign w:val="center"/>
          </w:tcPr>
          <w:p w14:paraId="3373EBF1">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微软雅黑" w:hAnsi="微软雅黑" w:eastAsia="微软雅黑" w:cs="微软雅黑"/>
                <w:color w:val="auto"/>
                <w:sz w:val="18"/>
                <w:szCs w:val="21"/>
                <w:lang w:val="en-US" w:eastAsia="zh-CN"/>
              </w:rPr>
            </w:pP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sz w:val="18"/>
                <w:szCs w:val="21"/>
                <w:lang w:eastAsia="zh-CN"/>
              </w:rPr>
              <w:t>公务员</w:t>
            </w:r>
            <w:r>
              <w:rPr>
                <w:rFonts w:hint="eastAsia" w:ascii="微软雅黑" w:hAnsi="微软雅黑" w:eastAsia="微软雅黑" w:cs="微软雅黑"/>
                <w:color w:val="auto"/>
                <w:sz w:val="18"/>
                <w:szCs w:val="21"/>
                <w:lang w:val="en-US" w:eastAsia="zh-CN"/>
              </w:rPr>
              <w:t xml:space="preserve">   </w:t>
            </w:r>
          </w:p>
          <w:p w14:paraId="534F0697">
            <w:pPr>
              <w:keepNext w:val="0"/>
              <w:keepLines w:val="0"/>
              <w:pageBreakBefore w:val="0"/>
              <w:widowControl/>
              <w:kinsoku/>
              <w:wordWrap/>
              <w:overflowPunct/>
              <w:topLinePunct w:val="0"/>
              <w:autoSpaceDE/>
              <w:autoSpaceDN/>
              <w:bidi w:val="0"/>
              <w:adjustRightInd/>
              <w:snapToGrid/>
              <w:spacing w:line="240" w:lineRule="exact"/>
              <w:ind w:left="180" w:hanging="180" w:hangingChars="100"/>
              <w:jc w:val="left"/>
              <w:textAlignment w:val="auto"/>
              <w:rPr>
                <w:rFonts w:hint="eastAsia" w:ascii="微软雅黑" w:hAnsi="微软雅黑" w:eastAsia="微软雅黑" w:cs="微软雅黑"/>
                <w:color w:val="auto"/>
                <w:kern w:val="0"/>
                <w:sz w:val="18"/>
                <w:szCs w:val="18"/>
                <w:lang w:val="en-US" w:eastAsia="zh-CN"/>
              </w:rPr>
            </w:pP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事业单位工作人员</w:t>
            </w:r>
          </w:p>
        </w:tc>
        <w:tc>
          <w:tcPr>
            <w:tcW w:w="752" w:type="pct"/>
            <w:gridSpan w:val="2"/>
            <w:vMerge w:val="continue"/>
            <w:tcBorders>
              <w:left w:val="single" w:color="auto" w:sz="4" w:space="0"/>
              <w:right w:val="single" w:color="auto" w:sz="4" w:space="0"/>
            </w:tcBorders>
            <w:noWrap w:val="0"/>
            <w:vAlign w:val="center"/>
          </w:tcPr>
          <w:p w14:paraId="775061D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auto"/>
                <w:kern w:val="0"/>
                <w:sz w:val="18"/>
                <w:szCs w:val="18"/>
              </w:rPr>
            </w:pPr>
          </w:p>
        </w:tc>
      </w:tr>
      <w:tr w14:paraId="3C683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91"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3568744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val="en-US" w:eastAsia="zh-CN" w:bidi="ar-SA"/>
              </w:rPr>
            </w:pPr>
            <w:r>
              <w:rPr>
                <w:rFonts w:hint="eastAsia" w:ascii="微软雅黑" w:hAnsi="微软雅黑" w:eastAsia="微软雅黑" w:cs="微软雅黑"/>
                <w:b/>
                <w:bCs/>
                <w:color w:val="auto"/>
                <w:kern w:val="0"/>
                <w:sz w:val="18"/>
                <w:szCs w:val="18"/>
                <w:lang w:eastAsia="zh-CN"/>
              </w:rPr>
              <w:t>身份证号码</w:t>
            </w:r>
          </w:p>
        </w:tc>
        <w:tc>
          <w:tcPr>
            <w:tcW w:w="2116" w:type="pct"/>
            <w:gridSpan w:val="9"/>
            <w:tcBorders>
              <w:top w:val="single" w:color="auto" w:sz="4" w:space="0"/>
              <w:left w:val="single" w:color="auto" w:sz="4" w:space="0"/>
              <w:bottom w:val="single" w:color="auto" w:sz="4" w:space="0"/>
              <w:right w:val="single" w:color="auto" w:sz="4" w:space="0"/>
            </w:tcBorders>
            <w:noWrap w:val="0"/>
            <w:vAlign w:val="center"/>
          </w:tcPr>
          <w:p w14:paraId="7219E79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p>
        </w:tc>
        <w:tc>
          <w:tcPr>
            <w:tcW w:w="609" w:type="pct"/>
            <w:gridSpan w:val="2"/>
            <w:tcBorders>
              <w:top w:val="single" w:color="auto" w:sz="4" w:space="0"/>
              <w:left w:val="single" w:color="auto" w:sz="4" w:space="0"/>
              <w:bottom w:val="single" w:color="auto" w:sz="4" w:space="0"/>
              <w:right w:val="single" w:color="auto" w:sz="4" w:space="0"/>
            </w:tcBorders>
            <w:noWrap w:val="0"/>
            <w:vAlign w:val="center"/>
          </w:tcPr>
          <w:p w14:paraId="3ED158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val="en-US" w:eastAsia="zh-CN" w:bidi="ar-SA"/>
              </w:rPr>
            </w:pPr>
            <w:r>
              <w:rPr>
                <w:rFonts w:hint="eastAsia" w:ascii="微软雅黑" w:hAnsi="微软雅黑" w:eastAsia="微软雅黑" w:cs="微软雅黑"/>
                <w:b/>
                <w:bCs/>
                <w:color w:val="auto"/>
                <w:kern w:val="0"/>
                <w:sz w:val="18"/>
                <w:szCs w:val="18"/>
              </w:rPr>
              <w:t>联系电话</w:t>
            </w:r>
          </w:p>
        </w:tc>
        <w:tc>
          <w:tcPr>
            <w:tcW w:w="942" w:type="pct"/>
            <w:tcBorders>
              <w:top w:val="single" w:color="auto" w:sz="4" w:space="0"/>
              <w:left w:val="single" w:color="auto" w:sz="4" w:space="0"/>
              <w:bottom w:val="single" w:color="auto" w:sz="4" w:space="0"/>
              <w:right w:val="single" w:color="auto" w:sz="4" w:space="0"/>
            </w:tcBorders>
            <w:noWrap w:val="0"/>
            <w:vAlign w:val="center"/>
          </w:tcPr>
          <w:p w14:paraId="3C7CD0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cs="微软雅黑"/>
                <w:color w:val="auto"/>
                <w:kern w:val="0"/>
                <w:sz w:val="18"/>
                <w:szCs w:val="18"/>
                <w:lang w:val="en-US" w:eastAsia="zh-CN" w:bidi="ar-SA"/>
              </w:rPr>
            </w:pPr>
          </w:p>
        </w:tc>
        <w:tc>
          <w:tcPr>
            <w:tcW w:w="752" w:type="pct"/>
            <w:gridSpan w:val="2"/>
            <w:vMerge w:val="continue"/>
            <w:tcBorders>
              <w:left w:val="single" w:color="auto" w:sz="4" w:space="0"/>
              <w:bottom w:val="single" w:color="auto" w:sz="4" w:space="0"/>
              <w:right w:val="single" w:color="auto" w:sz="4" w:space="0"/>
            </w:tcBorders>
            <w:noWrap w:val="0"/>
            <w:vAlign w:val="center"/>
          </w:tcPr>
          <w:p w14:paraId="3811DD2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auto"/>
                <w:kern w:val="0"/>
                <w:sz w:val="18"/>
                <w:szCs w:val="18"/>
              </w:rPr>
            </w:pPr>
          </w:p>
        </w:tc>
      </w:tr>
      <w:tr w14:paraId="6EE7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63"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6368FF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报考单位</w:t>
            </w:r>
          </w:p>
        </w:tc>
        <w:tc>
          <w:tcPr>
            <w:tcW w:w="720" w:type="pct"/>
            <w:gridSpan w:val="2"/>
            <w:tcBorders>
              <w:top w:val="single" w:color="auto" w:sz="4" w:space="0"/>
              <w:left w:val="single" w:color="auto" w:sz="4" w:space="0"/>
              <w:bottom w:val="single" w:color="auto" w:sz="4" w:space="0"/>
              <w:right w:val="single" w:color="auto" w:sz="4" w:space="0"/>
            </w:tcBorders>
            <w:noWrap w:val="0"/>
            <w:vAlign w:val="center"/>
          </w:tcPr>
          <w:p w14:paraId="165BF8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rPr>
            </w:pPr>
          </w:p>
        </w:tc>
        <w:tc>
          <w:tcPr>
            <w:tcW w:w="715" w:type="pct"/>
            <w:gridSpan w:val="4"/>
            <w:tcBorders>
              <w:top w:val="single" w:color="auto" w:sz="4" w:space="0"/>
              <w:left w:val="single" w:color="auto" w:sz="4" w:space="0"/>
              <w:bottom w:val="single" w:color="auto" w:sz="4" w:space="0"/>
              <w:right w:val="single" w:color="auto" w:sz="4" w:space="0"/>
            </w:tcBorders>
            <w:noWrap w:val="0"/>
            <w:vAlign w:val="center"/>
          </w:tcPr>
          <w:p w14:paraId="7619F9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rPr>
            </w:pPr>
            <w:r>
              <w:rPr>
                <w:rFonts w:hint="eastAsia" w:ascii="微软雅黑" w:hAnsi="微软雅黑" w:eastAsia="微软雅黑" w:cs="微软雅黑"/>
                <w:b/>
                <w:bCs/>
                <w:color w:val="auto"/>
                <w:kern w:val="0"/>
                <w:sz w:val="18"/>
                <w:szCs w:val="18"/>
                <w:lang w:eastAsia="zh-CN"/>
              </w:rPr>
              <w:t>报考职位（岗位）及编码</w:t>
            </w:r>
          </w:p>
        </w:tc>
        <w:tc>
          <w:tcPr>
            <w:tcW w:w="679" w:type="pct"/>
            <w:gridSpan w:val="3"/>
            <w:tcBorders>
              <w:top w:val="single" w:color="auto" w:sz="4" w:space="0"/>
              <w:left w:val="single" w:color="auto" w:sz="4" w:space="0"/>
              <w:bottom w:val="single" w:color="auto" w:sz="4" w:space="0"/>
              <w:right w:val="single" w:color="auto" w:sz="4" w:space="0"/>
            </w:tcBorders>
            <w:noWrap w:val="0"/>
            <w:vAlign w:val="center"/>
          </w:tcPr>
          <w:p w14:paraId="4F1E447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b w:val="0"/>
                <w:bCs w:val="0"/>
                <w:color w:val="auto"/>
                <w:kern w:val="0"/>
                <w:sz w:val="18"/>
                <w:szCs w:val="18"/>
                <w:lang w:val="en-US" w:eastAsia="zh-CN"/>
              </w:rPr>
              <w:t>（ ）</w:t>
            </w:r>
          </w:p>
        </w:tc>
        <w:tc>
          <w:tcPr>
            <w:tcW w:w="609" w:type="pct"/>
            <w:gridSpan w:val="2"/>
            <w:tcBorders>
              <w:top w:val="single" w:color="auto" w:sz="4" w:space="0"/>
              <w:left w:val="single" w:color="auto" w:sz="4" w:space="0"/>
              <w:bottom w:val="single" w:color="auto" w:sz="4" w:space="0"/>
              <w:right w:val="single" w:color="auto" w:sz="4" w:space="0"/>
            </w:tcBorders>
            <w:noWrap w:val="0"/>
            <w:vAlign w:val="center"/>
          </w:tcPr>
          <w:p w14:paraId="4C01026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现工作单位</w:t>
            </w:r>
          </w:p>
          <w:p w14:paraId="71CD8A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eastAsia="zh-CN"/>
              </w:rPr>
            </w:pPr>
            <w:r>
              <w:rPr>
                <w:rFonts w:hint="eastAsia" w:ascii="微软雅黑" w:hAnsi="微软雅黑" w:eastAsia="微软雅黑" w:cs="微软雅黑"/>
                <w:b/>
                <w:bCs/>
                <w:color w:val="auto"/>
                <w:kern w:val="0"/>
                <w:sz w:val="18"/>
                <w:szCs w:val="18"/>
              </w:rPr>
              <w:t>及职务</w:t>
            </w:r>
            <w:r>
              <w:rPr>
                <w:rFonts w:hint="eastAsia" w:ascii="微软雅黑" w:hAnsi="微软雅黑" w:eastAsia="微软雅黑" w:cs="微软雅黑"/>
                <w:b/>
                <w:bCs/>
                <w:color w:val="auto"/>
                <w:kern w:val="0"/>
                <w:sz w:val="18"/>
                <w:szCs w:val="18"/>
                <w:lang w:eastAsia="zh-CN"/>
              </w:rPr>
              <w:t>职级</w:t>
            </w:r>
            <w:r>
              <w:rPr>
                <w:rFonts w:hint="eastAsia" w:ascii="微软雅黑" w:hAnsi="微软雅黑" w:eastAsia="微软雅黑" w:cs="微软雅黑"/>
                <w:b/>
                <w:bCs/>
                <w:color w:val="000000" w:themeColor="text1"/>
                <w:kern w:val="0"/>
                <w:sz w:val="18"/>
                <w:szCs w:val="18"/>
                <w:lang w:eastAsia="zh-CN"/>
                <w14:textFill>
                  <w14:solidFill>
                    <w14:schemeClr w14:val="tx1"/>
                  </w14:solidFill>
                </w14:textFill>
              </w:rPr>
              <w:t>（专业技术岗位）</w:t>
            </w:r>
          </w:p>
        </w:tc>
        <w:tc>
          <w:tcPr>
            <w:tcW w:w="1694" w:type="pct"/>
            <w:gridSpan w:val="3"/>
            <w:tcBorders>
              <w:top w:val="single" w:color="auto" w:sz="4" w:space="0"/>
              <w:left w:val="single" w:color="auto" w:sz="4" w:space="0"/>
              <w:bottom w:val="single" w:color="auto" w:sz="4" w:space="0"/>
              <w:right w:val="single" w:color="auto" w:sz="4" w:space="0"/>
            </w:tcBorders>
            <w:noWrap w:val="0"/>
            <w:vAlign w:val="center"/>
          </w:tcPr>
          <w:p w14:paraId="7B64EFB5">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微软雅黑" w:hAnsi="微软雅黑" w:eastAsia="微软雅黑" w:cs="微软雅黑"/>
                <w:color w:val="auto"/>
                <w:kern w:val="0"/>
                <w:sz w:val="18"/>
                <w:szCs w:val="18"/>
                <w:lang w:val="en-US" w:eastAsia="zh-CN"/>
              </w:rPr>
            </w:pPr>
          </w:p>
        </w:tc>
      </w:tr>
      <w:tr w14:paraId="5E013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63"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1D2552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val="en-US" w:eastAsia="zh-CN" w:bidi="ar-SA"/>
              </w:rPr>
            </w:pPr>
            <w:r>
              <w:rPr>
                <w:rFonts w:hint="eastAsia" w:ascii="微软雅黑" w:hAnsi="微软雅黑" w:eastAsia="微软雅黑" w:cs="微软雅黑"/>
                <w:b/>
                <w:bCs/>
                <w:color w:val="auto"/>
                <w:kern w:val="0"/>
                <w:sz w:val="18"/>
                <w:szCs w:val="18"/>
              </w:rPr>
              <w:t>全日制教育</w:t>
            </w:r>
            <w:r>
              <w:rPr>
                <w:rFonts w:hint="eastAsia" w:ascii="微软雅黑" w:hAnsi="微软雅黑" w:eastAsia="微软雅黑" w:cs="微软雅黑"/>
                <w:b/>
                <w:bCs/>
                <w:color w:val="auto"/>
                <w:kern w:val="0"/>
                <w:sz w:val="18"/>
                <w:szCs w:val="18"/>
                <w:lang w:eastAsia="zh-CN"/>
              </w:rPr>
              <w:t>学历学位</w:t>
            </w:r>
          </w:p>
        </w:tc>
        <w:tc>
          <w:tcPr>
            <w:tcW w:w="720" w:type="pct"/>
            <w:gridSpan w:val="2"/>
            <w:tcBorders>
              <w:top w:val="single" w:color="auto" w:sz="4" w:space="0"/>
              <w:left w:val="single" w:color="auto" w:sz="4" w:space="0"/>
              <w:bottom w:val="single" w:color="auto" w:sz="4" w:space="0"/>
              <w:right w:val="single" w:color="auto" w:sz="4" w:space="0"/>
            </w:tcBorders>
            <w:noWrap w:val="0"/>
            <w:vAlign w:val="center"/>
          </w:tcPr>
          <w:p w14:paraId="082F83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p>
        </w:tc>
        <w:tc>
          <w:tcPr>
            <w:tcW w:w="715" w:type="pct"/>
            <w:gridSpan w:val="4"/>
            <w:tcBorders>
              <w:top w:val="single" w:color="auto" w:sz="4" w:space="0"/>
              <w:left w:val="single" w:color="auto" w:sz="4" w:space="0"/>
              <w:bottom w:val="single" w:color="auto" w:sz="4" w:space="0"/>
              <w:right w:val="single" w:color="auto" w:sz="4" w:space="0"/>
            </w:tcBorders>
            <w:noWrap w:val="0"/>
            <w:vAlign w:val="center"/>
          </w:tcPr>
          <w:p w14:paraId="1E221A1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val="en-US" w:eastAsia="zh-CN" w:bidi="ar-SA"/>
              </w:rPr>
            </w:pPr>
            <w:r>
              <w:rPr>
                <w:rFonts w:hint="eastAsia" w:ascii="微软雅黑" w:hAnsi="微软雅黑" w:eastAsia="微软雅黑" w:cs="微软雅黑"/>
                <w:b/>
                <w:bCs/>
                <w:color w:val="auto"/>
                <w:kern w:val="0"/>
                <w:sz w:val="18"/>
                <w:szCs w:val="18"/>
                <w:lang w:eastAsia="zh-CN"/>
              </w:rPr>
              <w:t>全日制教育</w:t>
            </w:r>
            <w:r>
              <w:rPr>
                <w:rFonts w:hint="eastAsia" w:ascii="微软雅黑" w:hAnsi="微软雅黑" w:eastAsia="微软雅黑" w:cs="微软雅黑"/>
                <w:b/>
                <w:bCs/>
                <w:color w:val="auto"/>
                <w:kern w:val="0"/>
                <w:sz w:val="18"/>
                <w:szCs w:val="18"/>
              </w:rPr>
              <w:t>毕业院校及专业</w:t>
            </w:r>
          </w:p>
        </w:tc>
        <w:tc>
          <w:tcPr>
            <w:tcW w:w="1288" w:type="pct"/>
            <w:gridSpan w:val="5"/>
            <w:tcBorders>
              <w:top w:val="single" w:color="auto" w:sz="4" w:space="0"/>
              <w:left w:val="single" w:color="auto" w:sz="4" w:space="0"/>
              <w:bottom w:val="single" w:color="auto" w:sz="4" w:space="0"/>
              <w:right w:val="single" w:color="auto" w:sz="4" w:space="0"/>
            </w:tcBorders>
            <w:noWrap w:val="0"/>
            <w:vAlign w:val="center"/>
          </w:tcPr>
          <w:p w14:paraId="3E6D316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p>
        </w:tc>
        <w:tc>
          <w:tcPr>
            <w:tcW w:w="1029" w:type="pct"/>
            <w:gridSpan w:val="2"/>
            <w:tcBorders>
              <w:top w:val="single" w:color="auto" w:sz="4" w:space="0"/>
              <w:left w:val="single" w:color="auto" w:sz="4" w:space="0"/>
              <w:bottom w:val="single" w:color="auto" w:sz="4" w:space="0"/>
              <w:right w:val="single" w:color="auto" w:sz="4" w:space="0"/>
            </w:tcBorders>
            <w:noWrap w:val="0"/>
            <w:vAlign w:val="center"/>
          </w:tcPr>
          <w:p w14:paraId="23B3E4A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val="en-US" w:eastAsia="zh-CN" w:bidi="ar-SA"/>
              </w:rPr>
            </w:pPr>
            <w:r>
              <w:rPr>
                <w:rFonts w:hint="eastAsia" w:ascii="微软雅黑" w:hAnsi="微软雅黑" w:eastAsia="微软雅黑" w:cs="微软雅黑"/>
                <w:b/>
                <w:bCs/>
                <w:color w:val="auto"/>
                <w:kern w:val="0"/>
                <w:sz w:val="18"/>
                <w:szCs w:val="18"/>
              </w:rPr>
              <w:t>所报职位</w:t>
            </w:r>
            <w:r>
              <w:rPr>
                <w:rFonts w:hint="eastAsia" w:ascii="微软雅黑" w:hAnsi="微软雅黑" w:eastAsia="微软雅黑" w:cs="微软雅黑"/>
                <w:b/>
                <w:bCs/>
                <w:color w:val="auto"/>
                <w:kern w:val="0"/>
                <w:sz w:val="18"/>
                <w:szCs w:val="18"/>
                <w:lang w:eastAsia="zh-CN"/>
              </w:rPr>
              <w:t>（</w:t>
            </w:r>
            <w:r>
              <w:rPr>
                <w:rFonts w:hint="eastAsia" w:ascii="微软雅黑" w:hAnsi="微软雅黑" w:eastAsia="微软雅黑" w:cs="微软雅黑"/>
                <w:b/>
                <w:bCs/>
                <w:color w:val="auto"/>
                <w:kern w:val="0"/>
                <w:sz w:val="18"/>
                <w:szCs w:val="18"/>
                <w:lang w:val="en-US" w:eastAsia="zh-CN"/>
              </w:rPr>
              <w:t>岗位</w:t>
            </w:r>
            <w:r>
              <w:rPr>
                <w:rFonts w:hint="eastAsia" w:ascii="微软雅黑" w:hAnsi="微软雅黑" w:eastAsia="微软雅黑" w:cs="微软雅黑"/>
                <w:b/>
                <w:bCs/>
                <w:color w:val="auto"/>
                <w:kern w:val="0"/>
                <w:sz w:val="18"/>
                <w:szCs w:val="18"/>
                <w:lang w:eastAsia="zh-CN"/>
              </w:rPr>
              <w:t>）</w:t>
            </w:r>
            <w:r>
              <w:rPr>
                <w:rFonts w:hint="eastAsia" w:ascii="微软雅黑" w:hAnsi="微软雅黑" w:eastAsia="微软雅黑" w:cs="微软雅黑"/>
                <w:b/>
                <w:bCs/>
                <w:color w:val="auto"/>
                <w:kern w:val="0"/>
                <w:sz w:val="18"/>
                <w:szCs w:val="18"/>
              </w:rPr>
              <w:t>是否可能形成任职回避的情形</w:t>
            </w:r>
          </w:p>
        </w:tc>
        <w:tc>
          <w:tcPr>
            <w:tcW w:w="665" w:type="pct"/>
            <w:tcBorders>
              <w:top w:val="single" w:color="auto" w:sz="4" w:space="0"/>
              <w:left w:val="single" w:color="auto" w:sz="4" w:space="0"/>
              <w:bottom w:val="single" w:color="auto" w:sz="4" w:space="0"/>
              <w:right w:val="single" w:color="auto" w:sz="4" w:space="0"/>
            </w:tcBorders>
            <w:noWrap w:val="0"/>
            <w:vAlign w:val="center"/>
          </w:tcPr>
          <w:p w14:paraId="3C003C1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 xml:space="preserve">是   </w:t>
            </w: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否</w:t>
            </w:r>
          </w:p>
        </w:tc>
      </w:tr>
      <w:tr w14:paraId="09C31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63"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07BAB5F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在职教育</w:t>
            </w:r>
          </w:p>
          <w:p w14:paraId="5946D55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eastAsia="zh-CN"/>
              </w:rPr>
            </w:pPr>
            <w:r>
              <w:rPr>
                <w:rFonts w:hint="eastAsia" w:ascii="微软雅黑" w:hAnsi="微软雅黑" w:eastAsia="微软雅黑" w:cs="微软雅黑"/>
                <w:b/>
                <w:bCs/>
                <w:color w:val="auto"/>
                <w:kern w:val="0"/>
                <w:sz w:val="18"/>
                <w:szCs w:val="18"/>
                <w:lang w:eastAsia="zh-CN"/>
              </w:rPr>
              <w:t>学历学位</w:t>
            </w:r>
          </w:p>
        </w:tc>
        <w:tc>
          <w:tcPr>
            <w:tcW w:w="720" w:type="pct"/>
            <w:gridSpan w:val="2"/>
            <w:tcBorders>
              <w:top w:val="single" w:color="auto" w:sz="4" w:space="0"/>
              <w:left w:val="single" w:color="auto" w:sz="4" w:space="0"/>
              <w:bottom w:val="single" w:color="auto" w:sz="4" w:space="0"/>
              <w:right w:val="single" w:color="auto" w:sz="4" w:space="0"/>
            </w:tcBorders>
            <w:noWrap w:val="0"/>
            <w:vAlign w:val="center"/>
          </w:tcPr>
          <w:p w14:paraId="72A07BC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715" w:type="pct"/>
            <w:gridSpan w:val="4"/>
            <w:tcBorders>
              <w:top w:val="single" w:color="auto" w:sz="4" w:space="0"/>
              <w:left w:val="single" w:color="auto" w:sz="4" w:space="0"/>
              <w:bottom w:val="single" w:color="auto" w:sz="4" w:space="0"/>
              <w:right w:val="single" w:color="auto" w:sz="4" w:space="0"/>
            </w:tcBorders>
            <w:noWrap w:val="0"/>
            <w:vAlign w:val="center"/>
          </w:tcPr>
          <w:p w14:paraId="4325121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lang w:eastAsia="zh-CN"/>
              </w:rPr>
              <w:t>在职教育</w:t>
            </w:r>
            <w:r>
              <w:rPr>
                <w:rFonts w:hint="eastAsia" w:ascii="微软雅黑" w:hAnsi="微软雅黑" w:eastAsia="微软雅黑" w:cs="微软雅黑"/>
                <w:b/>
                <w:bCs/>
                <w:color w:val="auto"/>
                <w:kern w:val="0"/>
                <w:sz w:val="18"/>
                <w:szCs w:val="18"/>
              </w:rPr>
              <w:t>毕业</w:t>
            </w:r>
          </w:p>
          <w:p w14:paraId="5919AA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eastAsia="zh-CN"/>
              </w:rPr>
            </w:pPr>
            <w:r>
              <w:rPr>
                <w:rFonts w:hint="eastAsia" w:ascii="微软雅黑" w:hAnsi="微软雅黑" w:eastAsia="微软雅黑" w:cs="微软雅黑"/>
                <w:b/>
                <w:bCs/>
                <w:color w:val="auto"/>
                <w:kern w:val="0"/>
                <w:sz w:val="18"/>
                <w:szCs w:val="18"/>
              </w:rPr>
              <w:t>院校及专业</w:t>
            </w:r>
          </w:p>
        </w:tc>
        <w:tc>
          <w:tcPr>
            <w:tcW w:w="1288" w:type="pct"/>
            <w:gridSpan w:val="5"/>
            <w:tcBorders>
              <w:top w:val="single" w:color="auto" w:sz="4" w:space="0"/>
              <w:left w:val="single" w:color="auto" w:sz="4" w:space="0"/>
              <w:bottom w:val="single" w:color="auto" w:sz="4" w:space="0"/>
              <w:right w:val="single" w:color="auto" w:sz="4" w:space="0"/>
            </w:tcBorders>
            <w:noWrap w:val="0"/>
            <w:vAlign w:val="center"/>
          </w:tcPr>
          <w:p w14:paraId="4D00D09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1029" w:type="pct"/>
            <w:gridSpan w:val="2"/>
            <w:tcBorders>
              <w:top w:val="single" w:color="auto" w:sz="4" w:space="0"/>
              <w:left w:val="single" w:color="auto" w:sz="4" w:space="0"/>
              <w:bottom w:val="single" w:color="auto" w:sz="4" w:space="0"/>
              <w:right w:val="single" w:color="auto" w:sz="4" w:space="0"/>
            </w:tcBorders>
            <w:noWrap w:val="0"/>
            <w:vAlign w:val="center"/>
          </w:tcPr>
          <w:p w14:paraId="515428E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是否在试用期或提拔担任领导职务未满1年</w:t>
            </w:r>
          </w:p>
        </w:tc>
        <w:tc>
          <w:tcPr>
            <w:tcW w:w="665" w:type="pct"/>
            <w:tcBorders>
              <w:top w:val="single" w:color="auto" w:sz="4" w:space="0"/>
              <w:left w:val="single" w:color="auto" w:sz="4" w:space="0"/>
              <w:bottom w:val="single" w:color="auto" w:sz="4" w:space="0"/>
              <w:right w:val="single" w:color="auto" w:sz="4" w:space="0"/>
            </w:tcBorders>
            <w:noWrap w:val="0"/>
            <w:vAlign w:val="center"/>
          </w:tcPr>
          <w:p w14:paraId="3310834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 xml:space="preserve">是   </w:t>
            </w: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否</w:t>
            </w:r>
          </w:p>
        </w:tc>
      </w:tr>
      <w:tr w14:paraId="392B5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63" w:hRule="atLeast"/>
          <w:jc w:val="center"/>
        </w:trPr>
        <w:tc>
          <w:tcPr>
            <w:tcW w:w="1304" w:type="pct"/>
            <w:gridSpan w:val="4"/>
            <w:tcBorders>
              <w:top w:val="single" w:color="auto" w:sz="4" w:space="0"/>
              <w:left w:val="single" w:color="auto" w:sz="4" w:space="0"/>
              <w:bottom w:val="single" w:color="auto" w:sz="4" w:space="0"/>
              <w:right w:val="single" w:color="auto" w:sz="4" w:space="0"/>
            </w:tcBorders>
            <w:noWrap w:val="0"/>
            <w:vAlign w:val="center"/>
          </w:tcPr>
          <w:p w14:paraId="10883D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r>
              <w:rPr>
                <w:rFonts w:hint="eastAsia" w:ascii="微软雅黑" w:hAnsi="微软雅黑" w:eastAsia="微软雅黑" w:cs="微软雅黑"/>
                <w:b/>
                <w:bCs/>
                <w:color w:val="auto"/>
                <w:kern w:val="0"/>
                <w:sz w:val="18"/>
                <w:szCs w:val="18"/>
              </w:rPr>
              <w:t>是否在本机关（单位）工作1年以上</w:t>
            </w:r>
            <w:r>
              <w:rPr>
                <w:rFonts w:hint="eastAsia" w:ascii="微软雅黑" w:hAnsi="微软雅黑" w:eastAsia="微软雅黑" w:cs="微软雅黑"/>
                <w:b/>
                <w:bCs/>
                <w:color w:val="auto"/>
                <w:kern w:val="0"/>
                <w:sz w:val="18"/>
                <w:szCs w:val="18"/>
                <w:lang w:val="en-US" w:eastAsia="zh-CN"/>
              </w:rPr>
              <w:t>/是否在</w:t>
            </w:r>
            <w:r>
              <w:rPr>
                <w:rFonts w:hint="eastAsia" w:ascii="微软雅黑" w:hAnsi="微软雅黑" w:eastAsia="微软雅黑" w:cs="微软雅黑"/>
                <w:b/>
                <w:bCs/>
                <w:color w:val="auto"/>
                <w:kern w:val="0"/>
                <w:sz w:val="18"/>
                <w:szCs w:val="18"/>
              </w:rPr>
              <w:t>本乡（镇）或单位工作1年以上</w:t>
            </w:r>
          </w:p>
        </w:tc>
        <w:tc>
          <w:tcPr>
            <w:tcW w:w="1999" w:type="pct"/>
            <w:gridSpan w:val="8"/>
            <w:tcBorders>
              <w:top w:val="single" w:color="auto" w:sz="4" w:space="0"/>
              <w:left w:val="single" w:color="auto" w:sz="4" w:space="0"/>
              <w:bottom w:val="single" w:color="auto" w:sz="4" w:space="0"/>
              <w:right w:val="single" w:color="auto" w:sz="4" w:space="0"/>
            </w:tcBorders>
            <w:noWrap w:val="0"/>
            <w:vAlign w:val="center"/>
          </w:tcPr>
          <w:p w14:paraId="6B2A5F3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 xml:space="preserve">是     </w:t>
            </w: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否</w:t>
            </w:r>
          </w:p>
        </w:tc>
        <w:tc>
          <w:tcPr>
            <w:tcW w:w="1029" w:type="pct"/>
            <w:gridSpan w:val="2"/>
            <w:tcBorders>
              <w:top w:val="single" w:color="auto" w:sz="4" w:space="0"/>
              <w:left w:val="single" w:color="auto" w:sz="4" w:space="0"/>
              <w:bottom w:val="single" w:color="auto" w:sz="4" w:space="0"/>
              <w:right w:val="single" w:color="auto" w:sz="4" w:space="0"/>
            </w:tcBorders>
            <w:noWrap w:val="0"/>
            <w:vAlign w:val="center"/>
          </w:tcPr>
          <w:p w14:paraId="129720F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cs="微软雅黑"/>
                <w:b/>
                <w:bCs/>
                <w:color w:val="auto"/>
                <w:kern w:val="0"/>
                <w:sz w:val="18"/>
                <w:szCs w:val="18"/>
                <w:lang w:val="en-US" w:eastAsia="zh-CN"/>
              </w:rPr>
            </w:pPr>
            <w:r>
              <w:rPr>
                <w:rFonts w:hint="eastAsia" w:ascii="微软雅黑" w:hAnsi="微软雅黑" w:eastAsia="微软雅黑" w:cs="微软雅黑"/>
                <w:b/>
                <w:bCs/>
                <w:color w:val="auto"/>
                <w:kern w:val="0"/>
                <w:sz w:val="18"/>
                <w:szCs w:val="18"/>
              </w:rPr>
              <w:t>是否已满服务年限</w:t>
            </w:r>
            <w:r>
              <w:rPr>
                <w:rFonts w:hint="eastAsia" w:ascii="微软雅黑" w:hAnsi="微软雅黑" w:eastAsia="微软雅黑" w:cs="微软雅黑"/>
                <w:b/>
                <w:bCs/>
                <w:color w:val="auto"/>
                <w:kern w:val="0"/>
                <w:sz w:val="18"/>
                <w:szCs w:val="18"/>
                <w:lang w:val="en-US" w:eastAsia="zh-CN"/>
              </w:rPr>
              <w:t>且不存在转任（调动）的其他限制性规定</w:t>
            </w:r>
          </w:p>
        </w:tc>
        <w:tc>
          <w:tcPr>
            <w:tcW w:w="665" w:type="pct"/>
            <w:tcBorders>
              <w:top w:val="single" w:color="auto" w:sz="4" w:space="0"/>
              <w:left w:val="single" w:color="auto" w:sz="4" w:space="0"/>
              <w:bottom w:val="single" w:color="auto" w:sz="4" w:space="0"/>
              <w:right w:val="single" w:color="auto" w:sz="4" w:space="0"/>
            </w:tcBorders>
            <w:noWrap w:val="0"/>
            <w:vAlign w:val="center"/>
          </w:tcPr>
          <w:p w14:paraId="19FBF88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lang w:val="en-US" w:eastAsia="zh-CN" w:bidi="ar-SA"/>
              </w:rPr>
              <w:sym w:font="Wingdings" w:char="00A8"/>
            </w:r>
            <w:r>
              <w:rPr>
                <w:rFonts w:hint="eastAsia" w:ascii="微软雅黑" w:hAnsi="微软雅黑" w:eastAsia="微软雅黑" w:cs="微软雅黑"/>
                <w:color w:val="auto"/>
                <w:kern w:val="0"/>
                <w:sz w:val="18"/>
                <w:szCs w:val="18"/>
                <w:lang w:val="en-US" w:eastAsia="zh-CN" w:bidi="ar-SA"/>
              </w:rPr>
              <w:t>是    否</w:t>
            </w:r>
          </w:p>
        </w:tc>
      </w:tr>
      <w:tr w14:paraId="3EB9A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040"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3E16ED2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个</w:t>
            </w:r>
          </w:p>
          <w:p w14:paraId="41C2F74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p>
          <w:p w14:paraId="3ED0A6C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人</w:t>
            </w:r>
          </w:p>
          <w:p w14:paraId="4AC5974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p>
          <w:p w14:paraId="5D028EE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简</w:t>
            </w:r>
          </w:p>
          <w:p w14:paraId="7C2A9BA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b/>
                <w:bCs/>
                <w:color w:val="auto"/>
                <w:kern w:val="0"/>
                <w:sz w:val="18"/>
                <w:szCs w:val="18"/>
              </w:rPr>
            </w:pPr>
          </w:p>
          <w:p w14:paraId="475764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历</w:t>
            </w:r>
          </w:p>
        </w:tc>
        <w:tc>
          <w:tcPr>
            <w:tcW w:w="4420" w:type="pct"/>
            <w:gridSpan w:val="14"/>
            <w:tcBorders>
              <w:top w:val="single" w:color="auto" w:sz="4" w:space="0"/>
              <w:left w:val="single" w:color="auto" w:sz="4" w:space="0"/>
              <w:bottom w:val="single" w:color="auto" w:sz="4" w:space="0"/>
              <w:right w:val="single" w:color="auto" w:sz="4" w:space="0"/>
            </w:tcBorders>
            <w:noWrap w:val="0"/>
            <w:vAlign w:val="center"/>
          </w:tcPr>
          <w:p w14:paraId="04391AF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auto"/>
                <w:kern w:val="0"/>
                <w:sz w:val="18"/>
                <w:szCs w:val="18"/>
              </w:rPr>
            </w:pPr>
          </w:p>
        </w:tc>
      </w:tr>
      <w:tr w14:paraId="4A63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0EAC10A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lang w:val="en-US" w:eastAsia="zh-CN"/>
              </w:rPr>
            </w:pPr>
            <w:r>
              <w:rPr>
                <w:rFonts w:hint="eastAsia" w:ascii="微软雅黑" w:hAnsi="微软雅黑" w:eastAsia="微软雅黑" w:cs="微软雅黑"/>
                <w:b/>
                <w:bCs/>
                <w:color w:val="auto"/>
                <w:kern w:val="0"/>
                <w:sz w:val="18"/>
                <w:szCs w:val="18"/>
                <w:lang w:eastAsia="zh-CN"/>
              </w:rPr>
              <w:t>近</w:t>
            </w:r>
            <w:r>
              <w:rPr>
                <w:rFonts w:hint="eastAsia" w:ascii="微软雅黑" w:hAnsi="微软雅黑" w:eastAsia="微软雅黑" w:cs="微软雅黑"/>
                <w:b/>
                <w:bCs/>
                <w:color w:val="auto"/>
                <w:kern w:val="0"/>
                <w:sz w:val="18"/>
                <w:szCs w:val="18"/>
                <w:lang w:val="en-US" w:eastAsia="zh-CN"/>
              </w:rPr>
              <w:t>5年</w:t>
            </w:r>
          </w:p>
          <w:p w14:paraId="73BD2CC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奖惩情况</w:t>
            </w:r>
          </w:p>
        </w:tc>
        <w:tc>
          <w:tcPr>
            <w:tcW w:w="4421" w:type="pct"/>
            <w:gridSpan w:val="15"/>
            <w:tcBorders>
              <w:top w:val="single" w:color="auto" w:sz="4" w:space="0"/>
              <w:left w:val="single" w:color="auto" w:sz="4" w:space="0"/>
              <w:bottom w:val="single" w:color="auto" w:sz="4" w:space="0"/>
              <w:right w:val="single" w:color="auto" w:sz="4" w:space="0"/>
            </w:tcBorders>
            <w:noWrap w:val="0"/>
            <w:vAlign w:val="center"/>
          </w:tcPr>
          <w:p w14:paraId="34BF75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r>
      <w:tr w14:paraId="7FF2E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7F17335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lang w:val="en-US" w:eastAsia="zh-CN"/>
              </w:rPr>
              <w:t>近3年</w:t>
            </w:r>
            <w:r>
              <w:rPr>
                <w:rFonts w:hint="eastAsia" w:ascii="微软雅黑" w:hAnsi="微软雅黑" w:eastAsia="微软雅黑" w:cs="微软雅黑"/>
                <w:b/>
                <w:bCs/>
                <w:color w:val="auto"/>
                <w:kern w:val="0"/>
                <w:sz w:val="18"/>
                <w:szCs w:val="18"/>
              </w:rPr>
              <w:t>年度考核结果</w:t>
            </w:r>
          </w:p>
        </w:tc>
        <w:tc>
          <w:tcPr>
            <w:tcW w:w="1715" w:type="pct"/>
            <w:gridSpan w:val="7"/>
            <w:tcBorders>
              <w:top w:val="single" w:color="auto" w:sz="4" w:space="0"/>
              <w:left w:val="single" w:color="auto" w:sz="4" w:space="0"/>
              <w:bottom w:val="single" w:color="auto" w:sz="4" w:space="0"/>
              <w:right w:val="single" w:color="auto" w:sz="4" w:space="0"/>
            </w:tcBorders>
            <w:noWrap w:val="0"/>
            <w:vAlign w:val="center"/>
          </w:tcPr>
          <w:p w14:paraId="273333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705" w:type="pct"/>
            <w:gridSpan w:val="8"/>
            <w:tcBorders>
              <w:top w:val="single" w:color="auto" w:sz="4" w:space="0"/>
              <w:left w:val="single" w:color="auto" w:sz="4" w:space="0"/>
              <w:bottom w:val="single" w:color="auto" w:sz="4" w:space="0"/>
              <w:right w:val="single" w:color="auto" w:sz="4" w:space="0"/>
            </w:tcBorders>
            <w:noWrap w:val="0"/>
            <w:vAlign w:val="center"/>
          </w:tcPr>
          <w:p w14:paraId="5E3C154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auto"/>
                <w:kern w:val="0"/>
                <w:sz w:val="18"/>
                <w:szCs w:val="18"/>
                <w:lang w:eastAsia="zh-CN"/>
              </w:rPr>
            </w:pPr>
            <w:r>
              <w:rPr>
                <w:rFonts w:hint="eastAsia" w:ascii="微软雅黑" w:hAnsi="微软雅黑" w:eastAsia="微软雅黑" w:cs="微软雅黑"/>
                <w:color w:val="auto"/>
                <w:kern w:val="0"/>
                <w:sz w:val="18"/>
                <w:szCs w:val="18"/>
                <w:lang w:eastAsia="zh-CN"/>
              </w:rPr>
              <w:t>其他需要说明的情况：</w:t>
            </w:r>
          </w:p>
        </w:tc>
      </w:tr>
      <w:tr w14:paraId="03287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27" w:hRule="exact"/>
          <w:jc w:val="center"/>
        </w:trPr>
        <w:tc>
          <w:tcPr>
            <w:tcW w:w="578" w:type="pct"/>
            <w:vMerge w:val="restart"/>
            <w:tcBorders>
              <w:top w:val="single" w:color="auto" w:sz="4" w:space="0"/>
              <w:left w:val="single" w:color="auto" w:sz="4" w:space="0"/>
              <w:bottom w:val="single" w:color="auto" w:sz="4" w:space="0"/>
              <w:right w:val="single" w:color="auto" w:sz="4" w:space="0"/>
            </w:tcBorders>
            <w:noWrap w:val="0"/>
            <w:vAlign w:val="center"/>
          </w:tcPr>
          <w:p w14:paraId="39A4A37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家庭主要成员及主要社会关系</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77C09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称谓</w:t>
            </w:r>
          </w:p>
        </w:tc>
        <w:tc>
          <w:tcPr>
            <w:tcW w:w="501" w:type="pct"/>
            <w:gridSpan w:val="3"/>
            <w:tcBorders>
              <w:top w:val="single" w:color="auto" w:sz="4" w:space="0"/>
              <w:left w:val="single" w:color="auto" w:sz="4" w:space="0"/>
              <w:bottom w:val="single" w:color="auto" w:sz="4" w:space="0"/>
              <w:right w:val="single" w:color="auto" w:sz="4" w:space="0"/>
            </w:tcBorders>
            <w:noWrap w:val="0"/>
            <w:vAlign w:val="center"/>
          </w:tcPr>
          <w:p w14:paraId="353C6B2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姓 名</w:t>
            </w:r>
          </w:p>
        </w:tc>
        <w:tc>
          <w:tcPr>
            <w:tcW w:w="28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3DF5394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年龄</w:t>
            </w:r>
          </w:p>
        </w:tc>
        <w:tc>
          <w:tcPr>
            <w:tcW w:w="688" w:type="pct"/>
            <w:gridSpan w:val="3"/>
            <w:tcBorders>
              <w:top w:val="single" w:color="auto" w:sz="4" w:space="0"/>
              <w:left w:val="single" w:color="auto" w:sz="4" w:space="0"/>
              <w:bottom w:val="single" w:color="auto" w:sz="4" w:space="0"/>
              <w:right w:val="single" w:color="auto" w:sz="4" w:space="0"/>
            </w:tcBorders>
            <w:noWrap w:val="0"/>
            <w:vAlign w:val="center"/>
          </w:tcPr>
          <w:p w14:paraId="093BC6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政治面貌</w:t>
            </w:r>
          </w:p>
        </w:tc>
        <w:tc>
          <w:tcPr>
            <w:tcW w:w="2540" w:type="pct"/>
            <w:gridSpan w:val="6"/>
            <w:tcBorders>
              <w:top w:val="single" w:color="auto" w:sz="4" w:space="0"/>
              <w:left w:val="single" w:color="auto" w:sz="4" w:space="0"/>
              <w:bottom w:val="single" w:color="auto" w:sz="4" w:space="0"/>
              <w:right w:val="single" w:color="auto" w:sz="4" w:space="0"/>
            </w:tcBorders>
            <w:noWrap w:val="0"/>
            <w:vAlign w:val="center"/>
          </w:tcPr>
          <w:p w14:paraId="5968D5A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rPr>
              <w:t>工作单位及职务</w:t>
            </w:r>
          </w:p>
        </w:tc>
      </w:tr>
      <w:tr w14:paraId="22CE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40" w:hRule="exact"/>
          <w:jc w:val="center"/>
        </w:trPr>
        <w:tc>
          <w:tcPr>
            <w:tcW w:w="578" w:type="pct"/>
            <w:vMerge w:val="continue"/>
            <w:tcBorders>
              <w:top w:val="single" w:color="auto" w:sz="4" w:space="0"/>
              <w:left w:val="single" w:color="auto" w:sz="4" w:space="0"/>
              <w:bottom w:val="single" w:color="auto" w:sz="4" w:space="0"/>
              <w:right w:val="single" w:color="auto" w:sz="4" w:space="0"/>
            </w:tcBorders>
            <w:noWrap w:val="0"/>
            <w:vAlign w:val="center"/>
          </w:tcPr>
          <w:p w14:paraId="7A7BBC9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b/>
                <w:bCs/>
                <w:color w:val="auto"/>
                <w:kern w:val="0"/>
                <w:sz w:val="18"/>
                <w:szCs w:val="18"/>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B7B023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501" w:type="pct"/>
            <w:gridSpan w:val="3"/>
            <w:tcBorders>
              <w:top w:val="single" w:color="auto" w:sz="4" w:space="0"/>
              <w:left w:val="single" w:color="auto" w:sz="4" w:space="0"/>
              <w:bottom w:val="single" w:color="auto" w:sz="4" w:space="0"/>
              <w:right w:val="single" w:color="auto" w:sz="4" w:space="0"/>
            </w:tcBorders>
            <w:noWrap w:val="0"/>
            <w:vAlign w:val="center"/>
          </w:tcPr>
          <w:p w14:paraId="6E023E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8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20E34B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688" w:type="pct"/>
            <w:gridSpan w:val="3"/>
            <w:tcBorders>
              <w:top w:val="single" w:color="auto" w:sz="4" w:space="0"/>
              <w:left w:val="single" w:color="auto" w:sz="4" w:space="0"/>
              <w:bottom w:val="single" w:color="auto" w:sz="4" w:space="0"/>
              <w:right w:val="single" w:color="auto" w:sz="4" w:space="0"/>
            </w:tcBorders>
            <w:noWrap w:val="0"/>
            <w:vAlign w:val="center"/>
          </w:tcPr>
          <w:p w14:paraId="5F4FFA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540" w:type="pct"/>
            <w:gridSpan w:val="6"/>
            <w:tcBorders>
              <w:top w:val="single" w:color="auto" w:sz="4" w:space="0"/>
              <w:left w:val="single" w:color="auto" w:sz="4" w:space="0"/>
              <w:bottom w:val="single" w:color="auto" w:sz="4" w:space="0"/>
              <w:right w:val="single" w:color="auto" w:sz="4" w:space="0"/>
            </w:tcBorders>
            <w:noWrap w:val="0"/>
            <w:vAlign w:val="center"/>
          </w:tcPr>
          <w:p w14:paraId="014A03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r>
      <w:tr w14:paraId="2FF5F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40" w:hRule="exact"/>
          <w:jc w:val="center"/>
        </w:trPr>
        <w:tc>
          <w:tcPr>
            <w:tcW w:w="578" w:type="pct"/>
            <w:vMerge w:val="continue"/>
            <w:tcBorders>
              <w:top w:val="single" w:color="auto" w:sz="4" w:space="0"/>
              <w:left w:val="single" w:color="auto" w:sz="4" w:space="0"/>
              <w:bottom w:val="single" w:color="auto" w:sz="4" w:space="0"/>
              <w:right w:val="single" w:color="auto" w:sz="4" w:space="0"/>
            </w:tcBorders>
            <w:noWrap w:val="0"/>
            <w:vAlign w:val="center"/>
          </w:tcPr>
          <w:p w14:paraId="458EC5F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b/>
                <w:bCs/>
                <w:color w:val="auto"/>
                <w:kern w:val="0"/>
                <w:sz w:val="18"/>
                <w:szCs w:val="18"/>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8E999C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501" w:type="pct"/>
            <w:gridSpan w:val="3"/>
            <w:tcBorders>
              <w:top w:val="single" w:color="auto" w:sz="4" w:space="0"/>
              <w:left w:val="single" w:color="auto" w:sz="4" w:space="0"/>
              <w:bottom w:val="single" w:color="auto" w:sz="4" w:space="0"/>
              <w:right w:val="single" w:color="auto" w:sz="4" w:space="0"/>
            </w:tcBorders>
            <w:noWrap w:val="0"/>
            <w:vAlign w:val="center"/>
          </w:tcPr>
          <w:p w14:paraId="474DFE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8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211F717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688" w:type="pct"/>
            <w:gridSpan w:val="3"/>
            <w:tcBorders>
              <w:top w:val="single" w:color="auto" w:sz="4" w:space="0"/>
              <w:left w:val="single" w:color="auto" w:sz="4" w:space="0"/>
              <w:bottom w:val="single" w:color="auto" w:sz="4" w:space="0"/>
              <w:right w:val="single" w:color="auto" w:sz="4" w:space="0"/>
            </w:tcBorders>
            <w:noWrap w:val="0"/>
            <w:vAlign w:val="center"/>
          </w:tcPr>
          <w:p w14:paraId="2E046D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540" w:type="pct"/>
            <w:gridSpan w:val="6"/>
            <w:tcBorders>
              <w:top w:val="single" w:color="auto" w:sz="4" w:space="0"/>
              <w:left w:val="single" w:color="auto" w:sz="4" w:space="0"/>
              <w:bottom w:val="single" w:color="auto" w:sz="4" w:space="0"/>
              <w:right w:val="single" w:color="auto" w:sz="4" w:space="0"/>
            </w:tcBorders>
            <w:noWrap w:val="0"/>
            <w:vAlign w:val="center"/>
          </w:tcPr>
          <w:p w14:paraId="438223C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r>
      <w:tr w14:paraId="75A4C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40" w:hRule="exact"/>
          <w:jc w:val="center"/>
        </w:trPr>
        <w:tc>
          <w:tcPr>
            <w:tcW w:w="578" w:type="pct"/>
            <w:vMerge w:val="continue"/>
            <w:tcBorders>
              <w:top w:val="single" w:color="auto" w:sz="4" w:space="0"/>
              <w:left w:val="single" w:color="auto" w:sz="4" w:space="0"/>
              <w:bottom w:val="single" w:color="auto" w:sz="4" w:space="0"/>
              <w:right w:val="single" w:color="auto" w:sz="4" w:space="0"/>
            </w:tcBorders>
            <w:noWrap w:val="0"/>
            <w:vAlign w:val="center"/>
          </w:tcPr>
          <w:p w14:paraId="514646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b/>
                <w:bCs/>
                <w:color w:val="auto"/>
                <w:kern w:val="0"/>
                <w:sz w:val="18"/>
                <w:szCs w:val="18"/>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D614AF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501" w:type="pct"/>
            <w:gridSpan w:val="3"/>
            <w:tcBorders>
              <w:top w:val="single" w:color="auto" w:sz="4" w:space="0"/>
              <w:left w:val="single" w:color="auto" w:sz="4" w:space="0"/>
              <w:bottom w:val="single" w:color="auto" w:sz="4" w:space="0"/>
              <w:right w:val="single" w:color="auto" w:sz="4" w:space="0"/>
            </w:tcBorders>
            <w:noWrap w:val="0"/>
            <w:vAlign w:val="center"/>
          </w:tcPr>
          <w:p w14:paraId="23C9D1E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8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39C47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688" w:type="pct"/>
            <w:gridSpan w:val="3"/>
            <w:tcBorders>
              <w:top w:val="single" w:color="auto" w:sz="4" w:space="0"/>
              <w:left w:val="single" w:color="auto" w:sz="4" w:space="0"/>
              <w:bottom w:val="single" w:color="auto" w:sz="4" w:space="0"/>
              <w:right w:val="single" w:color="auto" w:sz="4" w:space="0"/>
            </w:tcBorders>
            <w:noWrap w:val="0"/>
            <w:vAlign w:val="center"/>
          </w:tcPr>
          <w:p w14:paraId="7021C94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540" w:type="pct"/>
            <w:gridSpan w:val="6"/>
            <w:tcBorders>
              <w:top w:val="single" w:color="auto" w:sz="4" w:space="0"/>
              <w:left w:val="single" w:color="auto" w:sz="4" w:space="0"/>
              <w:bottom w:val="single" w:color="auto" w:sz="4" w:space="0"/>
              <w:right w:val="single" w:color="auto" w:sz="4" w:space="0"/>
            </w:tcBorders>
            <w:noWrap w:val="0"/>
            <w:vAlign w:val="center"/>
          </w:tcPr>
          <w:p w14:paraId="4671C5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r>
      <w:tr w14:paraId="37E64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40" w:hRule="exact"/>
          <w:jc w:val="center"/>
        </w:trPr>
        <w:tc>
          <w:tcPr>
            <w:tcW w:w="578" w:type="pct"/>
            <w:vMerge w:val="continue"/>
            <w:tcBorders>
              <w:top w:val="single" w:color="auto" w:sz="4" w:space="0"/>
              <w:left w:val="single" w:color="auto" w:sz="4" w:space="0"/>
              <w:bottom w:val="single" w:color="auto" w:sz="4" w:space="0"/>
              <w:right w:val="single" w:color="auto" w:sz="4" w:space="0"/>
            </w:tcBorders>
            <w:noWrap w:val="0"/>
            <w:vAlign w:val="center"/>
          </w:tcPr>
          <w:p w14:paraId="5B14819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b/>
                <w:bCs/>
                <w:color w:val="auto"/>
                <w:kern w:val="0"/>
                <w:sz w:val="18"/>
                <w:szCs w:val="18"/>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8A399B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501" w:type="pct"/>
            <w:gridSpan w:val="3"/>
            <w:tcBorders>
              <w:top w:val="single" w:color="auto" w:sz="4" w:space="0"/>
              <w:left w:val="single" w:color="auto" w:sz="4" w:space="0"/>
              <w:bottom w:val="single" w:color="auto" w:sz="4" w:space="0"/>
              <w:right w:val="single" w:color="auto" w:sz="4" w:space="0"/>
            </w:tcBorders>
            <w:noWrap w:val="0"/>
            <w:vAlign w:val="center"/>
          </w:tcPr>
          <w:p w14:paraId="0A3408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8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AE835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688" w:type="pct"/>
            <w:gridSpan w:val="3"/>
            <w:tcBorders>
              <w:top w:val="single" w:color="auto" w:sz="4" w:space="0"/>
              <w:left w:val="single" w:color="auto" w:sz="4" w:space="0"/>
              <w:bottom w:val="single" w:color="auto" w:sz="4" w:space="0"/>
              <w:right w:val="single" w:color="auto" w:sz="4" w:space="0"/>
            </w:tcBorders>
            <w:noWrap w:val="0"/>
            <w:vAlign w:val="center"/>
          </w:tcPr>
          <w:p w14:paraId="5496C0D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540" w:type="pct"/>
            <w:gridSpan w:val="6"/>
            <w:tcBorders>
              <w:top w:val="single" w:color="auto" w:sz="4" w:space="0"/>
              <w:left w:val="single" w:color="auto" w:sz="4" w:space="0"/>
              <w:bottom w:val="single" w:color="auto" w:sz="4" w:space="0"/>
              <w:right w:val="single" w:color="auto" w:sz="4" w:space="0"/>
            </w:tcBorders>
            <w:noWrap w:val="0"/>
            <w:vAlign w:val="center"/>
          </w:tcPr>
          <w:p w14:paraId="5D65648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r>
      <w:tr w14:paraId="0CD9E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340" w:hRule="exact"/>
          <w:jc w:val="center"/>
        </w:trPr>
        <w:tc>
          <w:tcPr>
            <w:tcW w:w="578" w:type="pct"/>
            <w:vMerge w:val="continue"/>
            <w:tcBorders>
              <w:top w:val="single" w:color="auto" w:sz="4" w:space="0"/>
              <w:left w:val="single" w:color="auto" w:sz="4" w:space="0"/>
              <w:bottom w:val="single" w:color="auto" w:sz="4" w:space="0"/>
              <w:right w:val="single" w:color="auto" w:sz="4" w:space="0"/>
            </w:tcBorders>
            <w:noWrap w:val="0"/>
            <w:vAlign w:val="center"/>
          </w:tcPr>
          <w:p w14:paraId="23CE2C2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b/>
                <w:bCs/>
                <w:color w:val="auto"/>
                <w:kern w:val="0"/>
                <w:sz w:val="18"/>
                <w:szCs w:val="18"/>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1BB541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501" w:type="pct"/>
            <w:gridSpan w:val="3"/>
            <w:tcBorders>
              <w:top w:val="single" w:color="auto" w:sz="4" w:space="0"/>
              <w:left w:val="single" w:color="auto" w:sz="4" w:space="0"/>
              <w:bottom w:val="single" w:color="auto" w:sz="4" w:space="0"/>
              <w:right w:val="single" w:color="auto" w:sz="4" w:space="0"/>
            </w:tcBorders>
            <w:noWrap w:val="0"/>
            <w:vAlign w:val="center"/>
          </w:tcPr>
          <w:p w14:paraId="1245CB2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8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98E97C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688" w:type="pct"/>
            <w:gridSpan w:val="3"/>
            <w:tcBorders>
              <w:top w:val="single" w:color="auto" w:sz="4" w:space="0"/>
              <w:left w:val="single" w:color="auto" w:sz="4" w:space="0"/>
              <w:bottom w:val="single" w:color="auto" w:sz="4" w:space="0"/>
              <w:right w:val="single" w:color="auto" w:sz="4" w:space="0"/>
            </w:tcBorders>
            <w:noWrap w:val="0"/>
            <w:vAlign w:val="center"/>
          </w:tcPr>
          <w:p w14:paraId="469E39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c>
          <w:tcPr>
            <w:tcW w:w="2540" w:type="pct"/>
            <w:gridSpan w:val="6"/>
            <w:tcBorders>
              <w:top w:val="single" w:color="auto" w:sz="4" w:space="0"/>
              <w:left w:val="single" w:color="auto" w:sz="4" w:space="0"/>
              <w:bottom w:val="single" w:color="auto" w:sz="4" w:space="0"/>
              <w:right w:val="single" w:color="auto" w:sz="4" w:space="0"/>
            </w:tcBorders>
            <w:noWrap w:val="0"/>
            <w:vAlign w:val="center"/>
          </w:tcPr>
          <w:p w14:paraId="67D6F5F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tc>
      </w:tr>
      <w:tr w14:paraId="20C9E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578" w:type="pct"/>
            <w:tcBorders>
              <w:top w:val="single" w:color="auto" w:sz="4" w:space="0"/>
              <w:left w:val="single" w:color="auto" w:sz="4" w:space="0"/>
              <w:bottom w:val="single" w:color="auto" w:sz="4" w:space="0"/>
              <w:right w:val="single" w:color="auto" w:sz="4" w:space="0"/>
            </w:tcBorders>
            <w:noWrap w:val="0"/>
            <w:vAlign w:val="center"/>
          </w:tcPr>
          <w:p w14:paraId="73A171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auto"/>
                <w:kern w:val="0"/>
                <w:sz w:val="18"/>
                <w:szCs w:val="18"/>
                <w:lang w:eastAsia="zh-CN"/>
              </w:rPr>
              <w:t>所在</w:t>
            </w:r>
            <w:r>
              <w:rPr>
                <w:rFonts w:hint="eastAsia" w:ascii="微软雅黑" w:hAnsi="微软雅黑" w:eastAsia="微软雅黑" w:cs="微软雅黑"/>
                <w:b/>
                <w:bCs/>
                <w:color w:val="auto"/>
                <w:kern w:val="0"/>
                <w:sz w:val="18"/>
                <w:szCs w:val="18"/>
              </w:rPr>
              <w:t>单位</w:t>
            </w:r>
            <w:r>
              <w:rPr>
                <w:rFonts w:hint="eastAsia" w:ascii="微软雅黑" w:hAnsi="微软雅黑" w:eastAsia="微软雅黑" w:cs="微软雅黑"/>
                <w:b/>
                <w:bCs/>
                <w:color w:val="auto"/>
                <w:kern w:val="0"/>
                <w:sz w:val="18"/>
                <w:szCs w:val="18"/>
                <w:lang w:eastAsia="zh-CN"/>
              </w:rPr>
              <w:t>及</w:t>
            </w:r>
            <w:r>
              <w:rPr>
                <w:rFonts w:hint="eastAsia" w:ascii="微软雅黑" w:hAnsi="微软雅黑" w:eastAsia="微软雅黑" w:cs="微软雅黑"/>
                <w:b/>
                <w:bCs/>
                <w:color w:val="auto"/>
                <w:kern w:val="0"/>
                <w:sz w:val="18"/>
                <w:szCs w:val="18"/>
              </w:rPr>
              <w:t>主管部门意见</w:t>
            </w:r>
          </w:p>
        </w:tc>
        <w:tc>
          <w:tcPr>
            <w:tcW w:w="1879" w:type="pct"/>
            <w:gridSpan w:val="8"/>
            <w:tcBorders>
              <w:top w:val="single" w:color="auto" w:sz="4" w:space="0"/>
              <w:left w:val="single" w:color="auto" w:sz="4" w:space="0"/>
              <w:bottom w:val="single" w:color="auto" w:sz="4" w:space="0"/>
              <w:right w:val="single" w:color="auto" w:sz="4" w:space="0"/>
            </w:tcBorders>
            <w:noWrap w:val="0"/>
            <w:vAlign w:val="center"/>
          </w:tcPr>
          <w:p w14:paraId="16A889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p w14:paraId="3889E2EE">
            <w:pPr>
              <w:pStyle w:val="2"/>
              <w:rPr>
                <w:rFonts w:hint="eastAsia" w:ascii="微软雅黑" w:hAnsi="微软雅黑" w:eastAsia="微软雅黑" w:cs="微软雅黑"/>
                <w:color w:val="auto"/>
              </w:rPr>
            </w:pPr>
          </w:p>
          <w:p w14:paraId="2BE421B1">
            <w:pPr>
              <w:keepNext w:val="0"/>
              <w:keepLines w:val="0"/>
              <w:pageBreakBefore w:val="0"/>
              <w:widowControl/>
              <w:kinsoku/>
              <w:wordWrap/>
              <w:overflowPunct/>
              <w:topLinePunct w:val="0"/>
              <w:autoSpaceDE/>
              <w:autoSpaceDN/>
              <w:bidi w:val="0"/>
              <w:adjustRightInd/>
              <w:snapToGrid/>
              <w:spacing w:line="240" w:lineRule="exact"/>
              <w:ind w:right="580"/>
              <w:jc w:val="center"/>
              <w:textAlignment w:val="auto"/>
              <w:rPr>
                <w:rFonts w:hint="eastAsia" w:ascii="微软雅黑" w:hAnsi="微软雅黑" w:eastAsia="微软雅黑" w:cs="微软雅黑"/>
                <w:color w:val="auto"/>
                <w:kern w:val="0"/>
                <w:sz w:val="18"/>
                <w:szCs w:val="18"/>
              </w:rPr>
            </w:pPr>
          </w:p>
          <w:p w14:paraId="7522DEBD">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（盖章）</w:t>
            </w:r>
          </w:p>
          <w:p w14:paraId="2611BDCC">
            <w:pPr>
              <w:keepNext w:val="0"/>
              <w:keepLines w:val="0"/>
              <w:pageBreakBefore w:val="0"/>
              <w:widowControl/>
              <w:kinsoku/>
              <w:wordWrap/>
              <w:overflowPunct/>
              <w:topLinePunct w:val="0"/>
              <w:autoSpaceDE/>
              <w:autoSpaceDN/>
              <w:bidi w:val="0"/>
              <w:adjustRightInd/>
              <w:snapToGrid/>
              <w:spacing w:line="240" w:lineRule="exact"/>
              <w:ind w:right="100" w:rightChars="0"/>
              <w:jc w:val="right"/>
              <w:textAlignment w:val="auto"/>
              <w:rPr>
                <w:rFonts w:hint="eastAsia" w:ascii="微软雅黑" w:hAnsi="微软雅黑" w:eastAsia="微软雅黑" w:cs="微软雅黑"/>
                <w:color w:val="auto"/>
                <w:kern w:val="0"/>
                <w:sz w:val="18"/>
                <w:szCs w:val="18"/>
                <w:lang w:val="en-US" w:eastAsia="zh-CN" w:bidi="ar-SA"/>
              </w:rPr>
            </w:pPr>
            <w:r>
              <w:rPr>
                <w:rFonts w:hint="eastAsia" w:ascii="微软雅黑" w:hAnsi="微软雅黑" w:eastAsia="微软雅黑" w:cs="微软雅黑"/>
                <w:color w:val="auto"/>
                <w:kern w:val="0"/>
                <w:sz w:val="18"/>
                <w:szCs w:val="18"/>
              </w:rPr>
              <w:t xml:space="preserve">     年    月    日</w:t>
            </w:r>
          </w:p>
        </w:tc>
        <w:tc>
          <w:tcPr>
            <w:tcW w:w="498" w:type="pct"/>
            <w:gridSpan w:val="2"/>
            <w:tcBorders>
              <w:top w:val="single" w:color="auto" w:sz="4" w:space="0"/>
              <w:left w:val="single" w:color="auto" w:sz="4" w:space="0"/>
              <w:bottom w:val="single" w:color="auto" w:sz="4" w:space="0"/>
              <w:right w:val="single" w:color="auto" w:sz="4" w:space="0"/>
            </w:tcBorders>
            <w:noWrap w:val="0"/>
            <w:vAlign w:val="center"/>
          </w:tcPr>
          <w:p w14:paraId="3F5B2E9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r>
              <w:rPr>
                <w:rFonts w:hint="eastAsia" w:ascii="微软雅黑" w:hAnsi="微软雅黑" w:eastAsia="微软雅黑" w:cs="微软雅黑"/>
                <w:b/>
                <w:bCs/>
                <w:color w:val="auto"/>
                <w:kern w:val="0"/>
                <w:sz w:val="18"/>
                <w:szCs w:val="18"/>
                <w:lang w:eastAsia="zh-CN"/>
              </w:rPr>
              <w:t>组织人事部门</w:t>
            </w:r>
            <w:r>
              <w:rPr>
                <w:rFonts w:hint="eastAsia" w:ascii="微软雅黑" w:hAnsi="微软雅黑" w:eastAsia="微软雅黑" w:cs="微软雅黑"/>
                <w:b/>
                <w:bCs/>
                <w:color w:val="auto"/>
                <w:kern w:val="0"/>
                <w:sz w:val="18"/>
                <w:szCs w:val="18"/>
              </w:rPr>
              <w:t>意见</w:t>
            </w:r>
          </w:p>
        </w:tc>
        <w:tc>
          <w:tcPr>
            <w:tcW w:w="2043" w:type="pct"/>
            <w:gridSpan w:val="5"/>
            <w:tcBorders>
              <w:top w:val="single" w:color="auto" w:sz="4" w:space="0"/>
              <w:left w:val="single" w:color="auto" w:sz="4" w:space="0"/>
              <w:bottom w:val="single" w:color="auto" w:sz="4" w:space="0"/>
              <w:right w:val="single" w:color="auto" w:sz="4" w:space="0"/>
            </w:tcBorders>
            <w:noWrap w:val="0"/>
            <w:vAlign w:val="center"/>
          </w:tcPr>
          <w:p w14:paraId="2C2DEA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p w14:paraId="20BA19C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lang w:val="en-US" w:eastAsia="zh-CN" w:bidi="ar-SA"/>
              </w:rPr>
            </w:pPr>
          </w:p>
          <w:p w14:paraId="3B2D047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auto"/>
                <w:kern w:val="0"/>
                <w:sz w:val="18"/>
                <w:szCs w:val="18"/>
              </w:rPr>
            </w:pPr>
          </w:p>
          <w:p w14:paraId="02CC77FA">
            <w:pPr>
              <w:pStyle w:val="2"/>
              <w:rPr>
                <w:rFonts w:hint="eastAsia" w:ascii="微软雅黑" w:hAnsi="微软雅黑" w:eastAsia="微软雅黑" w:cs="微软雅黑"/>
                <w:color w:val="auto"/>
              </w:rPr>
            </w:pPr>
          </w:p>
          <w:p w14:paraId="6E28ABF2">
            <w:pPr>
              <w:keepNext w:val="0"/>
              <w:keepLines w:val="0"/>
              <w:pageBreakBefore w:val="0"/>
              <w:widowControl/>
              <w:kinsoku/>
              <w:wordWrap/>
              <w:overflowPunct/>
              <w:topLinePunct w:val="0"/>
              <w:autoSpaceDE/>
              <w:autoSpaceDN/>
              <w:bidi w:val="0"/>
              <w:adjustRightInd/>
              <w:snapToGrid/>
              <w:spacing w:line="240" w:lineRule="exact"/>
              <w:ind w:right="580"/>
              <w:jc w:val="center"/>
              <w:textAlignment w:val="auto"/>
              <w:rPr>
                <w:rFonts w:hint="eastAsia" w:ascii="微软雅黑" w:hAnsi="微软雅黑" w:eastAsia="微软雅黑" w:cs="微软雅黑"/>
                <w:color w:val="auto"/>
                <w:kern w:val="0"/>
                <w:sz w:val="18"/>
                <w:szCs w:val="18"/>
              </w:rPr>
            </w:pPr>
          </w:p>
          <w:p w14:paraId="4F5758BD">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（盖章）</w:t>
            </w:r>
          </w:p>
          <w:p w14:paraId="49936469">
            <w:pPr>
              <w:keepNext w:val="0"/>
              <w:keepLines w:val="0"/>
              <w:pageBreakBefore w:val="0"/>
              <w:widowControl/>
              <w:kinsoku/>
              <w:wordWrap/>
              <w:overflowPunct/>
              <w:topLinePunct w:val="0"/>
              <w:autoSpaceDE/>
              <w:autoSpaceDN/>
              <w:bidi w:val="0"/>
              <w:adjustRightInd/>
              <w:snapToGrid/>
              <w:spacing w:line="240" w:lineRule="exact"/>
              <w:ind w:right="100" w:rightChars="0"/>
              <w:jc w:val="right"/>
              <w:textAlignment w:val="auto"/>
              <w:rPr>
                <w:rFonts w:hint="eastAsia" w:ascii="微软雅黑" w:hAnsi="微软雅黑" w:eastAsia="微软雅黑" w:cs="微软雅黑"/>
                <w:color w:val="auto"/>
                <w:kern w:val="0"/>
                <w:sz w:val="18"/>
                <w:szCs w:val="18"/>
                <w:lang w:val="en-US" w:eastAsia="zh-CN" w:bidi="ar-SA"/>
              </w:rPr>
            </w:pPr>
            <w:r>
              <w:rPr>
                <w:rFonts w:hint="eastAsia" w:ascii="微软雅黑" w:hAnsi="微软雅黑" w:eastAsia="微软雅黑" w:cs="微软雅黑"/>
                <w:color w:val="auto"/>
                <w:kern w:val="0"/>
                <w:sz w:val="18"/>
                <w:szCs w:val="18"/>
              </w:rPr>
              <w:t xml:space="preserve">       年    月    日</w:t>
            </w:r>
          </w:p>
        </w:tc>
      </w:tr>
      <w:tr w14:paraId="7EAD4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000" w:type="pct"/>
            <w:gridSpan w:val="16"/>
            <w:tcBorders>
              <w:top w:val="single" w:color="auto" w:sz="4" w:space="0"/>
              <w:left w:val="single" w:color="auto" w:sz="4" w:space="0"/>
              <w:bottom w:val="single" w:color="auto" w:sz="4" w:space="0"/>
              <w:right w:val="single" w:color="auto" w:sz="4" w:space="0"/>
            </w:tcBorders>
            <w:noWrap w:val="0"/>
            <w:vAlign w:val="center"/>
          </w:tcPr>
          <w:p w14:paraId="6373EE18">
            <w:pPr>
              <w:keepNext w:val="0"/>
              <w:keepLines w:val="0"/>
              <w:pageBreakBefore w:val="0"/>
              <w:widowControl/>
              <w:kinsoku/>
              <w:wordWrap/>
              <w:overflowPunct/>
              <w:topLinePunct w:val="0"/>
              <w:autoSpaceDE/>
              <w:autoSpaceDN/>
              <w:bidi w:val="0"/>
              <w:adjustRightInd/>
              <w:snapToGrid/>
              <w:spacing w:line="240" w:lineRule="exact"/>
              <w:ind w:firstLine="720" w:firstLineChars="400"/>
              <w:jc w:val="left"/>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本人承诺：上述内容</w:t>
            </w:r>
            <w:r>
              <w:rPr>
                <w:rFonts w:hint="eastAsia" w:ascii="微软雅黑" w:hAnsi="微软雅黑" w:eastAsia="微软雅黑" w:cs="微软雅黑"/>
                <w:color w:val="auto"/>
                <w:kern w:val="0"/>
                <w:sz w:val="18"/>
                <w:szCs w:val="18"/>
                <w:lang w:eastAsia="zh-CN"/>
              </w:rPr>
              <w:t>真实准确</w:t>
            </w:r>
            <w:r>
              <w:rPr>
                <w:rFonts w:hint="eastAsia" w:ascii="微软雅黑" w:hAnsi="微软雅黑" w:eastAsia="微软雅黑" w:cs="微软雅黑"/>
                <w:color w:val="auto"/>
                <w:kern w:val="0"/>
                <w:sz w:val="18"/>
                <w:szCs w:val="18"/>
              </w:rPr>
              <w:t>，不存在不符合报考条件的情形。</w:t>
            </w:r>
          </w:p>
          <w:p w14:paraId="3EDDA8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auto"/>
                <w:kern w:val="0"/>
                <w:sz w:val="18"/>
                <w:szCs w:val="18"/>
              </w:rPr>
            </w:pPr>
          </w:p>
          <w:p w14:paraId="33BD4739">
            <w:pPr>
              <w:keepNext w:val="0"/>
              <w:keepLines w:val="0"/>
              <w:pageBreakBefore w:val="0"/>
              <w:widowControl/>
              <w:kinsoku/>
              <w:wordWrap/>
              <w:overflowPunct/>
              <w:topLinePunct w:val="0"/>
              <w:autoSpaceDE/>
              <w:autoSpaceDN/>
              <w:bidi w:val="0"/>
              <w:adjustRightInd/>
              <w:snapToGrid/>
              <w:spacing w:line="240" w:lineRule="exact"/>
              <w:ind w:firstLine="5940" w:firstLineChars="3300"/>
              <w:jc w:val="left"/>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 xml:space="preserve">姓名：                               年  </w:t>
            </w:r>
            <w:r>
              <w:rPr>
                <w:rFonts w:hint="eastAsia" w:ascii="微软雅黑" w:hAnsi="微软雅黑" w:eastAsia="微软雅黑" w:cs="微软雅黑"/>
                <w:color w:val="auto"/>
                <w:kern w:val="0"/>
                <w:sz w:val="18"/>
                <w:szCs w:val="18"/>
                <w:lang w:val="en-US" w:eastAsia="zh-CN"/>
              </w:rPr>
              <w:t xml:space="preserve"> </w:t>
            </w:r>
            <w:r>
              <w:rPr>
                <w:rFonts w:hint="eastAsia" w:ascii="微软雅黑" w:hAnsi="微软雅黑" w:eastAsia="微软雅黑" w:cs="微软雅黑"/>
                <w:color w:val="auto"/>
                <w:kern w:val="0"/>
                <w:sz w:val="18"/>
                <w:szCs w:val="18"/>
              </w:rPr>
              <w:t xml:space="preserve"> 月    日</w:t>
            </w:r>
          </w:p>
        </w:tc>
      </w:tr>
    </w:tbl>
    <w:p w14:paraId="353A24E2">
      <w:pPr>
        <w:rPr>
          <w:rFonts w:hint="eastAsia" w:ascii="方正小标宋_GBK" w:hAnsi="方正小标宋_GBK" w:eastAsia="方正小标宋_GBK" w:cs="方正小标宋_GBK"/>
          <w:snapToGrid w:val="0"/>
          <w:color w:val="auto"/>
          <w:kern w:val="0"/>
          <w:sz w:val="18"/>
          <w:szCs w:val="18"/>
        </w:rPr>
      </w:pPr>
      <w:r>
        <w:rPr>
          <w:rFonts w:hint="eastAsia" w:ascii="方正小标宋_GBK" w:hAnsi="方正小标宋_GBK" w:eastAsia="方正小标宋_GBK" w:cs="方正小标宋_GBK"/>
          <w:snapToGrid w:val="0"/>
          <w:color w:val="auto"/>
          <w:kern w:val="0"/>
          <w:sz w:val="18"/>
          <w:szCs w:val="18"/>
        </w:rPr>
        <w:br w:type="page"/>
      </w:r>
    </w:p>
    <w:p w14:paraId="51882A61">
      <w:pPr>
        <w:autoSpaceDE w:val="0"/>
        <w:autoSpaceDN w:val="0"/>
        <w:spacing w:line="600" w:lineRule="exact"/>
        <w:jc w:val="center"/>
        <w:rPr>
          <w:rFonts w:hint="eastAsia" w:ascii="方正小标宋简体" w:hAnsi="方正小标宋简体" w:eastAsia="方正小标宋简体" w:cs="方正小标宋简体"/>
          <w:snapToGrid w:val="0"/>
          <w:color w:val="auto"/>
          <w:kern w:val="0"/>
          <w:sz w:val="36"/>
          <w:szCs w:val="36"/>
        </w:rPr>
      </w:pPr>
      <w:r>
        <w:rPr>
          <w:rFonts w:hint="eastAsia" w:ascii="方正小标宋简体" w:hAnsi="方正小标宋简体" w:eastAsia="方正小标宋简体" w:cs="方正小标宋简体"/>
          <w:snapToGrid w:val="0"/>
          <w:color w:val="auto"/>
          <w:kern w:val="0"/>
          <w:sz w:val="36"/>
          <w:szCs w:val="36"/>
        </w:rPr>
        <w:t>填写说明及要求</w:t>
      </w:r>
    </w:p>
    <w:p w14:paraId="0FA4E000">
      <w:pPr>
        <w:pStyle w:val="2"/>
        <w:keepNext w:val="0"/>
        <w:keepLines w:val="0"/>
        <w:pageBreakBefore w:val="0"/>
        <w:widowControl w:val="0"/>
        <w:numPr>
          <w:ilvl w:val="0"/>
          <w:numId w:val="1"/>
        </w:numPr>
        <w:kinsoku/>
        <w:wordWrap/>
        <w:overflowPunct/>
        <w:topLinePunct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eastAsia" w:cs="Times New Roman"/>
          <w:b w:val="0"/>
          <w:bCs w:val="0"/>
          <w:snapToGrid w:val="0"/>
          <w:color w:val="auto"/>
          <w:kern w:val="0"/>
          <w:sz w:val="22"/>
          <w:szCs w:val="22"/>
          <w:lang w:val="en-US" w:eastAsia="zh-CN"/>
        </w:rPr>
        <w:t>此表</w:t>
      </w:r>
      <w:r>
        <w:rPr>
          <w:rFonts w:hint="default" w:ascii="Times New Roman" w:hAnsi="Times New Roman" w:cs="Times New Roman"/>
          <w:b w:val="0"/>
          <w:bCs w:val="0"/>
          <w:snapToGrid w:val="0"/>
          <w:color w:val="auto"/>
          <w:kern w:val="0"/>
          <w:sz w:val="22"/>
          <w:szCs w:val="22"/>
          <w:lang w:val="en-US" w:eastAsia="zh-CN"/>
        </w:rPr>
        <w:t>须用A4纸双面打印</w:t>
      </w:r>
      <w:r>
        <w:rPr>
          <w:rFonts w:hint="default" w:ascii="Times New Roman" w:hAnsi="Times New Roman" w:eastAsia="仿宋_GB2312" w:cs="Times New Roman"/>
          <w:b w:val="0"/>
          <w:bCs w:val="0"/>
          <w:snapToGrid w:val="0"/>
          <w:color w:val="auto"/>
          <w:kern w:val="0"/>
          <w:sz w:val="22"/>
          <w:szCs w:val="22"/>
        </w:rPr>
        <w:t>，</w:t>
      </w:r>
      <w:r>
        <w:rPr>
          <w:rFonts w:hint="eastAsia" w:cs="Times New Roman"/>
          <w:b w:val="0"/>
          <w:bCs w:val="0"/>
          <w:snapToGrid w:val="0"/>
          <w:color w:val="auto"/>
          <w:kern w:val="0"/>
          <w:sz w:val="22"/>
          <w:szCs w:val="22"/>
          <w:lang w:val="en-US" w:eastAsia="zh-CN"/>
        </w:rPr>
        <w:t>内容需用电脑填写。</w:t>
      </w:r>
      <w:r>
        <w:rPr>
          <w:rFonts w:hint="default" w:ascii="Times New Roman" w:hAnsi="Times New Roman" w:cs="Times New Roman"/>
          <w:b w:val="0"/>
          <w:bCs w:val="0"/>
          <w:snapToGrid w:val="0"/>
          <w:color w:val="auto"/>
          <w:kern w:val="0"/>
          <w:sz w:val="22"/>
          <w:szCs w:val="22"/>
          <w:lang w:val="en-US" w:eastAsia="zh-CN"/>
        </w:rPr>
        <w:t>仔细阅读填写说明后，</w:t>
      </w:r>
      <w:r>
        <w:rPr>
          <w:rFonts w:hint="default" w:ascii="Times New Roman" w:hAnsi="Times New Roman" w:eastAsia="仿宋_GB2312" w:cs="Times New Roman"/>
          <w:b w:val="0"/>
          <w:bCs w:val="0"/>
          <w:snapToGrid w:val="0"/>
          <w:color w:val="auto"/>
          <w:kern w:val="0"/>
          <w:sz w:val="22"/>
          <w:szCs w:val="22"/>
        </w:rPr>
        <w:t>按</w:t>
      </w:r>
      <w:r>
        <w:rPr>
          <w:rFonts w:hint="eastAsia" w:cs="Times New Roman"/>
          <w:b w:val="0"/>
          <w:bCs w:val="0"/>
          <w:snapToGrid w:val="0"/>
          <w:color w:val="auto"/>
          <w:kern w:val="0"/>
          <w:sz w:val="22"/>
          <w:szCs w:val="22"/>
          <w:lang w:val="en-US" w:eastAsia="zh-CN"/>
        </w:rPr>
        <w:t>要求</w:t>
      </w:r>
      <w:r>
        <w:rPr>
          <w:rFonts w:hint="default" w:ascii="Times New Roman" w:hAnsi="Times New Roman" w:eastAsia="仿宋_GB2312" w:cs="Times New Roman"/>
          <w:b w:val="0"/>
          <w:bCs w:val="0"/>
          <w:snapToGrid w:val="0"/>
          <w:color w:val="auto"/>
          <w:kern w:val="0"/>
          <w:sz w:val="22"/>
          <w:szCs w:val="22"/>
        </w:rPr>
        <w:t>逐项认真填写，不能遗漏，所填写内容要准确无误</w:t>
      </w:r>
      <w:r>
        <w:rPr>
          <w:rFonts w:hint="default" w:ascii="Times New Roman" w:hAnsi="Times New Roman" w:cs="Times New Roman"/>
          <w:b w:val="0"/>
          <w:bCs w:val="0"/>
          <w:snapToGrid w:val="0"/>
          <w:color w:val="auto"/>
          <w:kern w:val="0"/>
          <w:sz w:val="22"/>
          <w:szCs w:val="22"/>
          <w:lang w:eastAsia="zh-CN"/>
        </w:rPr>
        <w:t>，</w:t>
      </w:r>
      <w:r>
        <w:rPr>
          <w:rFonts w:hint="eastAsia" w:cs="Times New Roman"/>
          <w:b w:val="0"/>
          <w:bCs w:val="0"/>
          <w:snapToGrid w:val="0"/>
          <w:color w:val="auto"/>
          <w:kern w:val="0"/>
          <w:sz w:val="22"/>
          <w:szCs w:val="22"/>
          <w:lang w:val="en-US" w:eastAsia="zh-CN"/>
        </w:rPr>
        <w:t>应与干部任免审批表一致。</w:t>
      </w:r>
      <w:r>
        <w:rPr>
          <w:rFonts w:hint="default" w:ascii="Times New Roman" w:hAnsi="Times New Roman" w:eastAsia="仿宋_GB2312" w:cs="Times New Roman"/>
          <w:b w:val="0"/>
          <w:bCs w:val="0"/>
          <w:snapToGrid w:val="0"/>
          <w:color w:val="auto"/>
          <w:kern w:val="0"/>
          <w:sz w:val="22"/>
          <w:szCs w:val="22"/>
          <w:lang w:val="en-US" w:eastAsia="zh-CN"/>
        </w:rPr>
        <w:t>凡弄虚作假的，一</w:t>
      </w:r>
      <w:r>
        <w:rPr>
          <w:rFonts w:hint="default" w:ascii="Times New Roman" w:hAnsi="Times New Roman" w:cs="Times New Roman"/>
          <w:b w:val="0"/>
          <w:bCs w:val="0"/>
          <w:snapToGrid w:val="0"/>
          <w:color w:val="auto"/>
          <w:kern w:val="0"/>
          <w:sz w:val="22"/>
          <w:szCs w:val="22"/>
          <w:lang w:val="en-US" w:eastAsia="zh-CN"/>
        </w:rPr>
        <w:t>经查实即</w:t>
      </w:r>
      <w:r>
        <w:rPr>
          <w:rFonts w:hint="default" w:ascii="Times New Roman" w:hAnsi="Times New Roman" w:eastAsia="仿宋_GB2312" w:cs="Times New Roman"/>
          <w:b w:val="0"/>
          <w:bCs w:val="0"/>
          <w:snapToGrid w:val="0"/>
          <w:color w:val="auto"/>
          <w:kern w:val="0"/>
          <w:sz w:val="22"/>
          <w:szCs w:val="22"/>
          <w:lang w:val="en-US" w:eastAsia="zh-CN"/>
        </w:rPr>
        <w:t>取消</w:t>
      </w:r>
      <w:r>
        <w:rPr>
          <w:rFonts w:hint="eastAsia" w:cs="Times New Roman"/>
          <w:b w:val="0"/>
          <w:bCs w:val="0"/>
          <w:snapToGrid w:val="0"/>
          <w:color w:val="auto"/>
          <w:kern w:val="0"/>
          <w:sz w:val="22"/>
          <w:szCs w:val="22"/>
          <w:lang w:val="en-US" w:eastAsia="zh-CN"/>
        </w:rPr>
        <w:t>考调</w:t>
      </w:r>
      <w:r>
        <w:rPr>
          <w:rFonts w:hint="default" w:ascii="Times New Roman" w:hAnsi="Times New Roman" w:eastAsia="仿宋_GB2312" w:cs="Times New Roman"/>
          <w:b w:val="0"/>
          <w:bCs w:val="0"/>
          <w:snapToGrid w:val="0"/>
          <w:color w:val="auto"/>
          <w:kern w:val="0"/>
          <w:sz w:val="22"/>
          <w:szCs w:val="22"/>
          <w:lang w:val="en-US" w:eastAsia="zh-CN"/>
        </w:rPr>
        <w:t>资格</w:t>
      </w:r>
      <w:r>
        <w:rPr>
          <w:rFonts w:hint="default" w:ascii="Times New Roman" w:hAnsi="Times New Roman" w:eastAsia="仿宋_GB2312" w:cs="Times New Roman"/>
          <w:b w:val="0"/>
          <w:bCs w:val="0"/>
          <w:snapToGrid w:val="0"/>
          <w:color w:val="auto"/>
          <w:kern w:val="0"/>
          <w:sz w:val="22"/>
          <w:szCs w:val="22"/>
        </w:rPr>
        <w:t>。</w:t>
      </w:r>
    </w:p>
    <w:p w14:paraId="40610191">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“民族”栏填写民族全称，不能简称。</w:t>
      </w:r>
    </w:p>
    <w:p w14:paraId="00F7155A">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“籍贯”栏填写祖籍所在地，“出生地”栏填写本人出生的地方。“籍贯”和“出生地”按现在的行政区划填写，要填写</w:t>
      </w:r>
      <w:r>
        <w:rPr>
          <w:rFonts w:hint="eastAsia" w:eastAsia="仿宋_GB2312" w:cs="Times New Roman"/>
          <w:b w:val="0"/>
          <w:bCs w:val="0"/>
          <w:snapToGrid w:val="0"/>
          <w:color w:val="auto"/>
          <w:kern w:val="0"/>
          <w:sz w:val="22"/>
          <w:szCs w:val="22"/>
          <w:lang w:val="en-US" w:eastAsia="zh-CN"/>
        </w:rPr>
        <w:t>省和</w:t>
      </w:r>
      <w:r>
        <w:rPr>
          <w:rFonts w:hint="default" w:ascii="Times New Roman" w:hAnsi="Times New Roman" w:eastAsia="仿宋_GB2312" w:cs="Times New Roman"/>
          <w:b w:val="0"/>
          <w:bCs w:val="0"/>
          <w:snapToGrid w:val="0"/>
          <w:color w:val="auto"/>
          <w:kern w:val="0"/>
          <w:sz w:val="22"/>
          <w:szCs w:val="22"/>
        </w:rPr>
        <w:t>县</w:t>
      </w:r>
      <w:r>
        <w:rPr>
          <w:rFonts w:hint="default" w:ascii="Times New Roman" w:hAnsi="Times New Roman" w:eastAsia="仿宋_GB2312" w:cs="Times New Roman"/>
          <w:b w:val="0"/>
          <w:bCs w:val="0"/>
          <w:snapToGrid w:val="0"/>
          <w:color w:val="auto"/>
          <w:kern w:val="0"/>
          <w:sz w:val="22"/>
          <w:szCs w:val="22"/>
          <w:lang w:eastAsia="zh-CN"/>
        </w:rPr>
        <w:t>（</w:t>
      </w:r>
      <w:r>
        <w:rPr>
          <w:rFonts w:hint="default" w:ascii="Times New Roman" w:hAnsi="Times New Roman" w:eastAsia="仿宋_GB2312" w:cs="Times New Roman"/>
          <w:b w:val="0"/>
          <w:bCs w:val="0"/>
          <w:snapToGrid w:val="0"/>
          <w:color w:val="auto"/>
          <w:kern w:val="0"/>
          <w:sz w:val="22"/>
          <w:szCs w:val="22"/>
          <w:lang w:val="en-US" w:eastAsia="zh-CN"/>
        </w:rPr>
        <w:t>市）</w:t>
      </w:r>
      <w:r>
        <w:rPr>
          <w:rFonts w:hint="default" w:ascii="Times New Roman" w:hAnsi="Times New Roman" w:eastAsia="仿宋_GB2312" w:cs="Times New Roman"/>
          <w:b w:val="0"/>
          <w:bCs w:val="0"/>
          <w:snapToGrid w:val="0"/>
          <w:color w:val="auto"/>
          <w:kern w:val="0"/>
          <w:sz w:val="22"/>
          <w:szCs w:val="22"/>
        </w:rPr>
        <w:t>的名称，如“四川</w:t>
      </w:r>
      <w:r>
        <w:rPr>
          <w:rFonts w:hint="default" w:ascii="Times New Roman" w:hAnsi="Times New Roman" w:eastAsia="仿宋_GB2312" w:cs="Times New Roman"/>
          <w:b w:val="0"/>
          <w:bCs w:val="0"/>
          <w:snapToGrid w:val="0"/>
          <w:color w:val="auto"/>
          <w:kern w:val="0"/>
          <w:sz w:val="22"/>
          <w:szCs w:val="22"/>
          <w:lang w:eastAsia="zh-CN"/>
        </w:rPr>
        <w:t>西昌</w:t>
      </w:r>
      <w:r>
        <w:rPr>
          <w:rFonts w:hint="default" w:ascii="Times New Roman" w:hAnsi="Times New Roman" w:eastAsia="仿宋_GB2312" w:cs="Times New Roman"/>
          <w:b w:val="0"/>
          <w:bCs w:val="0"/>
          <w:snapToGrid w:val="0"/>
          <w:color w:val="auto"/>
          <w:kern w:val="0"/>
          <w:sz w:val="22"/>
          <w:szCs w:val="22"/>
        </w:rPr>
        <w:t>”。</w:t>
      </w:r>
    </w:p>
    <w:p w14:paraId="3274636D">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“政治面貌”栏，填写中共党员、中共预备党员、共青团员、民主党派名称或群众。</w:t>
      </w:r>
    </w:p>
    <w:p w14:paraId="658F8973">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“出生年月”、“参加工作时间”应按组织认定的时间填写，不能随意更改。填写时，年份一律用4位数字表示，月份一律用2位数字表示，中间用“.”分隔，如“19</w:t>
      </w:r>
      <w:r>
        <w:rPr>
          <w:rFonts w:hint="eastAsia" w:eastAsia="仿宋_GB2312" w:cs="Times New Roman"/>
          <w:b w:val="0"/>
          <w:bCs w:val="0"/>
          <w:snapToGrid w:val="0"/>
          <w:color w:val="auto"/>
          <w:kern w:val="0"/>
          <w:sz w:val="22"/>
          <w:szCs w:val="22"/>
          <w:lang w:val="en-US" w:eastAsia="zh-CN"/>
        </w:rPr>
        <w:t>9</w:t>
      </w:r>
      <w:r>
        <w:rPr>
          <w:rFonts w:hint="default" w:ascii="Times New Roman" w:hAnsi="Times New Roman" w:eastAsia="仿宋_GB2312" w:cs="Times New Roman"/>
          <w:b w:val="0"/>
          <w:bCs w:val="0"/>
          <w:snapToGrid w:val="0"/>
          <w:color w:val="auto"/>
          <w:kern w:val="0"/>
          <w:sz w:val="22"/>
          <w:szCs w:val="22"/>
        </w:rPr>
        <w:t>0.05”。</w:t>
      </w:r>
    </w:p>
    <w:p w14:paraId="1131A909">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lang w:eastAsia="zh-CN"/>
        </w:rPr>
        <w:t>“</w:t>
      </w:r>
      <w:r>
        <w:rPr>
          <w:rFonts w:hint="eastAsia" w:eastAsia="仿宋_GB2312" w:cs="Times New Roman"/>
          <w:b w:val="0"/>
          <w:bCs w:val="0"/>
          <w:snapToGrid w:val="0"/>
          <w:color w:val="auto"/>
          <w:kern w:val="0"/>
          <w:sz w:val="22"/>
          <w:szCs w:val="22"/>
          <w:lang w:val="en-US" w:eastAsia="zh-CN"/>
        </w:rPr>
        <w:t>人员</w:t>
      </w:r>
      <w:r>
        <w:rPr>
          <w:rFonts w:hint="default" w:ascii="Times New Roman" w:hAnsi="Times New Roman" w:eastAsia="仿宋_GB2312" w:cs="Times New Roman"/>
          <w:b w:val="0"/>
          <w:bCs w:val="0"/>
          <w:snapToGrid w:val="0"/>
          <w:color w:val="auto"/>
          <w:kern w:val="0"/>
          <w:sz w:val="22"/>
          <w:szCs w:val="22"/>
        </w:rPr>
        <w:t>身份类别</w:t>
      </w:r>
      <w:r>
        <w:rPr>
          <w:rFonts w:hint="default" w:ascii="Times New Roman" w:hAnsi="Times New Roman" w:eastAsia="仿宋_GB2312" w:cs="Times New Roman"/>
          <w:b w:val="0"/>
          <w:bCs w:val="0"/>
          <w:snapToGrid w:val="0"/>
          <w:color w:val="auto"/>
          <w:kern w:val="0"/>
          <w:sz w:val="22"/>
          <w:szCs w:val="22"/>
          <w:lang w:eastAsia="zh-CN"/>
        </w:rPr>
        <w:t>”栏选填“公务员”或“事业单位工作人员</w:t>
      </w:r>
      <w:bookmarkStart w:id="0" w:name="_GoBack"/>
      <w:bookmarkEnd w:id="0"/>
      <w:r>
        <w:rPr>
          <w:rFonts w:hint="default" w:ascii="Times New Roman" w:hAnsi="Times New Roman" w:eastAsia="仿宋_GB2312" w:cs="Times New Roman"/>
          <w:b w:val="0"/>
          <w:bCs w:val="0"/>
          <w:snapToGrid w:val="0"/>
          <w:color w:val="auto"/>
          <w:kern w:val="0"/>
          <w:sz w:val="22"/>
          <w:szCs w:val="22"/>
          <w:lang w:eastAsia="zh-CN"/>
        </w:rPr>
        <w:t>”。</w:t>
      </w:r>
    </w:p>
    <w:p w14:paraId="5851F9E6">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lang w:val="en-US" w:eastAsia="zh-CN"/>
        </w:rPr>
      </w:pPr>
      <w:r>
        <w:rPr>
          <w:rFonts w:hint="default" w:ascii="Times New Roman" w:hAnsi="Times New Roman" w:eastAsia="仿宋_GB2312" w:cs="Times New Roman"/>
          <w:b w:val="0"/>
          <w:bCs w:val="0"/>
          <w:snapToGrid w:val="0"/>
          <w:color w:val="auto"/>
          <w:kern w:val="0"/>
          <w:sz w:val="22"/>
          <w:szCs w:val="22"/>
          <w:lang w:val="en-US" w:eastAsia="zh-CN"/>
        </w:rPr>
        <w:t>“报考单位”填写《职位</w:t>
      </w:r>
      <w:r>
        <w:rPr>
          <w:rFonts w:hint="eastAsia" w:eastAsia="仿宋_GB2312" w:cs="Times New Roman"/>
          <w:b w:val="0"/>
          <w:bCs w:val="0"/>
          <w:snapToGrid w:val="0"/>
          <w:color w:val="auto"/>
          <w:kern w:val="0"/>
          <w:sz w:val="22"/>
          <w:szCs w:val="22"/>
          <w:lang w:val="en-US" w:eastAsia="zh-CN"/>
        </w:rPr>
        <w:t>（岗位）</w:t>
      </w:r>
      <w:r>
        <w:rPr>
          <w:rFonts w:hint="default" w:ascii="Times New Roman" w:hAnsi="Times New Roman" w:eastAsia="仿宋_GB2312" w:cs="Times New Roman"/>
          <w:b w:val="0"/>
          <w:bCs w:val="0"/>
          <w:snapToGrid w:val="0"/>
          <w:color w:val="auto"/>
          <w:kern w:val="0"/>
          <w:sz w:val="22"/>
          <w:szCs w:val="22"/>
          <w:lang w:val="en-US" w:eastAsia="zh-CN"/>
        </w:rPr>
        <w:t>表》中报考单位全称，“报考职位（岗位）及</w:t>
      </w:r>
      <w:r>
        <w:rPr>
          <w:rFonts w:hint="eastAsia" w:eastAsia="仿宋_GB2312" w:cs="Times New Roman"/>
          <w:b w:val="0"/>
          <w:bCs w:val="0"/>
          <w:snapToGrid w:val="0"/>
          <w:color w:val="auto"/>
          <w:kern w:val="0"/>
          <w:sz w:val="22"/>
          <w:szCs w:val="22"/>
          <w:lang w:val="en-US" w:eastAsia="zh-CN"/>
        </w:rPr>
        <w:t>编码</w:t>
      </w:r>
      <w:r>
        <w:rPr>
          <w:rFonts w:hint="default" w:ascii="Times New Roman" w:hAnsi="Times New Roman" w:eastAsia="仿宋_GB2312" w:cs="Times New Roman"/>
          <w:b w:val="0"/>
          <w:bCs w:val="0"/>
          <w:snapToGrid w:val="0"/>
          <w:color w:val="auto"/>
          <w:kern w:val="0"/>
          <w:sz w:val="22"/>
          <w:szCs w:val="22"/>
          <w:lang w:val="en-US" w:eastAsia="zh-CN"/>
        </w:rPr>
        <w:t>”填写《职位</w:t>
      </w:r>
      <w:r>
        <w:rPr>
          <w:rFonts w:hint="eastAsia" w:eastAsia="仿宋_GB2312" w:cs="Times New Roman"/>
          <w:b w:val="0"/>
          <w:bCs w:val="0"/>
          <w:snapToGrid w:val="0"/>
          <w:color w:val="auto"/>
          <w:kern w:val="0"/>
          <w:sz w:val="22"/>
          <w:szCs w:val="22"/>
          <w:lang w:val="en-US" w:eastAsia="zh-CN"/>
        </w:rPr>
        <w:t>（岗位）</w:t>
      </w:r>
      <w:r>
        <w:rPr>
          <w:rFonts w:hint="default" w:ascii="Times New Roman" w:hAnsi="Times New Roman" w:eastAsia="仿宋_GB2312" w:cs="Times New Roman"/>
          <w:b w:val="0"/>
          <w:bCs w:val="0"/>
          <w:snapToGrid w:val="0"/>
          <w:color w:val="auto"/>
          <w:kern w:val="0"/>
          <w:sz w:val="22"/>
          <w:szCs w:val="22"/>
          <w:lang w:val="en-US" w:eastAsia="zh-CN"/>
        </w:rPr>
        <w:t>表》中报考职位</w:t>
      </w:r>
      <w:r>
        <w:rPr>
          <w:rFonts w:hint="eastAsia" w:eastAsia="仿宋_GB2312" w:cs="Times New Roman"/>
          <w:b w:val="0"/>
          <w:bCs w:val="0"/>
          <w:snapToGrid w:val="0"/>
          <w:color w:val="auto"/>
          <w:kern w:val="0"/>
          <w:sz w:val="22"/>
          <w:szCs w:val="22"/>
          <w:lang w:val="en-US" w:eastAsia="zh-CN"/>
        </w:rPr>
        <w:t>（岗位）</w:t>
      </w:r>
      <w:r>
        <w:rPr>
          <w:rFonts w:hint="default" w:ascii="Times New Roman" w:hAnsi="Times New Roman" w:eastAsia="仿宋_GB2312" w:cs="Times New Roman"/>
          <w:b w:val="0"/>
          <w:bCs w:val="0"/>
          <w:snapToGrid w:val="0"/>
          <w:color w:val="auto"/>
          <w:kern w:val="0"/>
          <w:sz w:val="22"/>
          <w:szCs w:val="22"/>
          <w:lang w:val="en-US" w:eastAsia="zh-CN"/>
        </w:rPr>
        <w:t>全称并在“（）”内填写职位</w:t>
      </w:r>
      <w:r>
        <w:rPr>
          <w:rFonts w:hint="eastAsia" w:eastAsia="仿宋_GB2312" w:cs="Times New Roman"/>
          <w:b w:val="0"/>
          <w:bCs w:val="0"/>
          <w:snapToGrid w:val="0"/>
          <w:color w:val="auto"/>
          <w:kern w:val="0"/>
          <w:sz w:val="22"/>
          <w:szCs w:val="22"/>
          <w:lang w:val="en-US" w:eastAsia="zh-CN"/>
        </w:rPr>
        <w:t>（岗位）编码</w:t>
      </w:r>
      <w:r>
        <w:rPr>
          <w:rFonts w:hint="default" w:ascii="Times New Roman" w:hAnsi="Times New Roman" w:eastAsia="仿宋_GB2312" w:cs="Times New Roman"/>
          <w:b w:val="0"/>
          <w:bCs w:val="0"/>
          <w:snapToGrid w:val="0"/>
          <w:color w:val="auto"/>
          <w:kern w:val="0"/>
          <w:sz w:val="22"/>
          <w:szCs w:val="22"/>
          <w:lang w:val="en-US" w:eastAsia="zh-CN"/>
        </w:rPr>
        <w:t>。</w:t>
      </w:r>
    </w:p>
    <w:p w14:paraId="45FB7E98">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lang w:val="en-US" w:eastAsia="zh-CN"/>
        </w:rPr>
      </w:pPr>
      <w:r>
        <w:rPr>
          <w:rFonts w:hint="default" w:ascii="Times New Roman" w:hAnsi="Times New Roman" w:eastAsia="仿宋_GB2312" w:cs="Times New Roman"/>
          <w:b w:val="0"/>
          <w:bCs w:val="0"/>
          <w:snapToGrid w:val="0"/>
          <w:color w:val="auto"/>
          <w:kern w:val="0"/>
          <w:sz w:val="22"/>
          <w:szCs w:val="22"/>
        </w:rPr>
        <w:t>“学历学位”栏填写本人通过全日制教育、在职教育取得的</w:t>
      </w:r>
      <w:r>
        <w:rPr>
          <w:rFonts w:hint="default" w:ascii="Times New Roman" w:hAnsi="Times New Roman" w:eastAsia="仿宋_GB2312" w:cs="Times New Roman"/>
          <w:b w:val="0"/>
          <w:bCs w:val="0"/>
          <w:snapToGrid w:val="0"/>
          <w:color w:val="auto"/>
          <w:kern w:val="0"/>
          <w:sz w:val="22"/>
          <w:szCs w:val="22"/>
          <w:lang w:val="en-US" w:eastAsia="zh-CN"/>
        </w:rPr>
        <w:t>相应</w:t>
      </w:r>
      <w:r>
        <w:rPr>
          <w:rFonts w:hint="default" w:ascii="Times New Roman" w:hAnsi="Times New Roman" w:eastAsia="仿宋_GB2312" w:cs="Times New Roman"/>
          <w:b w:val="0"/>
          <w:bCs w:val="0"/>
          <w:snapToGrid w:val="0"/>
          <w:color w:val="auto"/>
          <w:kern w:val="0"/>
          <w:sz w:val="22"/>
          <w:szCs w:val="22"/>
        </w:rPr>
        <w:t>最高学历和学位。党校学历，在学历前加“中央党校”或“省委党校”。学历需填写规范的名称“大专”、“大学”、“研究生”、“省委党校大学”、“中央党校研究生”等，不能填写不规范名称。“</w:t>
      </w:r>
      <w:r>
        <w:rPr>
          <w:rFonts w:hint="default" w:ascii="Times New Roman" w:hAnsi="Times New Roman" w:eastAsia="仿宋_GB2312" w:cs="Times New Roman"/>
          <w:b w:val="0"/>
          <w:bCs w:val="0"/>
          <w:snapToGrid w:val="0"/>
          <w:color w:val="auto"/>
          <w:kern w:val="0"/>
          <w:sz w:val="22"/>
          <w:szCs w:val="22"/>
          <w:lang w:val="en-US" w:eastAsia="zh-CN"/>
        </w:rPr>
        <w:t>毕业院校及专业</w:t>
      </w:r>
      <w:r>
        <w:rPr>
          <w:rFonts w:hint="default" w:ascii="Times New Roman" w:hAnsi="Times New Roman" w:eastAsia="仿宋_GB2312" w:cs="Times New Roman"/>
          <w:b w:val="0"/>
          <w:bCs w:val="0"/>
          <w:snapToGrid w:val="0"/>
          <w:color w:val="auto"/>
          <w:kern w:val="0"/>
          <w:sz w:val="22"/>
          <w:szCs w:val="22"/>
        </w:rPr>
        <w:t>”</w:t>
      </w:r>
      <w:r>
        <w:rPr>
          <w:rFonts w:hint="default" w:ascii="Times New Roman" w:hAnsi="Times New Roman" w:eastAsia="仿宋_GB2312" w:cs="Times New Roman"/>
          <w:b w:val="0"/>
          <w:bCs w:val="0"/>
          <w:snapToGrid w:val="0"/>
          <w:color w:val="auto"/>
          <w:kern w:val="0"/>
          <w:sz w:val="22"/>
          <w:szCs w:val="22"/>
          <w:lang w:val="en-US" w:eastAsia="zh-CN"/>
        </w:rPr>
        <w:t>分别填写</w:t>
      </w:r>
      <w:r>
        <w:rPr>
          <w:rFonts w:hint="default" w:ascii="Times New Roman" w:hAnsi="Times New Roman" w:eastAsia="仿宋_GB2312" w:cs="Times New Roman"/>
          <w:b w:val="0"/>
          <w:bCs w:val="0"/>
          <w:snapToGrid w:val="0"/>
          <w:color w:val="auto"/>
          <w:kern w:val="0"/>
          <w:sz w:val="22"/>
          <w:szCs w:val="22"/>
        </w:rPr>
        <w:t>全日制教育、在职教育</w:t>
      </w:r>
      <w:r>
        <w:rPr>
          <w:rFonts w:hint="default" w:ascii="Times New Roman" w:hAnsi="Times New Roman" w:eastAsia="仿宋_GB2312" w:cs="Times New Roman"/>
          <w:b w:val="0"/>
          <w:bCs w:val="0"/>
          <w:snapToGrid w:val="0"/>
          <w:color w:val="auto"/>
          <w:kern w:val="0"/>
          <w:sz w:val="22"/>
          <w:szCs w:val="22"/>
          <w:lang w:val="en-US" w:eastAsia="zh-CN"/>
        </w:rPr>
        <w:t>毕业院校全称及专业名称。</w:t>
      </w:r>
    </w:p>
    <w:p w14:paraId="5441DF60">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公务员（参照公务员法管理机关&lt;单位&gt;工作人员）职位</w:t>
      </w:r>
      <w:r>
        <w:rPr>
          <w:rFonts w:hint="eastAsia" w:eastAsia="仿宋_GB2312" w:cs="Times New Roman"/>
          <w:b w:val="0"/>
          <w:bCs w:val="0"/>
          <w:snapToGrid w:val="0"/>
          <w:color w:val="auto"/>
          <w:kern w:val="0"/>
          <w:sz w:val="22"/>
          <w:szCs w:val="22"/>
          <w:lang w:eastAsia="zh-CN"/>
        </w:rPr>
        <w:t>：报名人员不得报考任职后即构成公务员法第七十四条第一款所列情形的考调职位，也不得报考与本人有夫妻关系、直系血亲关系、三代以内旁系血亲关系以及近姻亲关系的人员担任领导成员的用人单位的职位；</w:t>
      </w:r>
      <w:r>
        <w:rPr>
          <w:rFonts w:hint="default" w:ascii="Times New Roman" w:hAnsi="Times New Roman" w:eastAsia="仿宋_GB2312" w:cs="Times New Roman"/>
          <w:b w:val="0"/>
          <w:bCs w:val="0"/>
          <w:snapToGrid w:val="0"/>
          <w:color w:val="auto"/>
          <w:kern w:val="0"/>
          <w:sz w:val="22"/>
          <w:szCs w:val="22"/>
        </w:rPr>
        <w:t>事业岗位</w:t>
      </w:r>
      <w:r>
        <w:rPr>
          <w:rFonts w:hint="eastAsia" w:eastAsia="仿宋_GB2312" w:cs="Times New Roman"/>
          <w:b w:val="0"/>
          <w:bCs w:val="0"/>
          <w:snapToGrid w:val="0"/>
          <w:color w:val="auto"/>
          <w:kern w:val="0"/>
          <w:sz w:val="22"/>
          <w:szCs w:val="22"/>
          <w:lang w:eastAsia="zh-CN"/>
        </w:rPr>
        <w:t>：</w:t>
      </w:r>
      <w:r>
        <w:rPr>
          <w:rFonts w:hint="default" w:ascii="Times New Roman" w:hAnsi="Times New Roman" w:eastAsia="仿宋_GB2312" w:cs="Times New Roman"/>
          <w:b w:val="0"/>
          <w:bCs w:val="0"/>
          <w:snapToGrid w:val="0"/>
          <w:color w:val="auto"/>
          <w:kern w:val="0"/>
          <w:sz w:val="22"/>
          <w:szCs w:val="22"/>
        </w:rPr>
        <w:t>报名人员不得报考任职后即构成《事业单位公开招聘人员暂行规定》（原人事部6号令）、《事业单位人事管理回避规定》（人社部规〔2019〕1号）的相关规定应当回避的岗位。</w:t>
      </w:r>
    </w:p>
    <w:p w14:paraId="47C6E8B1">
      <w:pPr>
        <w:keepNext w:val="0"/>
        <w:keepLines w:val="0"/>
        <w:pageBreakBefore w:val="0"/>
        <w:widowControl w:val="0"/>
        <w:numPr>
          <w:ilvl w:val="0"/>
          <w:numId w:val="0"/>
        </w:numPr>
        <w:kinsoku/>
        <w:wordWrap/>
        <w:overflowPunct/>
        <w:topLinePunct w:val="0"/>
        <w:autoSpaceDE w:val="0"/>
        <w:autoSpaceDN w:val="0"/>
        <w:bidi w:val="0"/>
        <w:adjustRightInd/>
        <w:snapToGrid/>
        <w:spacing w:line="370" w:lineRule="exact"/>
        <w:ind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“回避关系”是指报考人员考取</w:t>
      </w:r>
      <w:r>
        <w:rPr>
          <w:rFonts w:hint="eastAsia" w:eastAsia="仿宋_GB2312" w:cs="Times New Roman"/>
          <w:b w:val="0"/>
          <w:bCs w:val="0"/>
          <w:snapToGrid w:val="0"/>
          <w:color w:val="auto"/>
          <w:kern w:val="0"/>
          <w:sz w:val="22"/>
          <w:szCs w:val="22"/>
          <w:lang w:eastAsia="zh-CN"/>
        </w:rPr>
        <w:t>考调</w:t>
      </w:r>
      <w:r>
        <w:rPr>
          <w:rFonts w:hint="default" w:ascii="Times New Roman" w:hAnsi="Times New Roman" w:eastAsia="仿宋_GB2312" w:cs="Times New Roman"/>
          <w:b w:val="0"/>
          <w:bCs w:val="0"/>
          <w:snapToGrid w:val="0"/>
          <w:color w:val="auto"/>
          <w:kern w:val="0"/>
          <w:sz w:val="22"/>
          <w:szCs w:val="22"/>
        </w:rPr>
        <w:t>职位</w:t>
      </w:r>
      <w:r>
        <w:rPr>
          <w:rFonts w:hint="eastAsia" w:eastAsia="仿宋_GB2312" w:cs="Times New Roman"/>
          <w:b w:val="0"/>
          <w:bCs w:val="0"/>
          <w:snapToGrid w:val="0"/>
          <w:color w:val="auto"/>
          <w:kern w:val="0"/>
          <w:sz w:val="22"/>
          <w:szCs w:val="22"/>
          <w:lang w:eastAsia="zh-CN"/>
        </w:rPr>
        <w:t>（</w:t>
      </w:r>
      <w:r>
        <w:rPr>
          <w:rFonts w:hint="eastAsia" w:eastAsia="仿宋_GB2312" w:cs="Times New Roman"/>
          <w:b w:val="0"/>
          <w:bCs w:val="0"/>
          <w:snapToGrid w:val="0"/>
          <w:color w:val="auto"/>
          <w:kern w:val="0"/>
          <w:sz w:val="22"/>
          <w:szCs w:val="22"/>
          <w:lang w:val="en-US" w:eastAsia="zh-CN"/>
        </w:rPr>
        <w:t>岗位</w:t>
      </w:r>
      <w:r>
        <w:rPr>
          <w:rFonts w:hint="eastAsia" w:eastAsia="仿宋_GB2312" w:cs="Times New Roman"/>
          <w:b w:val="0"/>
          <w:bCs w:val="0"/>
          <w:snapToGrid w:val="0"/>
          <w:color w:val="auto"/>
          <w:kern w:val="0"/>
          <w:sz w:val="22"/>
          <w:szCs w:val="22"/>
          <w:lang w:eastAsia="zh-CN"/>
        </w:rPr>
        <w:t>）</w:t>
      </w:r>
      <w:r>
        <w:rPr>
          <w:rFonts w:hint="default" w:ascii="Times New Roman" w:hAnsi="Times New Roman" w:eastAsia="仿宋_GB2312" w:cs="Times New Roman"/>
          <w:b w:val="0"/>
          <w:bCs w:val="0"/>
          <w:snapToGrid w:val="0"/>
          <w:color w:val="auto"/>
          <w:kern w:val="0"/>
          <w:sz w:val="22"/>
          <w:szCs w:val="22"/>
        </w:rPr>
        <w:t>后，与关系人形成的上述回避关系。如</w:t>
      </w:r>
      <w:r>
        <w:rPr>
          <w:rFonts w:hint="eastAsia" w:eastAsia="仿宋_GB2312" w:cs="Times New Roman"/>
          <w:b w:val="0"/>
          <w:bCs w:val="0"/>
          <w:snapToGrid w:val="0"/>
          <w:color w:val="auto"/>
          <w:kern w:val="0"/>
          <w:sz w:val="22"/>
          <w:szCs w:val="22"/>
          <w:lang w:val="en-US" w:eastAsia="zh-CN"/>
        </w:rPr>
        <w:t>有可能形成</w:t>
      </w:r>
      <w:r>
        <w:rPr>
          <w:rFonts w:hint="default" w:ascii="Times New Roman" w:hAnsi="Times New Roman" w:eastAsia="仿宋_GB2312" w:cs="Times New Roman"/>
          <w:b w:val="0"/>
          <w:bCs w:val="0"/>
          <w:snapToGrid w:val="0"/>
          <w:color w:val="auto"/>
          <w:kern w:val="0"/>
          <w:sz w:val="22"/>
          <w:szCs w:val="22"/>
        </w:rPr>
        <w:t>回避关系，在“所报职位</w:t>
      </w:r>
      <w:r>
        <w:rPr>
          <w:rFonts w:hint="eastAsia" w:eastAsia="仿宋_GB2312" w:cs="Times New Roman"/>
          <w:b w:val="0"/>
          <w:bCs w:val="0"/>
          <w:snapToGrid w:val="0"/>
          <w:color w:val="auto"/>
          <w:kern w:val="0"/>
          <w:sz w:val="22"/>
          <w:szCs w:val="22"/>
          <w:lang w:eastAsia="zh-CN"/>
        </w:rPr>
        <w:t>（</w:t>
      </w:r>
      <w:r>
        <w:rPr>
          <w:rFonts w:hint="eastAsia" w:eastAsia="仿宋_GB2312" w:cs="Times New Roman"/>
          <w:b w:val="0"/>
          <w:bCs w:val="0"/>
          <w:snapToGrid w:val="0"/>
          <w:color w:val="auto"/>
          <w:kern w:val="0"/>
          <w:sz w:val="22"/>
          <w:szCs w:val="22"/>
          <w:lang w:val="en-US" w:eastAsia="zh-CN"/>
        </w:rPr>
        <w:t>岗位</w:t>
      </w:r>
      <w:r>
        <w:rPr>
          <w:rFonts w:hint="eastAsia" w:eastAsia="仿宋_GB2312" w:cs="Times New Roman"/>
          <w:b w:val="0"/>
          <w:bCs w:val="0"/>
          <w:snapToGrid w:val="0"/>
          <w:color w:val="auto"/>
          <w:kern w:val="0"/>
          <w:sz w:val="22"/>
          <w:szCs w:val="22"/>
          <w:lang w:eastAsia="zh-CN"/>
        </w:rPr>
        <w:t>）</w:t>
      </w:r>
      <w:r>
        <w:rPr>
          <w:rFonts w:hint="default" w:ascii="Times New Roman" w:hAnsi="Times New Roman" w:eastAsia="仿宋_GB2312" w:cs="Times New Roman"/>
          <w:b w:val="0"/>
          <w:bCs w:val="0"/>
          <w:snapToGrid w:val="0"/>
          <w:color w:val="auto"/>
          <w:kern w:val="0"/>
          <w:sz w:val="22"/>
          <w:szCs w:val="22"/>
        </w:rPr>
        <w:t>是否可能形成任职回避的情形”栏</w:t>
      </w:r>
      <w:r>
        <w:rPr>
          <w:rFonts w:hint="default" w:ascii="Times New Roman" w:hAnsi="Times New Roman" w:eastAsia="仿宋_GB2312" w:cs="Times New Roman"/>
          <w:b w:val="0"/>
          <w:bCs w:val="0"/>
          <w:snapToGrid w:val="0"/>
          <w:color w:val="auto"/>
          <w:kern w:val="0"/>
          <w:sz w:val="22"/>
          <w:szCs w:val="22"/>
          <w:lang w:eastAsia="zh-CN"/>
        </w:rPr>
        <w:t>选</w:t>
      </w:r>
      <w:r>
        <w:rPr>
          <w:rFonts w:hint="default" w:ascii="Times New Roman" w:hAnsi="Times New Roman" w:eastAsia="仿宋_GB2312" w:cs="Times New Roman"/>
          <w:b w:val="0"/>
          <w:bCs w:val="0"/>
          <w:snapToGrid w:val="0"/>
          <w:color w:val="auto"/>
          <w:kern w:val="0"/>
          <w:sz w:val="22"/>
          <w:szCs w:val="22"/>
        </w:rPr>
        <w:t>填写“是”。</w:t>
      </w:r>
    </w:p>
    <w:p w14:paraId="282FE8E6">
      <w:pPr>
        <w:pStyle w:val="2"/>
        <w:keepNext w:val="0"/>
        <w:keepLines w:val="0"/>
        <w:pageBreakBefore w:val="0"/>
        <w:widowControl w:val="0"/>
        <w:numPr>
          <w:ilvl w:val="0"/>
          <w:numId w:val="1"/>
        </w:numPr>
        <w:kinsoku/>
        <w:wordWrap/>
        <w:overflowPunct/>
        <w:topLinePunct w:val="0"/>
        <w:bidi w:val="0"/>
        <w:spacing w:line="370" w:lineRule="exact"/>
        <w:ind w:left="0" w:leftChars="0" w:right="420" w:rightChars="200" w:firstLine="440" w:firstLineChars="200"/>
        <w:textAlignment w:val="auto"/>
        <w:rPr>
          <w:rFonts w:hint="default" w:ascii="Times New Roman" w:hAnsi="Times New Roman" w:cs="Times New Roman"/>
          <w:b w:val="0"/>
          <w:bCs w:val="0"/>
          <w:snapToGrid w:val="0"/>
          <w:color w:val="auto"/>
          <w:kern w:val="0"/>
          <w:sz w:val="22"/>
          <w:szCs w:val="22"/>
          <w:lang w:val="en-US" w:eastAsia="zh-CN"/>
        </w:rPr>
      </w:pPr>
      <w:r>
        <w:rPr>
          <w:rFonts w:hint="default" w:ascii="Times New Roman" w:hAnsi="Times New Roman" w:eastAsia="仿宋_GB2312" w:cs="Times New Roman"/>
          <w:b w:val="0"/>
          <w:bCs w:val="0"/>
          <w:snapToGrid w:val="0"/>
          <w:color w:val="auto"/>
          <w:kern w:val="0"/>
          <w:sz w:val="22"/>
          <w:szCs w:val="22"/>
          <w:lang w:val="en-US" w:eastAsia="zh-CN"/>
        </w:rPr>
        <w:t>“是否在试用期或提拔担任领导职务未满1年”“是否在本机关（单位）工作1年以上/是否在本乡（镇）或单位工作1年以上</w:t>
      </w:r>
      <w:r>
        <w:rPr>
          <w:rFonts w:hint="default" w:ascii="Times New Roman" w:hAnsi="Times New Roman" w:cs="Times New Roman"/>
          <w:b w:val="0"/>
          <w:bCs w:val="0"/>
          <w:snapToGrid w:val="0"/>
          <w:color w:val="auto"/>
          <w:kern w:val="0"/>
          <w:sz w:val="22"/>
          <w:szCs w:val="22"/>
          <w:lang w:val="en-US" w:eastAsia="zh-CN"/>
        </w:rPr>
        <w:t>”</w:t>
      </w:r>
      <w:r>
        <w:rPr>
          <w:rFonts w:hint="default" w:ascii="Times New Roman" w:hAnsi="Times New Roman" w:eastAsia="仿宋_GB2312" w:cs="Times New Roman"/>
          <w:b w:val="0"/>
          <w:bCs w:val="0"/>
          <w:snapToGrid w:val="0"/>
          <w:color w:val="auto"/>
          <w:kern w:val="0"/>
          <w:sz w:val="22"/>
          <w:szCs w:val="22"/>
          <w:lang w:val="en-US" w:eastAsia="zh-CN"/>
        </w:rPr>
        <w:t>栏根据个人实际情况填写</w:t>
      </w:r>
      <w:r>
        <w:rPr>
          <w:rFonts w:hint="default" w:ascii="Times New Roman" w:hAnsi="Times New Roman" w:cs="Times New Roman"/>
          <w:b w:val="0"/>
          <w:bCs w:val="0"/>
          <w:snapToGrid w:val="0"/>
          <w:color w:val="auto"/>
          <w:kern w:val="0"/>
          <w:sz w:val="22"/>
          <w:szCs w:val="22"/>
          <w:lang w:val="en-US" w:eastAsia="zh-CN"/>
        </w:rPr>
        <w:t>。</w:t>
      </w:r>
    </w:p>
    <w:p w14:paraId="616318CF">
      <w:pPr>
        <w:pStyle w:val="2"/>
        <w:keepNext w:val="0"/>
        <w:keepLines w:val="0"/>
        <w:pageBreakBefore w:val="0"/>
        <w:widowControl w:val="0"/>
        <w:numPr>
          <w:ilvl w:val="0"/>
          <w:numId w:val="1"/>
        </w:numPr>
        <w:kinsoku/>
        <w:wordWrap/>
        <w:overflowPunct/>
        <w:topLinePunct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color w:val="auto"/>
          <w:sz w:val="22"/>
          <w:szCs w:val="22"/>
          <w:lang w:val="en-US" w:eastAsia="zh-CN"/>
        </w:rPr>
      </w:pPr>
      <w:r>
        <w:rPr>
          <w:rFonts w:hint="default" w:ascii="Times New Roman" w:hAnsi="Times New Roman" w:eastAsia="仿宋_GB2312" w:cs="Times New Roman"/>
          <w:b w:val="0"/>
          <w:bCs w:val="0"/>
          <w:snapToGrid w:val="0"/>
          <w:color w:val="auto"/>
          <w:kern w:val="0"/>
          <w:sz w:val="22"/>
          <w:szCs w:val="22"/>
          <w:lang w:val="en-US" w:eastAsia="zh-CN"/>
        </w:rPr>
        <w:t>“是否已满服务年限且不存在转任（调动）的其他限制性规定”</w:t>
      </w:r>
      <w:r>
        <w:rPr>
          <w:rFonts w:hint="eastAsia" w:cs="Times New Roman"/>
          <w:b w:val="0"/>
          <w:bCs w:val="0"/>
          <w:snapToGrid w:val="0"/>
          <w:color w:val="auto"/>
          <w:kern w:val="0"/>
          <w:sz w:val="22"/>
          <w:szCs w:val="22"/>
          <w:lang w:val="en-US" w:eastAsia="zh-CN"/>
        </w:rPr>
        <w:t>栏，</w:t>
      </w:r>
      <w:r>
        <w:rPr>
          <w:rFonts w:hint="default" w:ascii="Times New Roman" w:hAnsi="Times New Roman" w:eastAsia="仿宋_GB2312" w:cs="Times New Roman"/>
          <w:b w:val="0"/>
          <w:bCs w:val="0"/>
          <w:snapToGrid w:val="0"/>
          <w:color w:val="auto"/>
          <w:kern w:val="0"/>
          <w:sz w:val="22"/>
          <w:szCs w:val="22"/>
          <w:lang w:val="en-US" w:eastAsia="zh-CN"/>
        </w:rPr>
        <w:t>对存在达到服务年限前违规调离（含通过提任领导职务调离）情形的，在处理整改</w:t>
      </w:r>
      <w:r>
        <w:rPr>
          <w:rFonts w:hint="eastAsia" w:cs="Times New Roman"/>
          <w:b w:val="0"/>
          <w:bCs w:val="0"/>
          <w:snapToGrid w:val="0"/>
          <w:color w:val="auto"/>
          <w:kern w:val="0"/>
          <w:sz w:val="22"/>
          <w:szCs w:val="22"/>
          <w:lang w:val="en-US" w:eastAsia="zh-CN"/>
        </w:rPr>
        <w:t>完成后才能视作已满，违规借调时间需从服务年限中扣除，补足后才能视作已满</w:t>
      </w:r>
      <w:r>
        <w:rPr>
          <w:rFonts w:hint="default" w:ascii="Times New Roman" w:hAnsi="Times New Roman" w:cs="Times New Roman"/>
          <w:b w:val="0"/>
          <w:bCs w:val="0"/>
          <w:snapToGrid w:val="0"/>
          <w:color w:val="auto"/>
          <w:kern w:val="0"/>
          <w:sz w:val="22"/>
          <w:szCs w:val="22"/>
          <w:lang w:val="en-US" w:eastAsia="zh-CN"/>
        </w:rPr>
        <w:t>。</w:t>
      </w:r>
    </w:p>
    <w:p w14:paraId="1BDE1189">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“个人简历”从参加工作时填起，大、中专院校学习毕业后参加工作的，从大、中专院校学习时填起，简历的起止时间到月（年份用4位数字表示，月份用2位数字表示，中间用“.”分隔</w:t>
      </w:r>
      <w:r>
        <w:rPr>
          <w:rFonts w:hint="eastAsia" w:eastAsia="仿宋_GB2312" w:cs="Times New Roman"/>
          <w:b w:val="0"/>
          <w:bCs w:val="0"/>
          <w:snapToGrid w:val="0"/>
          <w:color w:val="auto"/>
          <w:kern w:val="0"/>
          <w:sz w:val="22"/>
          <w:szCs w:val="22"/>
          <w:lang w:eastAsia="zh-CN"/>
        </w:rPr>
        <w:t>，</w:t>
      </w:r>
      <w:r>
        <w:rPr>
          <w:rFonts w:hint="default" w:ascii="Times New Roman" w:hAnsi="Times New Roman" w:eastAsia="仿宋_GB2312" w:cs="Times New Roman"/>
          <w:b w:val="0"/>
          <w:bCs w:val="0"/>
          <w:snapToGrid w:val="0"/>
          <w:color w:val="auto"/>
          <w:kern w:val="0"/>
          <w:sz w:val="22"/>
          <w:szCs w:val="22"/>
        </w:rPr>
        <w:t>如“</w:t>
      </w:r>
      <w:r>
        <w:rPr>
          <w:rFonts w:hint="eastAsia" w:eastAsia="仿宋_GB2312" w:cs="Times New Roman"/>
          <w:b w:val="0"/>
          <w:bCs w:val="0"/>
          <w:snapToGrid w:val="0"/>
          <w:color w:val="auto"/>
          <w:kern w:val="0"/>
          <w:sz w:val="22"/>
          <w:szCs w:val="22"/>
          <w:lang w:val="en-US" w:eastAsia="zh-CN"/>
        </w:rPr>
        <w:t>2010</w:t>
      </w:r>
      <w:r>
        <w:rPr>
          <w:rFonts w:hint="default" w:ascii="Times New Roman" w:hAnsi="Times New Roman" w:eastAsia="仿宋_GB2312" w:cs="Times New Roman"/>
          <w:b w:val="0"/>
          <w:bCs w:val="0"/>
          <w:snapToGrid w:val="0"/>
          <w:color w:val="auto"/>
          <w:kern w:val="0"/>
          <w:sz w:val="22"/>
          <w:szCs w:val="22"/>
        </w:rPr>
        <w:t>.05”），前后要衔接，不得空</w:t>
      </w:r>
      <w:r>
        <w:rPr>
          <w:rFonts w:hint="eastAsia" w:eastAsia="仿宋_GB2312" w:cs="Times New Roman"/>
          <w:b w:val="0"/>
          <w:bCs w:val="0"/>
          <w:snapToGrid w:val="0"/>
          <w:color w:val="auto"/>
          <w:kern w:val="0"/>
          <w:sz w:val="22"/>
          <w:szCs w:val="22"/>
          <w:lang w:val="en-US" w:eastAsia="zh-CN"/>
        </w:rPr>
        <w:t>断</w:t>
      </w:r>
      <w:r>
        <w:rPr>
          <w:rFonts w:hint="default" w:ascii="Times New Roman" w:hAnsi="Times New Roman" w:eastAsia="仿宋_GB2312" w:cs="Times New Roman"/>
          <w:b w:val="0"/>
          <w:bCs w:val="0"/>
          <w:snapToGrid w:val="0"/>
          <w:color w:val="auto"/>
          <w:kern w:val="0"/>
          <w:sz w:val="22"/>
          <w:szCs w:val="22"/>
        </w:rPr>
        <w:t>。</w:t>
      </w:r>
    </w:p>
    <w:p w14:paraId="2FB4F3EB">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“奖惩情况”栏，填写</w:t>
      </w:r>
      <w:r>
        <w:rPr>
          <w:rFonts w:hint="default" w:ascii="Times New Roman" w:hAnsi="Times New Roman" w:eastAsia="仿宋_GB2312" w:cs="Times New Roman"/>
          <w:b w:val="0"/>
          <w:bCs w:val="0"/>
          <w:snapToGrid w:val="0"/>
          <w:color w:val="auto"/>
          <w:kern w:val="0"/>
          <w:sz w:val="22"/>
          <w:szCs w:val="22"/>
          <w:lang w:eastAsia="zh-CN"/>
        </w:rPr>
        <w:t>近</w:t>
      </w:r>
      <w:r>
        <w:rPr>
          <w:rFonts w:hint="default" w:ascii="Times New Roman" w:hAnsi="Times New Roman" w:eastAsia="仿宋_GB2312" w:cs="Times New Roman"/>
          <w:b w:val="0"/>
          <w:bCs w:val="0"/>
          <w:snapToGrid w:val="0"/>
          <w:color w:val="auto"/>
          <w:kern w:val="0"/>
          <w:sz w:val="22"/>
          <w:szCs w:val="22"/>
          <w:lang w:val="en-US" w:eastAsia="zh-CN"/>
        </w:rPr>
        <w:t>5年</w:t>
      </w:r>
      <w:r>
        <w:rPr>
          <w:rFonts w:hint="default" w:ascii="Times New Roman" w:hAnsi="Times New Roman" w:eastAsia="仿宋_GB2312" w:cs="Times New Roman"/>
          <w:b w:val="0"/>
          <w:bCs w:val="0"/>
          <w:snapToGrid w:val="0"/>
          <w:color w:val="auto"/>
          <w:kern w:val="0"/>
          <w:sz w:val="22"/>
          <w:szCs w:val="22"/>
        </w:rPr>
        <w:t>获得的</w:t>
      </w:r>
      <w:r>
        <w:rPr>
          <w:rFonts w:hint="default" w:ascii="Times New Roman" w:hAnsi="Times New Roman" w:eastAsia="仿宋_GB2312" w:cs="Times New Roman"/>
          <w:b w:val="0"/>
          <w:bCs w:val="0"/>
          <w:snapToGrid w:val="0"/>
          <w:color w:val="auto"/>
          <w:kern w:val="0"/>
          <w:sz w:val="22"/>
          <w:szCs w:val="22"/>
          <w:lang w:val="en-US" w:eastAsia="zh-CN"/>
        </w:rPr>
        <w:t>表彰、</w:t>
      </w:r>
      <w:r>
        <w:rPr>
          <w:rFonts w:hint="default" w:ascii="Times New Roman" w:hAnsi="Times New Roman" w:eastAsia="仿宋_GB2312" w:cs="Times New Roman"/>
          <w:b w:val="0"/>
          <w:bCs w:val="0"/>
          <w:snapToGrid w:val="0"/>
          <w:color w:val="auto"/>
          <w:kern w:val="0"/>
          <w:sz w:val="22"/>
          <w:szCs w:val="22"/>
        </w:rPr>
        <w:t>奖励；受处分的，要填写何年何月因何问题经何单位批准受何种处分，何年何月经何单位批准撤销何种处分。没有受奖励和处分的，要填“无”。</w:t>
      </w:r>
    </w:p>
    <w:p w14:paraId="68DB3039">
      <w:pPr>
        <w:pStyle w:val="2"/>
        <w:keepNext w:val="0"/>
        <w:keepLines w:val="0"/>
        <w:pageBreakBefore w:val="0"/>
        <w:widowControl w:val="0"/>
        <w:numPr>
          <w:ilvl w:val="0"/>
          <w:numId w:val="1"/>
        </w:numPr>
        <w:kinsoku/>
        <w:wordWrap/>
        <w:overflowPunct/>
        <w:topLinePunct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color w:val="auto"/>
          <w:sz w:val="22"/>
          <w:szCs w:val="22"/>
          <w:lang w:eastAsia="zh-CN"/>
        </w:rPr>
      </w:pPr>
      <w:r>
        <w:rPr>
          <w:rFonts w:hint="default" w:ascii="Times New Roman" w:hAnsi="Times New Roman" w:eastAsia="仿宋_GB2312" w:cs="Times New Roman"/>
          <w:b w:val="0"/>
          <w:bCs w:val="0"/>
          <w:color w:val="auto"/>
          <w:sz w:val="22"/>
          <w:szCs w:val="22"/>
          <w:lang w:eastAsia="zh-CN"/>
        </w:rPr>
        <w:t>“所在单位及主管部门意见”栏，按干部管理权限，由所在单位及主管部门对表格内容进行审查，签署</w:t>
      </w:r>
      <w:r>
        <w:rPr>
          <w:rFonts w:hint="eastAsia" w:cs="Times New Roman"/>
          <w:b w:val="0"/>
          <w:bCs w:val="0"/>
          <w:color w:val="auto"/>
          <w:sz w:val="22"/>
          <w:szCs w:val="22"/>
          <w:lang w:val="en-US" w:eastAsia="zh-CN"/>
        </w:rPr>
        <w:t>是否符合考调资格条件</w:t>
      </w:r>
      <w:r>
        <w:rPr>
          <w:rFonts w:hint="eastAsia" w:cs="Times New Roman"/>
          <w:b w:val="0"/>
          <w:bCs w:val="0"/>
          <w:color w:val="auto"/>
          <w:sz w:val="22"/>
          <w:szCs w:val="22"/>
          <w:lang w:eastAsia="zh-CN"/>
        </w:rPr>
        <w:t>、</w:t>
      </w:r>
      <w:r>
        <w:rPr>
          <w:rFonts w:hint="default" w:ascii="Times New Roman" w:hAnsi="Times New Roman" w:eastAsia="仿宋_GB2312" w:cs="Times New Roman"/>
          <w:b w:val="0"/>
          <w:bCs w:val="0"/>
          <w:color w:val="auto"/>
          <w:sz w:val="22"/>
          <w:szCs w:val="22"/>
          <w:lang w:eastAsia="zh-CN"/>
        </w:rPr>
        <w:t>是否同意报考的意见，并加盖</w:t>
      </w:r>
      <w:r>
        <w:rPr>
          <w:rFonts w:hint="eastAsia" w:cs="Times New Roman"/>
          <w:b w:val="0"/>
          <w:bCs w:val="0"/>
          <w:color w:val="auto"/>
          <w:sz w:val="22"/>
          <w:szCs w:val="22"/>
          <w:lang w:eastAsia="zh-CN"/>
        </w:rPr>
        <w:t>公</w:t>
      </w:r>
      <w:r>
        <w:rPr>
          <w:rFonts w:hint="default" w:ascii="Times New Roman" w:hAnsi="Times New Roman" w:eastAsia="仿宋_GB2312" w:cs="Times New Roman"/>
          <w:b w:val="0"/>
          <w:bCs w:val="0"/>
          <w:color w:val="auto"/>
          <w:sz w:val="22"/>
          <w:szCs w:val="22"/>
          <w:lang w:eastAsia="zh-CN"/>
        </w:rPr>
        <w:t>章</w:t>
      </w:r>
      <w:r>
        <w:rPr>
          <w:rFonts w:hint="default" w:ascii="Times New Roman" w:hAnsi="Times New Roman" w:eastAsia="仿宋_GB2312" w:cs="Times New Roman"/>
          <w:b w:val="0"/>
          <w:bCs w:val="0"/>
          <w:color w:val="auto"/>
          <w:sz w:val="22"/>
          <w:szCs w:val="22"/>
          <w:lang w:val="en-US" w:eastAsia="zh-CN"/>
        </w:rPr>
        <w:t>。</w:t>
      </w:r>
    </w:p>
    <w:p w14:paraId="68F1087C">
      <w:pPr>
        <w:keepNext w:val="0"/>
        <w:keepLines w:val="0"/>
        <w:pageBreakBefore w:val="0"/>
        <w:widowControl w:val="0"/>
        <w:numPr>
          <w:ilvl w:val="0"/>
          <w:numId w:val="1"/>
        </w:numPr>
        <w:kinsoku/>
        <w:wordWrap/>
        <w:overflowPunct/>
        <w:topLinePunct w:val="0"/>
        <w:autoSpaceDE w:val="0"/>
        <w:autoSpaceDN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snapToGrid w:val="0"/>
          <w:color w:val="auto"/>
          <w:kern w:val="0"/>
          <w:sz w:val="22"/>
          <w:szCs w:val="22"/>
        </w:rPr>
      </w:pPr>
      <w:r>
        <w:rPr>
          <w:rFonts w:hint="default" w:ascii="Times New Roman" w:hAnsi="Times New Roman" w:eastAsia="仿宋_GB2312" w:cs="Times New Roman"/>
          <w:b w:val="0"/>
          <w:bCs w:val="0"/>
          <w:snapToGrid w:val="0"/>
          <w:color w:val="auto"/>
          <w:kern w:val="0"/>
          <w:sz w:val="22"/>
          <w:szCs w:val="22"/>
        </w:rPr>
        <w:t>“组织人事部门意见”栏，</w:t>
      </w:r>
      <w:r>
        <w:rPr>
          <w:rFonts w:hint="eastAsia" w:eastAsia="仿宋_GB2312" w:cs="Times New Roman"/>
          <w:b w:val="0"/>
          <w:bCs w:val="0"/>
          <w:snapToGrid w:val="0"/>
          <w:color w:val="auto"/>
          <w:kern w:val="0"/>
          <w:sz w:val="22"/>
          <w:szCs w:val="22"/>
          <w:lang w:eastAsia="zh-CN"/>
        </w:rPr>
        <w:t>公务员及党群事业人员由县委组织部</w:t>
      </w:r>
      <w:r>
        <w:rPr>
          <w:rFonts w:hint="default" w:ascii="Times New Roman" w:hAnsi="Times New Roman" w:eastAsia="仿宋_GB2312" w:cs="Times New Roman"/>
          <w:b w:val="0"/>
          <w:bCs w:val="0"/>
          <w:snapToGrid w:val="0"/>
          <w:color w:val="auto"/>
          <w:kern w:val="0"/>
          <w:sz w:val="22"/>
          <w:szCs w:val="22"/>
        </w:rPr>
        <w:t>审查情况填写</w:t>
      </w:r>
      <w:r>
        <w:rPr>
          <w:rFonts w:hint="eastAsia" w:eastAsia="仿宋_GB2312" w:cs="Times New Roman"/>
          <w:b w:val="0"/>
          <w:bCs w:val="0"/>
          <w:snapToGrid w:val="0"/>
          <w:color w:val="auto"/>
          <w:kern w:val="0"/>
          <w:sz w:val="22"/>
          <w:szCs w:val="22"/>
          <w:lang w:eastAsia="zh-CN"/>
        </w:rPr>
        <w:t>；党群以外事业人员由县人力资源和社会保障局</w:t>
      </w:r>
      <w:r>
        <w:rPr>
          <w:rFonts w:hint="default" w:ascii="Times New Roman" w:hAnsi="Times New Roman" w:eastAsia="仿宋_GB2312" w:cs="Times New Roman"/>
          <w:b w:val="0"/>
          <w:bCs w:val="0"/>
          <w:snapToGrid w:val="0"/>
          <w:color w:val="auto"/>
          <w:kern w:val="0"/>
          <w:sz w:val="22"/>
          <w:szCs w:val="22"/>
        </w:rPr>
        <w:t>审查情况填写。</w:t>
      </w:r>
    </w:p>
    <w:p w14:paraId="6C5B54D9">
      <w:pPr>
        <w:pStyle w:val="2"/>
        <w:keepNext w:val="0"/>
        <w:keepLines w:val="0"/>
        <w:pageBreakBefore w:val="0"/>
        <w:widowControl w:val="0"/>
        <w:numPr>
          <w:ilvl w:val="0"/>
          <w:numId w:val="1"/>
        </w:numPr>
        <w:kinsoku/>
        <w:wordWrap/>
        <w:overflowPunct/>
        <w:topLinePunct w:val="0"/>
        <w:bidi w:val="0"/>
        <w:spacing w:line="370" w:lineRule="exact"/>
        <w:ind w:left="0" w:leftChars="0" w:right="420" w:rightChars="200" w:firstLine="440" w:firstLineChars="200"/>
        <w:textAlignment w:val="auto"/>
        <w:rPr>
          <w:rFonts w:hint="default" w:ascii="Times New Roman" w:hAnsi="Times New Roman" w:eastAsia="仿宋_GB2312" w:cs="Times New Roman"/>
          <w:b w:val="0"/>
          <w:bCs w:val="0"/>
          <w:color w:val="auto"/>
          <w:sz w:val="22"/>
          <w:szCs w:val="22"/>
          <w:lang w:eastAsia="zh-CN"/>
        </w:rPr>
      </w:pPr>
      <w:r>
        <w:rPr>
          <w:rFonts w:hint="default" w:ascii="Times New Roman" w:hAnsi="Times New Roman" w:eastAsia="仿宋_GB2312" w:cs="Times New Roman"/>
          <w:b w:val="0"/>
          <w:bCs w:val="0"/>
          <w:color w:val="auto"/>
          <w:sz w:val="22"/>
          <w:szCs w:val="22"/>
          <w:lang w:eastAsia="zh-CN"/>
        </w:rPr>
        <w:t>职位</w:t>
      </w:r>
      <w:r>
        <w:rPr>
          <w:rFonts w:hint="eastAsia" w:cs="Times New Roman"/>
          <w:b w:val="0"/>
          <w:bCs w:val="0"/>
          <w:color w:val="auto"/>
          <w:sz w:val="22"/>
          <w:szCs w:val="22"/>
          <w:lang w:eastAsia="zh-CN"/>
        </w:rPr>
        <w:t>（</w:t>
      </w:r>
      <w:r>
        <w:rPr>
          <w:rFonts w:hint="eastAsia" w:cs="Times New Roman"/>
          <w:b w:val="0"/>
          <w:bCs w:val="0"/>
          <w:color w:val="auto"/>
          <w:sz w:val="22"/>
          <w:szCs w:val="22"/>
          <w:lang w:val="en-US" w:eastAsia="zh-CN"/>
        </w:rPr>
        <w:t>岗位</w:t>
      </w:r>
      <w:r>
        <w:rPr>
          <w:rFonts w:hint="eastAsia" w:cs="Times New Roman"/>
          <w:b w:val="0"/>
          <w:bCs w:val="0"/>
          <w:color w:val="auto"/>
          <w:sz w:val="22"/>
          <w:szCs w:val="22"/>
          <w:lang w:eastAsia="zh-CN"/>
        </w:rPr>
        <w:t>）</w:t>
      </w:r>
      <w:r>
        <w:rPr>
          <w:rFonts w:hint="default" w:ascii="Times New Roman" w:hAnsi="Times New Roman" w:eastAsia="仿宋_GB2312" w:cs="Times New Roman"/>
          <w:b w:val="0"/>
          <w:bCs w:val="0"/>
          <w:color w:val="auto"/>
          <w:sz w:val="22"/>
          <w:szCs w:val="22"/>
          <w:lang w:eastAsia="zh-CN"/>
        </w:rPr>
        <w:t>要求的其它信息（如各资格证取得的时间、等级等），请在“其他需要说明的情况”栏说明。</w:t>
      </w:r>
    </w:p>
    <w:p w14:paraId="62BD3B48">
      <w:pPr>
        <w:pStyle w:val="2"/>
        <w:keepNext w:val="0"/>
        <w:keepLines w:val="0"/>
        <w:pageBreakBefore w:val="0"/>
        <w:widowControl w:val="0"/>
        <w:kinsoku/>
        <w:wordWrap/>
        <w:overflowPunct/>
        <w:topLinePunct w:val="0"/>
        <w:bidi w:val="0"/>
        <w:spacing w:line="370" w:lineRule="exact"/>
        <w:ind w:left="420" w:leftChars="200" w:right="420" w:rightChars="200" w:firstLine="440" w:firstLineChars="200"/>
        <w:textAlignment w:val="auto"/>
        <w:rPr>
          <w:rFonts w:hint="default" w:ascii="Times New Roman" w:hAnsi="Times New Roman" w:eastAsia="仿宋_GB2312" w:cs="Times New Roman"/>
          <w:b w:val="0"/>
          <w:bCs w:val="0"/>
          <w:color w:val="auto"/>
          <w:sz w:val="22"/>
          <w:szCs w:val="22"/>
          <w:lang w:val="en-US" w:eastAsia="zh-CN"/>
        </w:rPr>
      </w:pPr>
    </w:p>
    <w:sectPr>
      <w:pgSz w:w="11906" w:h="16838"/>
      <w:pgMar w:top="720" w:right="720" w:bottom="720" w:left="720" w:header="737" w:footer="510" w:gutter="0"/>
      <w:pgNumType w:fmt="decimal"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07F7708-B318-441D-9F87-450B2BC8A5F1}"/>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EDAD887-7A71-4B4F-BFD3-8415300A5E8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AB891F56-D02C-40C4-8EE6-3437ED6B2CA9}"/>
  </w:font>
  <w:font w:name="方正小标宋简体">
    <w:panose1 w:val="03000509000000000000"/>
    <w:charset w:val="86"/>
    <w:family w:val="auto"/>
    <w:pitch w:val="default"/>
    <w:sig w:usb0="00000001" w:usb1="080E0000" w:usb2="00000000" w:usb3="00000000" w:csb0="00040000" w:csb1="00000000"/>
    <w:embedRegular r:id="rId4" w:fontKey="{AE07CD7E-410A-4202-851E-AE59C73FD926}"/>
  </w:font>
  <w:font w:name="微软雅黑">
    <w:panose1 w:val="020B0503020204020204"/>
    <w:charset w:val="86"/>
    <w:family w:val="auto"/>
    <w:pitch w:val="default"/>
    <w:sig w:usb0="80000287" w:usb1="280F3C52" w:usb2="00000016" w:usb3="00000000" w:csb0="0004001F" w:csb1="00000000"/>
    <w:embedRegular r:id="rId5" w:fontKey="{992764CB-4ACC-479F-AF7E-777462598B56}"/>
  </w:font>
  <w:font w:name="方正小标宋_GBK">
    <w:panose1 w:val="02000000000000000000"/>
    <w:charset w:val="86"/>
    <w:family w:val="auto"/>
    <w:pitch w:val="default"/>
    <w:sig w:usb0="A00002BF" w:usb1="38CF7CFA" w:usb2="00082016" w:usb3="00000000" w:csb0="00040001" w:csb1="00000000"/>
    <w:embedRegular r:id="rId6" w:fontKey="{04A14785-F15B-41D6-BB10-629216087F5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80F98"/>
    <w:multiLevelType w:val="singleLevel"/>
    <w:tmpl w:val="56F80F98"/>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zMzkzMDQzNTA2NTRlMTNlMjMzNjQyNWE0M2YzMGQifQ=="/>
  </w:docVars>
  <w:rsids>
    <w:rsidRoot w:val="6EEF2D8B"/>
    <w:rsid w:val="00000F64"/>
    <w:rsid w:val="00007F06"/>
    <w:rsid w:val="00031467"/>
    <w:rsid w:val="000A51EF"/>
    <w:rsid w:val="000F7830"/>
    <w:rsid w:val="00146C6E"/>
    <w:rsid w:val="00184561"/>
    <w:rsid w:val="00256367"/>
    <w:rsid w:val="00283A79"/>
    <w:rsid w:val="002A4084"/>
    <w:rsid w:val="00342B21"/>
    <w:rsid w:val="004271C8"/>
    <w:rsid w:val="004C5300"/>
    <w:rsid w:val="006012E8"/>
    <w:rsid w:val="006224E9"/>
    <w:rsid w:val="007C7666"/>
    <w:rsid w:val="00800F2B"/>
    <w:rsid w:val="008474E8"/>
    <w:rsid w:val="008B4AE2"/>
    <w:rsid w:val="008F3A71"/>
    <w:rsid w:val="00AF5338"/>
    <w:rsid w:val="00B05F4A"/>
    <w:rsid w:val="00B23F22"/>
    <w:rsid w:val="00BE1538"/>
    <w:rsid w:val="00CF7E3D"/>
    <w:rsid w:val="00D21C21"/>
    <w:rsid w:val="00D42B7F"/>
    <w:rsid w:val="00D50112"/>
    <w:rsid w:val="023E3513"/>
    <w:rsid w:val="044F4049"/>
    <w:rsid w:val="05510B32"/>
    <w:rsid w:val="07D740DD"/>
    <w:rsid w:val="09472644"/>
    <w:rsid w:val="0959719B"/>
    <w:rsid w:val="0B9A1668"/>
    <w:rsid w:val="0C0F1A81"/>
    <w:rsid w:val="0C41302A"/>
    <w:rsid w:val="0CFB767D"/>
    <w:rsid w:val="0D3F57BC"/>
    <w:rsid w:val="0D945DFA"/>
    <w:rsid w:val="0DF2522F"/>
    <w:rsid w:val="0FAF6F79"/>
    <w:rsid w:val="106B39D4"/>
    <w:rsid w:val="11CC3396"/>
    <w:rsid w:val="12F61C14"/>
    <w:rsid w:val="14D317E3"/>
    <w:rsid w:val="15082386"/>
    <w:rsid w:val="15AE34DE"/>
    <w:rsid w:val="16026D99"/>
    <w:rsid w:val="17B51E7E"/>
    <w:rsid w:val="1A4819AC"/>
    <w:rsid w:val="1A637B4F"/>
    <w:rsid w:val="1AB97E67"/>
    <w:rsid w:val="1ABA61B8"/>
    <w:rsid w:val="1B7D47D1"/>
    <w:rsid w:val="1CEC5502"/>
    <w:rsid w:val="1D884F5D"/>
    <w:rsid w:val="1DBF7450"/>
    <w:rsid w:val="1E214A6A"/>
    <w:rsid w:val="1E661231"/>
    <w:rsid w:val="1EFB3038"/>
    <w:rsid w:val="20716C4C"/>
    <w:rsid w:val="20AA01A3"/>
    <w:rsid w:val="20D650DA"/>
    <w:rsid w:val="23004F49"/>
    <w:rsid w:val="2369313B"/>
    <w:rsid w:val="27544E45"/>
    <w:rsid w:val="280875F3"/>
    <w:rsid w:val="2A4B7E2A"/>
    <w:rsid w:val="2ACD76EE"/>
    <w:rsid w:val="2C154000"/>
    <w:rsid w:val="2DD6761F"/>
    <w:rsid w:val="2EB66ED2"/>
    <w:rsid w:val="2FAF67EA"/>
    <w:rsid w:val="304E5571"/>
    <w:rsid w:val="3146148F"/>
    <w:rsid w:val="32BA5DF3"/>
    <w:rsid w:val="333F7D65"/>
    <w:rsid w:val="336B3E63"/>
    <w:rsid w:val="34465867"/>
    <w:rsid w:val="34C51069"/>
    <w:rsid w:val="3542559A"/>
    <w:rsid w:val="36563B79"/>
    <w:rsid w:val="37B13334"/>
    <w:rsid w:val="38F66FD1"/>
    <w:rsid w:val="3999155D"/>
    <w:rsid w:val="3AE40208"/>
    <w:rsid w:val="3B3E536A"/>
    <w:rsid w:val="3BA03231"/>
    <w:rsid w:val="3E2647D1"/>
    <w:rsid w:val="3E536331"/>
    <w:rsid w:val="3E863DEF"/>
    <w:rsid w:val="3FFF09AF"/>
    <w:rsid w:val="429229E3"/>
    <w:rsid w:val="42D1721A"/>
    <w:rsid w:val="42F075D1"/>
    <w:rsid w:val="42F2398D"/>
    <w:rsid w:val="42FA520C"/>
    <w:rsid w:val="448BEC0A"/>
    <w:rsid w:val="465612BB"/>
    <w:rsid w:val="46703C93"/>
    <w:rsid w:val="47270255"/>
    <w:rsid w:val="47DC69CD"/>
    <w:rsid w:val="48711FC6"/>
    <w:rsid w:val="48A85F09"/>
    <w:rsid w:val="48E42798"/>
    <w:rsid w:val="49647D7D"/>
    <w:rsid w:val="4AC977F7"/>
    <w:rsid w:val="4B3F59B1"/>
    <w:rsid w:val="4BF07ED0"/>
    <w:rsid w:val="4C0C7699"/>
    <w:rsid w:val="4C72574F"/>
    <w:rsid w:val="4D905B58"/>
    <w:rsid w:val="4E1E7219"/>
    <w:rsid w:val="4E2A09C6"/>
    <w:rsid w:val="4EFA0F67"/>
    <w:rsid w:val="50F92150"/>
    <w:rsid w:val="55014365"/>
    <w:rsid w:val="557A7F1C"/>
    <w:rsid w:val="564B17BE"/>
    <w:rsid w:val="5682110F"/>
    <w:rsid w:val="569A7A20"/>
    <w:rsid w:val="57CA202C"/>
    <w:rsid w:val="58396B6F"/>
    <w:rsid w:val="586236D9"/>
    <w:rsid w:val="5A9D2726"/>
    <w:rsid w:val="5CE470B2"/>
    <w:rsid w:val="5DD12B17"/>
    <w:rsid w:val="5FA3125C"/>
    <w:rsid w:val="5FA665A1"/>
    <w:rsid w:val="605F551B"/>
    <w:rsid w:val="60F177D1"/>
    <w:rsid w:val="60FA0174"/>
    <w:rsid w:val="61D237DA"/>
    <w:rsid w:val="61F96556"/>
    <w:rsid w:val="63953FA2"/>
    <w:rsid w:val="63CE61AF"/>
    <w:rsid w:val="63EE530A"/>
    <w:rsid w:val="64F9099C"/>
    <w:rsid w:val="65D60F44"/>
    <w:rsid w:val="67E75E28"/>
    <w:rsid w:val="68286758"/>
    <w:rsid w:val="690A17F7"/>
    <w:rsid w:val="69197ECA"/>
    <w:rsid w:val="699C23B5"/>
    <w:rsid w:val="6A86594D"/>
    <w:rsid w:val="6AA91C19"/>
    <w:rsid w:val="6AF617A1"/>
    <w:rsid w:val="6C111798"/>
    <w:rsid w:val="6C7D4B8C"/>
    <w:rsid w:val="6EA651BD"/>
    <w:rsid w:val="6EEF2D8B"/>
    <w:rsid w:val="6F5B1156"/>
    <w:rsid w:val="6FBE28D7"/>
    <w:rsid w:val="6FDDEA65"/>
    <w:rsid w:val="6FFDE14E"/>
    <w:rsid w:val="6FFE7D34"/>
    <w:rsid w:val="7007404D"/>
    <w:rsid w:val="71B2527A"/>
    <w:rsid w:val="71BA0F0D"/>
    <w:rsid w:val="7386329B"/>
    <w:rsid w:val="744F0B5E"/>
    <w:rsid w:val="759F6DCD"/>
    <w:rsid w:val="75B86865"/>
    <w:rsid w:val="76B63116"/>
    <w:rsid w:val="77444BC6"/>
    <w:rsid w:val="77974A50"/>
    <w:rsid w:val="77A431C5"/>
    <w:rsid w:val="77F6C260"/>
    <w:rsid w:val="785A182F"/>
    <w:rsid w:val="789F2AE6"/>
    <w:rsid w:val="7A25159D"/>
    <w:rsid w:val="7B7BBD06"/>
    <w:rsid w:val="7C6791E2"/>
    <w:rsid w:val="7DDE70DA"/>
    <w:rsid w:val="7DFC65B2"/>
    <w:rsid w:val="7EB44364"/>
    <w:rsid w:val="7FE65AF7"/>
    <w:rsid w:val="7FFC1984"/>
    <w:rsid w:val="997B960B"/>
    <w:rsid w:val="AFEFD93C"/>
    <w:rsid w:val="B7DD91CF"/>
    <w:rsid w:val="BB4D4D30"/>
    <w:rsid w:val="D7E5A5F8"/>
    <w:rsid w:val="D977E3AB"/>
    <w:rsid w:val="DBE9AB53"/>
    <w:rsid w:val="E7E22638"/>
    <w:rsid w:val="E9F18B29"/>
    <w:rsid w:val="F32F84DC"/>
    <w:rsid w:val="FBFFE517"/>
    <w:rsid w:val="FCFA0573"/>
    <w:rsid w:val="FE751C73"/>
    <w:rsid w:val="FF2F02F1"/>
    <w:rsid w:val="FF3FB331"/>
    <w:rsid w:val="FF974922"/>
    <w:rsid w:val="FFEF2E2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link w:val="12"/>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snapToGrid w:val="0"/>
      <w:spacing w:line="540" w:lineRule="exact"/>
      <w:ind w:firstLine="652"/>
    </w:pPr>
    <w:rPr>
      <w:rFonts w:ascii="Times New Roman" w:hAnsi="Times New Roman" w:eastAsia="仿宋_GB2312"/>
      <w:snapToGrid w:val="0"/>
      <w:kern w:val="0"/>
      <w:sz w:val="32"/>
      <w:szCs w:val="20"/>
    </w:rPr>
  </w:style>
  <w:style w:type="paragraph" w:styleId="4">
    <w:name w:val="Body Text"/>
    <w:basedOn w:val="1"/>
    <w:unhideWhenUsed/>
    <w:qFormat/>
    <w:uiPriority w:val="99"/>
    <w:rPr>
      <w:rFonts w:hint="eastAsia" w:ascii="Calibri" w:hAnsi="Calibri" w:eastAsia="宋体" w:cs="Calibri"/>
      <w:b/>
      <w:szCs w:val="21"/>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page number"/>
    <w:basedOn w:val="8"/>
    <w:qFormat/>
    <w:uiPriority w:val="0"/>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 w:type="character" w:customStyle="1" w:styleId="12">
    <w:name w:val="标题 3 Char"/>
    <w:basedOn w:val="8"/>
    <w:link w:val="3"/>
    <w:qFormat/>
    <w:uiPriority w:val="0"/>
    <w:rPr>
      <w:rFonts w:ascii="宋体" w:hAnsi="宋体"/>
      <w:b/>
      <w:sz w:val="27"/>
      <w:szCs w:val="2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J:\home\user\D:\home\user\L:\home\user\C:\Users\Lenovo\AppData\Roaming\Kingsoft\office6\templates\wps\zh_CN\&#25991;&#23383;&#25991;&#31295;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文字文稿1.dotx</Template>
  <Pages>2</Pages>
  <Words>1790</Words>
  <Characters>1818</Characters>
  <Lines>82</Lines>
  <Paragraphs>23</Paragraphs>
  <TotalTime>1</TotalTime>
  <ScaleCrop>false</ScaleCrop>
  <LinksUpToDate>false</LinksUpToDate>
  <CharactersWithSpaces>1922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2020-08-26T19:29:00Z</dcterms:created>
  <dc:creator>WPS_1490010071</dc:creator>
  <cp:lastModifiedBy>向琼</cp:lastModifiedBy>
  <cp:lastPrinted>2024-09-06T10:41:51Z</cp:lastPrinted>
  <dcterms:modified xsi:type="dcterms:W3CDTF">2024-09-06T10:50:28Z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33F9F6DF31944E90B98AF47364C08C07</vt:lpwstr>
  </property>
</Properties>
</file>