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D1E" w:rsidRDefault="0037639C" w:rsidP="00980EA0">
      <w:pPr>
        <w:ind w:firstLineChars="196" w:firstLine="708"/>
        <w:rPr>
          <w:b/>
          <w:sz w:val="36"/>
        </w:rPr>
      </w:pPr>
      <w:r w:rsidRPr="00192797">
        <w:rPr>
          <w:rFonts w:hint="eastAsia"/>
          <w:b/>
          <w:sz w:val="36"/>
        </w:rPr>
        <w:t>教师资格</w:t>
      </w:r>
      <w:proofErr w:type="gramStart"/>
      <w:r w:rsidRPr="00192797">
        <w:rPr>
          <w:rFonts w:hint="eastAsia"/>
          <w:b/>
          <w:sz w:val="36"/>
        </w:rPr>
        <w:t>认定网报</w:t>
      </w:r>
      <w:proofErr w:type="gramEnd"/>
      <w:r w:rsidRPr="00192797">
        <w:rPr>
          <w:rFonts w:hint="eastAsia"/>
          <w:b/>
          <w:sz w:val="36"/>
        </w:rPr>
        <w:t>常见问题及解决方法</w:t>
      </w:r>
    </w:p>
    <w:p w:rsidR="00D90169" w:rsidRPr="00192797" w:rsidRDefault="00D90169" w:rsidP="00192797">
      <w:pPr>
        <w:ind w:firstLineChars="300" w:firstLine="1084"/>
        <w:rPr>
          <w:b/>
          <w:sz w:val="36"/>
        </w:rPr>
      </w:pPr>
    </w:p>
    <w:p w:rsidR="00BF6D1E" w:rsidRPr="0037639C" w:rsidRDefault="0037639C" w:rsidP="0037639C">
      <w:pPr>
        <w:rPr>
          <w:sz w:val="28"/>
        </w:rPr>
      </w:pPr>
      <w:r w:rsidRPr="0037639C">
        <w:rPr>
          <w:rFonts w:hint="eastAsia"/>
          <w:sz w:val="28"/>
        </w:rPr>
        <w:t>1</w:t>
      </w:r>
      <w:r w:rsidR="00BF6D1E" w:rsidRPr="0037639C">
        <w:rPr>
          <w:rFonts w:hint="eastAsia"/>
          <w:sz w:val="28"/>
        </w:rPr>
        <w:t>、登录时提示“报名流量控制，请耐心等待，稍后再试”怎么办？</w:t>
      </w:r>
    </w:p>
    <w:p w:rsidR="00BF6D1E" w:rsidRPr="0037639C" w:rsidRDefault="00BF6D1E" w:rsidP="00D90169">
      <w:pPr>
        <w:ind w:firstLineChars="200" w:firstLine="560"/>
        <w:rPr>
          <w:sz w:val="28"/>
        </w:rPr>
      </w:pPr>
      <w:r w:rsidRPr="0037639C">
        <w:rPr>
          <w:rFonts w:hint="eastAsia"/>
          <w:sz w:val="28"/>
        </w:rPr>
        <w:t>答：为保证教师资格申请人报名过程流畅，中国教师资格网暂时对系统同时在线人数做出了一定限制。请广大申请人务必先查看所在省份教师资格认定通知公告，在规定的网报时间段内登录系统进行报名，避免占用在当前时间段报名的申请人资源。感谢您的大力配合！同时，建议申请人选择错峰，不要</w:t>
      </w:r>
      <w:proofErr w:type="gramStart"/>
      <w:r w:rsidRPr="0037639C">
        <w:rPr>
          <w:rFonts w:hint="eastAsia"/>
          <w:sz w:val="28"/>
        </w:rPr>
        <w:t>在网报开始</w:t>
      </w:r>
      <w:proofErr w:type="gramEnd"/>
      <w:r w:rsidRPr="0037639C">
        <w:rPr>
          <w:rFonts w:hint="eastAsia"/>
          <w:sz w:val="28"/>
        </w:rPr>
        <w:t>第一天等高峰时间段同时报名。</w:t>
      </w:r>
    </w:p>
    <w:p w:rsidR="00BF6D1E" w:rsidRPr="0037639C" w:rsidRDefault="00192797" w:rsidP="00BF6D1E">
      <w:pPr>
        <w:rPr>
          <w:sz w:val="28"/>
        </w:rPr>
      </w:pPr>
      <w:r>
        <w:rPr>
          <w:rFonts w:hint="eastAsia"/>
          <w:sz w:val="28"/>
        </w:rPr>
        <w:t>2</w:t>
      </w:r>
      <w:r w:rsidR="00BF6D1E" w:rsidRPr="0037639C">
        <w:rPr>
          <w:rFonts w:hint="eastAsia"/>
          <w:sz w:val="28"/>
        </w:rPr>
        <w:t>、登录时提示账号密码错误，但使用“忘记密码”功能重置密码时提示注册账号信息不一致怎么办？</w:t>
      </w:r>
    </w:p>
    <w:p w:rsidR="00BF6D1E" w:rsidRPr="0037639C" w:rsidRDefault="00192797" w:rsidP="00BF6D1E">
      <w:pPr>
        <w:rPr>
          <w:sz w:val="28"/>
        </w:rPr>
      </w:pPr>
      <w:r>
        <w:rPr>
          <w:sz w:val="28"/>
        </w:rPr>
        <w:t xml:space="preserve"> </w:t>
      </w:r>
      <w:r>
        <w:rPr>
          <w:rFonts w:hint="eastAsia"/>
          <w:sz w:val="28"/>
        </w:rPr>
        <w:t xml:space="preserve">  </w:t>
      </w:r>
      <w:r w:rsidR="00980EA0">
        <w:rPr>
          <w:rFonts w:hint="eastAsia"/>
          <w:sz w:val="28"/>
        </w:rPr>
        <w:t xml:space="preserve"> </w:t>
      </w:r>
      <w:r w:rsidR="00BF6D1E" w:rsidRPr="0037639C">
        <w:rPr>
          <w:rFonts w:hint="eastAsia"/>
          <w:sz w:val="28"/>
        </w:rPr>
        <w:t>答：在进行密码重置时请仔细检查您填写的身份证号码、姓名是否与注册时一致，尤其是您的姓名信息。如上述操作仍无法解决问题，请拨打中国教师资格网咨询电话（</w:t>
      </w:r>
      <w:r w:rsidR="00BF6D1E" w:rsidRPr="0037639C">
        <w:rPr>
          <w:rFonts w:hint="eastAsia"/>
          <w:sz w:val="28"/>
        </w:rPr>
        <w:t>010-58800171</w:t>
      </w:r>
      <w:r w:rsidR="00BF6D1E" w:rsidRPr="0037639C">
        <w:rPr>
          <w:rFonts w:hint="eastAsia"/>
          <w:sz w:val="28"/>
        </w:rPr>
        <w:t>）进行人工处理。</w:t>
      </w:r>
    </w:p>
    <w:p w:rsidR="00BF6D1E" w:rsidRPr="0037639C" w:rsidRDefault="00192797" w:rsidP="00BF6D1E">
      <w:pPr>
        <w:rPr>
          <w:sz w:val="28"/>
        </w:rPr>
      </w:pPr>
      <w:r>
        <w:rPr>
          <w:rFonts w:hint="eastAsia"/>
          <w:sz w:val="28"/>
        </w:rPr>
        <w:t>3</w:t>
      </w:r>
      <w:r w:rsidR="00BF6D1E" w:rsidRPr="0037639C">
        <w:rPr>
          <w:rFonts w:hint="eastAsia"/>
          <w:sz w:val="28"/>
        </w:rPr>
        <w:t>、国考合格后身份信息（姓名、身份证件号码）发生变化了怎么办？</w:t>
      </w:r>
    </w:p>
    <w:p w:rsidR="00BF6D1E" w:rsidRPr="0037639C" w:rsidRDefault="00BF6D1E" w:rsidP="00192797">
      <w:pPr>
        <w:ind w:firstLineChars="200" w:firstLine="560"/>
        <w:rPr>
          <w:sz w:val="28"/>
        </w:rPr>
      </w:pPr>
      <w:r w:rsidRPr="0037639C">
        <w:rPr>
          <w:rFonts w:hint="eastAsia"/>
          <w:sz w:val="28"/>
        </w:rPr>
        <w:t>答：教师资格申请人因身份信息变更，造成中小学教师资格考试合格证明身份信息与本人现身份信息不一致、无法核查到考试成绩的，请在认定过程中选择“非国家统一考试”类型进行认定。在现场确认时携带中小学教师资格考试合格证明、身份证件原件、公安机关出具的身份证件信息变更证明材料进行确认。</w:t>
      </w:r>
    </w:p>
    <w:p w:rsidR="00BF6D1E" w:rsidRPr="0037639C" w:rsidRDefault="00192797" w:rsidP="00BF6D1E">
      <w:pPr>
        <w:rPr>
          <w:sz w:val="28"/>
        </w:rPr>
      </w:pPr>
      <w:r>
        <w:rPr>
          <w:rFonts w:hint="eastAsia"/>
          <w:sz w:val="28"/>
        </w:rPr>
        <w:t>4</w:t>
      </w:r>
      <w:r w:rsidR="00BF6D1E" w:rsidRPr="0037639C">
        <w:rPr>
          <w:rFonts w:hint="eastAsia"/>
          <w:sz w:val="28"/>
        </w:rPr>
        <w:t>、用户实名注册时手机收不到验证码怎么办？</w:t>
      </w:r>
    </w:p>
    <w:p w:rsidR="00BF6D1E" w:rsidRPr="0037639C" w:rsidRDefault="00BF6D1E" w:rsidP="00192797">
      <w:pPr>
        <w:ind w:firstLineChars="150" w:firstLine="420"/>
        <w:rPr>
          <w:sz w:val="28"/>
        </w:rPr>
      </w:pPr>
      <w:r w:rsidRPr="0037639C">
        <w:rPr>
          <w:rFonts w:hint="eastAsia"/>
          <w:sz w:val="28"/>
        </w:rPr>
        <w:t>答：建议寻找到手机信号比较强的位置进行验证码接收或更换其</w:t>
      </w:r>
      <w:r w:rsidRPr="0037639C">
        <w:rPr>
          <w:rFonts w:hint="eastAsia"/>
          <w:sz w:val="28"/>
        </w:rPr>
        <w:lastRenderedPageBreak/>
        <w:t>他手机号码重新接收验证码进行注册。注册成功后，可以在“个人信息中心”中将注册成功所用的手机号码再修改回本人的手机号码。</w:t>
      </w:r>
    </w:p>
    <w:p w:rsidR="00BF6D1E" w:rsidRPr="0037639C" w:rsidRDefault="00192797" w:rsidP="00BF6D1E">
      <w:pPr>
        <w:rPr>
          <w:sz w:val="28"/>
        </w:rPr>
      </w:pPr>
      <w:r>
        <w:rPr>
          <w:rFonts w:hint="eastAsia"/>
          <w:sz w:val="28"/>
        </w:rPr>
        <w:t>5</w:t>
      </w:r>
      <w:r w:rsidR="00BF6D1E" w:rsidRPr="0037639C">
        <w:rPr>
          <w:rFonts w:hint="eastAsia"/>
          <w:sz w:val="28"/>
        </w:rPr>
        <w:t>、普通话水平测试等级证书信息没有核验到怎么办？</w:t>
      </w:r>
    </w:p>
    <w:p w:rsidR="00BF6D1E" w:rsidRPr="0037639C" w:rsidRDefault="00BF6D1E" w:rsidP="00980EA0">
      <w:pPr>
        <w:ind w:firstLineChars="200" w:firstLine="560"/>
        <w:rPr>
          <w:sz w:val="28"/>
        </w:rPr>
      </w:pPr>
      <w:r w:rsidRPr="0037639C">
        <w:rPr>
          <w:rFonts w:hint="eastAsia"/>
          <w:sz w:val="28"/>
        </w:rPr>
        <w:t>答：如果您在中国教师资格网未能核验到普通话水平测试等级证书信息，请在“个人信息中心”的“新增普通话水平测试等级证书信息”中选择“录入证书”，然后自行添加自己的普通话证书信息，并携带相关证书原件进行现场确认。</w:t>
      </w:r>
    </w:p>
    <w:p w:rsidR="00F54400" w:rsidRPr="0037639C" w:rsidRDefault="00192797" w:rsidP="00F54400">
      <w:pPr>
        <w:rPr>
          <w:sz w:val="28"/>
        </w:rPr>
      </w:pPr>
      <w:r>
        <w:rPr>
          <w:rFonts w:hint="eastAsia"/>
          <w:sz w:val="28"/>
        </w:rPr>
        <w:t>6</w:t>
      </w:r>
      <w:r w:rsidR="00F54400" w:rsidRPr="0037639C">
        <w:rPr>
          <w:rFonts w:hint="eastAsia"/>
          <w:sz w:val="28"/>
        </w:rPr>
        <w:t>、普通话水平测试等级与信息系统中核验到的等级不一致怎么办？</w:t>
      </w:r>
    </w:p>
    <w:p w:rsidR="00F54400" w:rsidRPr="0037639C" w:rsidRDefault="00F54400" w:rsidP="00192797">
      <w:pPr>
        <w:ind w:firstLineChars="150" w:firstLine="420"/>
        <w:rPr>
          <w:sz w:val="28"/>
        </w:rPr>
      </w:pPr>
      <w:r w:rsidRPr="0037639C">
        <w:rPr>
          <w:rFonts w:hint="eastAsia"/>
          <w:sz w:val="28"/>
        </w:rPr>
        <w:t>答：请在“个人信息中心”的“新增普通话水平测试等级证书信息”中选择“录入证书”，然后重新输入普通话水平测试等级证书编号，进行重新核验。如重新核验成功，之前核验到的普通话证书信息将以最新核验到的信息为准进行更新。如重新核验后的信息与证书上的信息仍然不一致，请拨打中国教师资格网咨询电话（</w:t>
      </w:r>
      <w:r w:rsidRPr="0037639C">
        <w:rPr>
          <w:rFonts w:hint="eastAsia"/>
          <w:sz w:val="28"/>
        </w:rPr>
        <w:t>010-58800171</w:t>
      </w:r>
      <w:r w:rsidRPr="0037639C">
        <w:rPr>
          <w:rFonts w:hint="eastAsia"/>
          <w:sz w:val="28"/>
        </w:rPr>
        <w:t>）进行人工核实。</w:t>
      </w:r>
    </w:p>
    <w:p w:rsidR="00F54400" w:rsidRPr="0037639C" w:rsidRDefault="00192797" w:rsidP="00F54400">
      <w:pPr>
        <w:rPr>
          <w:sz w:val="28"/>
        </w:rPr>
      </w:pPr>
      <w:r>
        <w:rPr>
          <w:rFonts w:hint="eastAsia"/>
          <w:sz w:val="28"/>
        </w:rPr>
        <w:t>7</w:t>
      </w:r>
      <w:r w:rsidR="00F54400" w:rsidRPr="0037639C">
        <w:rPr>
          <w:rFonts w:hint="eastAsia"/>
          <w:sz w:val="28"/>
        </w:rPr>
        <w:t>、国考合格证明信息在报名系统里面没有核验到怎么办？</w:t>
      </w:r>
      <w:r w:rsidR="00F54400" w:rsidRPr="0037639C">
        <w:rPr>
          <w:sz w:val="28"/>
        </w:rPr>
        <w:t xml:space="preserve"> </w:t>
      </w:r>
    </w:p>
    <w:p w:rsidR="00F54400" w:rsidRPr="0037639C" w:rsidRDefault="00F54400" w:rsidP="00192797">
      <w:pPr>
        <w:ind w:firstLineChars="200" w:firstLine="560"/>
        <w:rPr>
          <w:sz w:val="28"/>
        </w:rPr>
      </w:pPr>
      <w:r w:rsidRPr="0037639C">
        <w:rPr>
          <w:rFonts w:hint="eastAsia"/>
          <w:sz w:val="28"/>
        </w:rPr>
        <w:t>答：请教师资格申请人仔细检查在中国教师资格网注册用户账号时所使用的姓名、身份证号是否与教师资格考试报名信息一致，特别要注意注册账号的姓名中间是否有空格或其他不明显符号。如果有错误，请及时更正注册信息。如检查无误后还是不能核验到的，请拨打中国教师资格网咨询电话（</w:t>
      </w:r>
      <w:r w:rsidRPr="0037639C">
        <w:rPr>
          <w:rFonts w:hint="eastAsia"/>
          <w:sz w:val="28"/>
        </w:rPr>
        <w:t>010-58800171</w:t>
      </w:r>
      <w:r w:rsidRPr="0037639C">
        <w:rPr>
          <w:rFonts w:hint="eastAsia"/>
          <w:sz w:val="28"/>
        </w:rPr>
        <w:t>）进行人工核实。</w:t>
      </w:r>
    </w:p>
    <w:p w:rsidR="002E2BFF" w:rsidRPr="0037639C" w:rsidRDefault="00192797" w:rsidP="002E2BFF">
      <w:pPr>
        <w:rPr>
          <w:sz w:val="28"/>
        </w:rPr>
      </w:pPr>
      <w:r>
        <w:rPr>
          <w:rFonts w:hint="eastAsia"/>
          <w:sz w:val="28"/>
        </w:rPr>
        <w:t>8</w:t>
      </w:r>
      <w:r w:rsidR="002E2BFF" w:rsidRPr="0037639C">
        <w:rPr>
          <w:rFonts w:hint="eastAsia"/>
          <w:sz w:val="28"/>
        </w:rPr>
        <w:t>、学历信息在信息系统里面没有核验到怎么办？</w:t>
      </w:r>
    </w:p>
    <w:p w:rsidR="002E2BFF" w:rsidRPr="0037639C" w:rsidRDefault="002E2BFF" w:rsidP="00192797">
      <w:pPr>
        <w:ind w:firstLineChars="150" w:firstLine="420"/>
        <w:rPr>
          <w:sz w:val="28"/>
        </w:rPr>
      </w:pPr>
      <w:r w:rsidRPr="0037639C">
        <w:rPr>
          <w:rFonts w:hint="eastAsia"/>
          <w:sz w:val="28"/>
        </w:rPr>
        <w:t>答：如果您在中国教师资格网未能核验到本人学历的，请仔细检</w:t>
      </w:r>
      <w:r w:rsidRPr="0037639C">
        <w:rPr>
          <w:rFonts w:hint="eastAsia"/>
          <w:sz w:val="28"/>
        </w:rPr>
        <w:lastRenderedPageBreak/>
        <w:t>查在中国教师资格网注册用户账号时所使用的姓名、身份证号是否与学历证书上信息一致，特别要注意注册账号的姓名中间是否有空格或其他不明显符号。如果有错误，请及时更正注册信息。如检查无误后还是不能核验到的，请在“个人信息中心”的“新增学历证书</w:t>
      </w:r>
      <w:r w:rsidRPr="0037639C">
        <w:rPr>
          <w:rFonts w:hint="eastAsia"/>
          <w:sz w:val="28"/>
        </w:rPr>
        <w:t>(</w:t>
      </w:r>
      <w:r w:rsidRPr="0037639C">
        <w:rPr>
          <w:rFonts w:hint="eastAsia"/>
          <w:sz w:val="28"/>
        </w:rPr>
        <w:t>即毕业证书</w:t>
      </w:r>
      <w:r w:rsidRPr="0037639C">
        <w:rPr>
          <w:rFonts w:hint="eastAsia"/>
          <w:sz w:val="28"/>
        </w:rPr>
        <w:t>)</w:t>
      </w:r>
      <w:r w:rsidRPr="0037639C">
        <w:rPr>
          <w:rFonts w:hint="eastAsia"/>
          <w:sz w:val="28"/>
        </w:rPr>
        <w:t>信息”中选择“无法核验的学历”，然后自行添加自己的学历信息，并携带相关证书原件进行现场确认。港澳台地区学历和国外留学学历请选择对应的“学历校验类型”进行操作。</w:t>
      </w:r>
    </w:p>
    <w:p w:rsidR="00CB2B57" w:rsidRPr="0037639C" w:rsidRDefault="00192797" w:rsidP="00CB2B57">
      <w:pPr>
        <w:rPr>
          <w:sz w:val="28"/>
        </w:rPr>
      </w:pPr>
      <w:r>
        <w:rPr>
          <w:rFonts w:hint="eastAsia"/>
          <w:sz w:val="28"/>
        </w:rPr>
        <w:t>9</w:t>
      </w:r>
      <w:r w:rsidR="00CB2B57" w:rsidRPr="0037639C">
        <w:rPr>
          <w:rFonts w:hint="eastAsia"/>
          <w:sz w:val="28"/>
        </w:rPr>
        <w:t>、学籍信息在信息系统里面没有核验到怎么办？</w:t>
      </w:r>
    </w:p>
    <w:p w:rsidR="00CB2B57" w:rsidRPr="0037639C" w:rsidRDefault="00CB2B57" w:rsidP="00CB2B57">
      <w:pPr>
        <w:rPr>
          <w:sz w:val="28"/>
        </w:rPr>
      </w:pPr>
      <w:r w:rsidRPr="0037639C">
        <w:rPr>
          <w:sz w:val="28"/>
        </w:rPr>
        <w:t xml:space="preserve"> </w:t>
      </w:r>
      <w:r w:rsidR="00192797">
        <w:rPr>
          <w:rFonts w:hint="eastAsia"/>
          <w:sz w:val="28"/>
        </w:rPr>
        <w:t xml:space="preserve">  </w:t>
      </w:r>
      <w:r w:rsidRPr="0037639C">
        <w:rPr>
          <w:rFonts w:hint="eastAsia"/>
          <w:sz w:val="28"/>
        </w:rPr>
        <w:t>答：如果您在中国教师资格网教师资格认定报名过程中，未能通过“同步学籍”核验到本人学籍信息的，请仔细检查在中国教师资格网注册用户账号时所使用的姓名、身份证号是否与本人学籍信息一致，特别要注意注册账号的姓名中间是否有空格或其他不明显符号。如果有错误，请及时更正注册信息。如检查无误后还是不能核验到的，请通过“补充数据”功能补充录入个人学籍信息，并携带相关学籍证明材料进行现场确认。</w:t>
      </w:r>
    </w:p>
    <w:p w:rsidR="001567D0" w:rsidRPr="0037639C" w:rsidRDefault="0045227C" w:rsidP="001567D0">
      <w:pPr>
        <w:rPr>
          <w:sz w:val="28"/>
        </w:rPr>
      </w:pPr>
      <w:r>
        <w:rPr>
          <w:rFonts w:hint="eastAsia"/>
          <w:sz w:val="28"/>
        </w:rPr>
        <w:t>10</w:t>
      </w:r>
      <w:r w:rsidR="001567D0" w:rsidRPr="0037639C">
        <w:rPr>
          <w:rFonts w:hint="eastAsia"/>
          <w:sz w:val="28"/>
        </w:rPr>
        <w:t>、申请认定教师资格不用再交《教师资格认定申请表》和《思想品德鉴定表》？</w:t>
      </w:r>
    </w:p>
    <w:p w:rsidR="001567D0" w:rsidRPr="0037639C" w:rsidRDefault="00343235" w:rsidP="00D90169">
      <w:pPr>
        <w:ind w:firstLineChars="200" w:firstLine="560"/>
        <w:rPr>
          <w:sz w:val="28"/>
        </w:rPr>
      </w:pPr>
      <w:r>
        <w:rPr>
          <w:rFonts w:hint="eastAsia"/>
          <w:sz w:val="28"/>
        </w:rPr>
        <w:t>答：</w:t>
      </w:r>
      <w:r w:rsidR="001567D0" w:rsidRPr="0037639C">
        <w:rPr>
          <w:rFonts w:hint="eastAsia"/>
          <w:sz w:val="28"/>
        </w:rPr>
        <w:t>为认真贯彻落实党中央、国务院有关部署和《国务院办公厅关于做好证明事项清理工作的通知》（国办发〔</w:t>
      </w:r>
      <w:r w:rsidR="001567D0" w:rsidRPr="0037639C">
        <w:rPr>
          <w:rFonts w:hint="eastAsia"/>
          <w:sz w:val="28"/>
        </w:rPr>
        <w:t>2018</w:t>
      </w:r>
      <w:r w:rsidR="001567D0" w:rsidRPr="0037639C">
        <w:rPr>
          <w:rFonts w:hint="eastAsia"/>
          <w:sz w:val="28"/>
        </w:rPr>
        <w:t>〕</w:t>
      </w:r>
      <w:r w:rsidR="001567D0" w:rsidRPr="0037639C">
        <w:rPr>
          <w:rFonts w:hint="eastAsia"/>
          <w:sz w:val="28"/>
        </w:rPr>
        <w:t>47</w:t>
      </w:r>
      <w:r w:rsidR="001567D0" w:rsidRPr="0037639C">
        <w:rPr>
          <w:rFonts w:hint="eastAsia"/>
          <w:sz w:val="28"/>
        </w:rPr>
        <w:t>号）相关要求，</w:t>
      </w:r>
      <w:proofErr w:type="gramStart"/>
      <w:r w:rsidR="001567D0" w:rsidRPr="0037639C">
        <w:rPr>
          <w:rFonts w:hint="eastAsia"/>
          <w:sz w:val="28"/>
        </w:rPr>
        <w:t>进一步减证便民</w:t>
      </w:r>
      <w:proofErr w:type="gramEnd"/>
      <w:r w:rsidR="001567D0" w:rsidRPr="0037639C">
        <w:rPr>
          <w:rFonts w:hint="eastAsia"/>
          <w:sz w:val="28"/>
        </w:rPr>
        <w:t>、优化服务，中国教师资格网对报名系统进行了升级改造。从</w:t>
      </w:r>
      <w:r w:rsidR="001567D0" w:rsidRPr="0037639C">
        <w:rPr>
          <w:rFonts w:hint="eastAsia"/>
          <w:sz w:val="28"/>
        </w:rPr>
        <w:t>2019</w:t>
      </w:r>
      <w:r w:rsidR="001567D0" w:rsidRPr="0037639C">
        <w:rPr>
          <w:rFonts w:hint="eastAsia"/>
          <w:sz w:val="28"/>
        </w:rPr>
        <w:t>年上半年起，申请人申请教师资格所需提交材料有如下重大变化：</w:t>
      </w:r>
    </w:p>
    <w:p w:rsidR="001567D0" w:rsidRPr="0037639C" w:rsidRDefault="001567D0" w:rsidP="001567D0">
      <w:pPr>
        <w:rPr>
          <w:sz w:val="28"/>
        </w:rPr>
      </w:pPr>
    </w:p>
    <w:p w:rsidR="001567D0" w:rsidRPr="0037639C" w:rsidRDefault="001567D0" w:rsidP="001567D0">
      <w:pPr>
        <w:rPr>
          <w:sz w:val="28"/>
        </w:rPr>
      </w:pPr>
      <w:r w:rsidRPr="0037639C">
        <w:rPr>
          <w:rFonts w:hint="eastAsia"/>
          <w:sz w:val="28"/>
        </w:rPr>
        <w:t>一、减少提交纸质材料。申请人在进行教师资格认定时，所需材料凡经中国教师资格网“教师资格管理信息系统”电子信息比对无误的，不再提交纸质材料。目前可进行信息比对的材料包括学历证明、学籍信息、国考合格证明、普通话水平等级测试合格证明。</w:t>
      </w:r>
    </w:p>
    <w:p w:rsidR="001567D0" w:rsidRPr="0037639C" w:rsidRDefault="001567D0" w:rsidP="001567D0">
      <w:pPr>
        <w:rPr>
          <w:sz w:val="28"/>
        </w:rPr>
      </w:pPr>
      <w:r w:rsidRPr="0037639C">
        <w:rPr>
          <w:rFonts w:hint="eastAsia"/>
          <w:sz w:val="28"/>
        </w:rPr>
        <w:t>二、启用新版《教师资格认定申请表》。教师资格认定启用新版申请表，申请人只需要在报名环节如实、准确填报报名信息，并可以预览所填写内容，不再需要在现场确认时提交申请表纸质版。认定机构会在认定通过后，生成带有教师资格证书号码并加盖公章的申请表，并同教师资格证书一起发给申请人。</w:t>
      </w:r>
    </w:p>
    <w:p w:rsidR="001567D0" w:rsidRPr="0037639C" w:rsidRDefault="001567D0" w:rsidP="001567D0">
      <w:pPr>
        <w:rPr>
          <w:sz w:val="28"/>
        </w:rPr>
      </w:pPr>
      <w:r w:rsidRPr="0037639C">
        <w:rPr>
          <w:rFonts w:hint="eastAsia"/>
          <w:sz w:val="28"/>
        </w:rPr>
        <w:t>三、采用《个人承诺书》替代原有《思想品德鉴定表》。申请人在中国教师资格网站首页资料下载栏目或认定报名须知栏目下，下载《个人承诺书》，通过网上报名系统上传本人打印签字的《个人承诺书》（点击下载）照片，系统将自动添加于新版申请表内。</w:t>
      </w:r>
    </w:p>
    <w:p w:rsidR="00CB2B57" w:rsidRPr="0037639C" w:rsidRDefault="00CB2B57" w:rsidP="002E2BFF">
      <w:pPr>
        <w:rPr>
          <w:sz w:val="28"/>
        </w:rPr>
      </w:pPr>
    </w:p>
    <w:p w:rsidR="004D16BA" w:rsidRDefault="004D16BA" w:rsidP="004D16BA">
      <w:pPr>
        <w:ind w:firstLineChars="750" w:firstLine="2711"/>
        <w:rPr>
          <w:rFonts w:hint="eastAsia"/>
          <w:b/>
          <w:sz w:val="36"/>
        </w:rPr>
      </w:pPr>
      <w:bookmarkStart w:id="0" w:name="_GoBack"/>
      <w:r w:rsidRPr="004D16BA">
        <w:rPr>
          <w:rFonts w:hint="eastAsia"/>
          <w:b/>
          <w:sz w:val="36"/>
        </w:rPr>
        <w:t>实名核验问题处理方法</w:t>
      </w:r>
    </w:p>
    <w:bookmarkEnd w:id="0"/>
    <w:p w:rsidR="004D16BA" w:rsidRPr="004D16BA" w:rsidRDefault="004D16BA" w:rsidP="004D16BA">
      <w:pPr>
        <w:ind w:firstLineChars="750" w:firstLine="2711"/>
        <w:rPr>
          <w:rFonts w:hint="eastAsia"/>
          <w:b/>
          <w:sz w:val="36"/>
        </w:rPr>
      </w:pPr>
    </w:p>
    <w:p w:rsidR="004D16BA" w:rsidRPr="004D16BA" w:rsidRDefault="004D16BA" w:rsidP="004D16BA">
      <w:pPr>
        <w:ind w:firstLineChars="200" w:firstLine="560"/>
        <w:rPr>
          <w:rFonts w:hint="eastAsia"/>
          <w:sz w:val="28"/>
        </w:rPr>
      </w:pPr>
      <w:r w:rsidRPr="004D16BA">
        <w:rPr>
          <w:rFonts w:hint="eastAsia"/>
          <w:sz w:val="28"/>
        </w:rPr>
        <w:t>自</w:t>
      </w:r>
      <w:r w:rsidRPr="004D16BA">
        <w:rPr>
          <w:rFonts w:hint="eastAsia"/>
          <w:sz w:val="28"/>
        </w:rPr>
        <w:t>2020</w:t>
      </w:r>
      <w:r w:rsidRPr="004D16BA">
        <w:rPr>
          <w:rFonts w:hint="eastAsia"/>
          <w:sz w:val="28"/>
        </w:rPr>
        <w:t>年</w:t>
      </w:r>
      <w:r w:rsidRPr="004D16BA">
        <w:rPr>
          <w:rFonts w:hint="eastAsia"/>
          <w:sz w:val="28"/>
        </w:rPr>
        <w:t>4</w:t>
      </w:r>
      <w:r w:rsidRPr="004D16BA">
        <w:rPr>
          <w:rFonts w:hint="eastAsia"/>
          <w:sz w:val="28"/>
        </w:rPr>
        <w:t>月开始，登录中国教师资格网办理教师资格业务，需要先进行实名核验，核验通过后，才可以办理相应业务。</w:t>
      </w:r>
    </w:p>
    <w:p w:rsidR="004D16BA" w:rsidRPr="004D16BA" w:rsidRDefault="004D16BA" w:rsidP="004D16BA">
      <w:pPr>
        <w:rPr>
          <w:rFonts w:hint="eastAsia"/>
          <w:sz w:val="28"/>
        </w:rPr>
      </w:pPr>
      <w:r w:rsidRPr="004D16BA">
        <w:rPr>
          <w:rFonts w:hint="eastAsia"/>
          <w:sz w:val="28"/>
        </w:rPr>
        <w:t>（</w:t>
      </w:r>
      <w:r w:rsidRPr="004D16BA">
        <w:rPr>
          <w:rFonts w:hint="eastAsia"/>
          <w:sz w:val="28"/>
        </w:rPr>
        <w:t>1</w:t>
      </w:r>
      <w:r w:rsidRPr="004D16BA">
        <w:rPr>
          <w:rFonts w:hint="eastAsia"/>
          <w:sz w:val="28"/>
        </w:rPr>
        <w:t>）在哪里进行实名核验？</w:t>
      </w:r>
    </w:p>
    <w:p w:rsidR="004D16BA" w:rsidRPr="004D16BA" w:rsidRDefault="004D16BA" w:rsidP="004D16BA">
      <w:pPr>
        <w:ind w:firstLineChars="200" w:firstLine="560"/>
        <w:rPr>
          <w:rFonts w:hint="eastAsia"/>
          <w:sz w:val="28"/>
        </w:rPr>
      </w:pPr>
      <w:r w:rsidRPr="004D16BA">
        <w:rPr>
          <w:rFonts w:hint="eastAsia"/>
          <w:sz w:val="28"/>
        </w:rPr>
        <w:t>在中国教师资格网使用已经注册的账号信息登录后，系统会提示：“您还未进行实名核验，需进入个人信息中心”完成实名核验，再办</w:t>
      </w:r>
      <w:r w:rsidRPr="004D16BA">
        <w:rPr>
          <w:rFonts w:hint="eastAsia"/>
          <w:sz w:val="28"/>
        </w:rPr>
        <w:lastRenderedPageBreak/>
        <w:t>理业务！”。根据系统提示，完成个人信息补充、确认后，点击“个人信息中心”的“实名核验”栏目，完成实名核验。</w:t>
      </w:r>
    </w:p>
    <w:p w:rsidR="004D16BA" w:rsidRPr="004D16BA" w:rsidRDefault="004D16BA" w:rsidP="004D16BA">
      <w:pPr>
        <w:rPr>
          <w:rFonts w:hint="eastAsia"/>
          <w:sz w:val="28"/>
        </w:rPr>
      </w:pPr>
      <w:r w:rsidRPr="004D16BA">
        <w:rPr>
          <w:rFonts w:hint="eastAsia"/>
          <w:sz w:val="28"/>
        </w:rPr>
        <w:t>（</w:t>
      </w:r>
      <w:r w:rsidRPr="004D16BA">
        <w:rPr>
          <w:rFonts w:hint="eastAsia"/>
          <w:sz w:val="28"/>
        </w:rPr>
        <w:t>2</w:t>
      </w:r>
      <w:r w:rsidRPr="004D16BA">
        <w:rPr>
          <w:rFonts w:hint="eastAsia"/>
          <w:sz w:val="28"/>
        </w:rPr>
        <w:t>）如何办理实名核验？</w:t>
      </w:r>
    </w:p>
    <w:p w:rsidR="004D16BA" w:rsidRPr="004D16BA" w:rsidRDefault="004D16BA" w:rsidP="004D16BA">
      <w:pPr>
        <w:ind w:firstLineChars="200" w:firstLine="560"/>
        <w:rPr>
          <w:rFonts w:hint="eastAsia"/>
          <w:sz w:val="28"/>
        </w:rPr>
      </w:pPr>
      <w:r w:rsidRPr="004D16BA">
        <w:rPr>
          <w:rFonts w:hint="eastAsia"/>
          <w:sz w:val="28"/>
        </w:rPr>
        <w:t>首先，进入“个人信息中心”的实名核验页面，请仔细阅读页面右侧的“操作说明”；</w:t>
      </w:r>
    </w:p>
    <w:p w:rsidR="004D16BA" w:rsidRPr="004D16BA" w:rsidRDefault="004D16BA" w:rsidP="004D16BA">
      <w:pPr>
        <w:ind w:firstLineChars="200" w:firstLine="560"/>
        <w:rPr>
          <w:rFonts w:hint="eastAsia"/>
          <w:sz w:val="28"/>
        </w:rPr>
      </w:pPr>
      <w:r w:rsidRPr="004D16BA">
        <w:rPr>
          <w:rFonts w:hint="eastAsia"/>
          <w:sz w:val="28"/>
        </w:rPr>
        <w:t>然后，检查确认证件类型、证件号码和姓名信息无误，点击信息下面的“实名核验”按钮，出</w:t>
      </w:r>
      <w:proofErr w:type="gramStart"/>
      <w:r w:rsidRPr="004D16BA">
        <w:rPr>
          <w:rFonts w:hint="eastAsia"/>
          <w:sz w:val="28"/>
        </w:rPr>
        <w:t>现实名</w:t>
      </w:r>
      <w:proofErr w:type="gramEnd"/>
      <w:r w:rsidRPr="004D16BA">
        <w:rPr>
          <w:rFonts w:hint="eastAsia"/>
          <w:sz w:val="28"/>
        </w:rPr>
        <w:t>核验确认提交提示；</w:t>
      </w:r>
    </w:p>
    <w:p w:rsidR="004D16BA" w:rsidRPr="004D16BA" w:rsidRDefault="004D16BA" w:rsidP="004D16BA">
      <w:pPr>
        <w:ind w:firstLineChars="200" w:firstLine="560"/>
        <w:rPr>
          <w:rFonts w:hint="eastAsia"/>
          <w:sz w:val="28"/>
        </w:rPr>
      </w:pPr>
      <w:r w:rsidRPr="004D16BA">
        <w:rPr>
          <w:rFonts w:hint="eastAsia"/>
          <w:sz w:val="28"/>
        </w:rPr>
        <w:t>如果系统提示“恭喜您，已通过实名核验”，说明已经完成实名核验，您可以继续办理其他相关业务。</w:t>
      </w:r>
    </w:p>
    <w:p w:rsidR="004D16BA" w:rsidRPr="004D16BA" w:rsidRDefault="004D16BA" w:rsidP="004D16BA">
      <w:pPr>
        <w:ind w:firstLineChars="200" w:firstLine="560"/>
        <w:rPr>
          <w:rFonts w:hint="eastAsia"/>
          <w:sz w:val="28"/>
        </w:rPr>
      </w:pPr>
      <w:r w:rsidRPr="004D16BA">
        <w:rPr>
          <w:rFonts w:hint="eastAsia"/>
          <w:sz w:val="28"/>
        </w:rPr>
        <w:t>如果实名核验未通过，系统会跳转到实名核验失败的说明页面“中国教师资格网——实名核验”页面，请仔细阅读该页面内容，按照无法通过实名核验的情况完成相关操作。</w:t>
      </w:r>
    </w:p>
    <w:p w:rsidR="004D16BA" w:rsidRPr="004D16BA" w:rsidRDefault="004D16BA" w:rsidP="004D16BA">
      <w:pPr>
        <w:rPr>
          <w:rFonts w:hint="eastAsia"/>
          <w:sz w:val="28"/>
        </w:rPr>
      </w:pPr>
      <w:r w:rsidRPr="004D16BA">
        <w:rPr>
          <w:rFonts w:hint="eastAsia"/>
          <w:sz w:val="28"/>
        </w:rPr>
        <w:t>（</w:t>
      </w:r>
      <w:r w:rsidRPr="004D16BA">
        <w:rPr>
          <w:rFonts w:hint="eastAsia"/>
          <w:sz w:val="28"/>
        </w:rPr>
        <w:t>3</w:t>
      </w:r>
      <w:r w:rsidRPr="004D16BA">
        <w:rPr>
          <w:rFonts w:hint="eastAsia"/>
          <w:sz w:val="28"/>
        </w:rPr>
        <w:t>）实名核验未通过的处理方法</w:t>
      </w:r>
    </w:p>
    <w:p w:rsidR="004D16BA" w:rsidRPr="004D16BA" w:rsidRDefault="004D16BA" w:rsidP="004D16BA">
      <w:pPr>
        <w:ind w:firstLineChars="200" w:firstLine="560"/>
        <w:rPr>
          <w:rFonts w:hint="eastAsia"/>
          <w:sz w:val="28"/>
        </w:rPr>
      </w:pPr>
      <w:r w:rsidRPr="004D16BA">
        <w:rPr>
          <w:rFonts w:hint="eastAsia"/>
          <w:sz w:val="28"/>
        </w:rPr>
        <w:t>如果您确认进行核验的信息无误，但仍不能通过核验，可能是您的身份信息近期发生过变化，公安系统未及时更新导致。您可以根据系统提示</w:t>
      </w:r>
      <w:proofErr w:type="gramStart"/>
      <w:r w:rsidRPr="004D16BA">
        <w:rPr>
          <w:rFonts w:hint="eastAsia"/>
          <w:sz w:val="28"/>
        </w:rPr>
        <w:t>开通网证，更新您</w:t>
      </w:r>
      <w:proofErr w:type="gramEnd"/>
      <w:r w:rsidRPr="004D16BA">
        <w:rPr>
          <w:rFonts w:hint="eastAsia"/>
          <w:sz w:val="28"/>
        </w:rPr>
        <w:t>的信息，然后再登录中国教师资格网进行实名核验。</w:t>
      </w:r>
    </w:p>
    <w:p w:rsidR="004D16BA" w:rsidRPr="004D16BA" w:rsidRDefault="004D16BA" w:rsidP="004D16BA">
      <w:pPr>
        <w:ind w:firstLineChars="200" w:firstLine="560"/>
        <w:rPr>
          <w:rFonts w:hint="eastAsia"/>
          <w:sz w:val="28"/>
        </w:rPr>
      </w:pPr>
      <w:r w:rsidRPr="004D16BA">
        <w:rPr>
          <w:rFonts w:hint="eastAsia"/>
          <w:sz w:val="28"/>
        </w:rPr>
        <w:t>您可通过</w:t>
      </w:r>
      <w:r w:rsidRPr="004D16BA">
        <w:rPr>
          <w:rFonts w:hint="eastAsia"/>
          <w:sz w:val="28"/>
        </w:rPr>
        <w:t>CTID</w:t>
      </w:r>
      <w:r w:rsidRPr="004D16BA">
        <w:rPr>
          <w:rFonts w:hint="eastAsia"/>
          <w:sz w:val="28"/>
        </w:rPr>
        <w:t>平台（</w:t>
      </w:r>
      <w:r w:rsidRPr="004D16BA">
        <w:rPr>
          <w:rFonts w:hint="eastAsia"/>
          <w:sz w:val="28"/>
        </w:rPr>
        <w:t>"</w:t>
      </w:r>
      <w:r w:rsidRPr="004D16BA">
        <w:rPr>
          <w:rFonts w:hint="eastAsia"/>
          <w:sz w:val="28"/>
        </w:rPr>
        <w:t>互联网</w:t>
      </w:r>
      <w:r w:rsidRPr="004D16BA">
        <w:rPr>
          <w:rFonts w:hint="eastAsia"/>
          <w:sz w:val="28"/>
        </w:rPr>
        <w:t>+"</w:t>
      </w:r>
      <w:r w:rsidRPr="004D16BA">
        <w:rPr>
          <w:rFonts w:hint="eastAsia"/>
          <w:sz w:val="28"/>
        </w:rPr>
        <w:t>可信身份认证平台）官方应用或通过国家政务服务平台应用两个</w:t>
      </w:r>
      <w:r w:rsidRPr="004D16BA">
        <w:rPr>
          <w:rFonts w:hint="eastAsia"/>
          <w:sz w:val="28"/>
        </w:rPr>
        <w:t>APP</w:t>
      </w:r>
      <w:r w:rsidRPr="004D16BA">
        <w:rPr>
          <w:rFonts w:hint="eastAsia"/>
          <w:sz w:val="28"/>
        </w:rPr>
        <w:t>选择其中一个</w:t>
      </w:r>
      <w:proofErr w:type="gramStart"/>
      <w:r w:rsidRPr="004D16BA">
        <w:rPr>
          <w:rFonts w:hint="eastAsia"/>
          <w:sz w:val="28"/>
        </w:rPr>
        <w:t>办理网证开通</w:t>
      </w:r>
      <w:proofErr w:type="gramEnd"/>
      <w:r w:rsidRPr="004D16BA">
        <w:rPr>
          <w:rFonts w:hint="eastAsia"/>
          <w:sz w:val="28"/>
        </w:rPr>
        <w:t>申请。</w:t>
      </w:r>
    </w:p>
    <w:p w:rsidR="004D16BA" w:rsidRPr="004D16BA" w:rsidRDefault="004D16BA" w:rsidP="00D573C0">
      <w:pPr>
        <w:ind w:firstLineChars="150" w:firstLine="420"/>
        <w:rPr>
          <w:rFonts w:hint="eastAsia"/>
          <w:sz w:val="28"/>
        </w:rPr>
      </w:pPr>
      <w:proofErr w:type="gramStart"/>
      <w:r w:rsidRPr="004D16BA">
        <w:rPr>
          <w:rFonts w:hint="eastAsia"/>
          <w:sz w:val="28"/>
        </w:rPr>
        <w:t>如果网证开通</w:t>
      </w:r>
      <w:proofErr w:type="gramEnd"/>
      <w:r w:rsidRPr="004D16BA">
        <w:rPr>
          <w:rFonts w:hint="eastAsia"/>
          <w:sz w:val="28"/>
        </w:rPr>
        <w:t>办理成功，您可登录中国教师资格网再次进行实名核验。</w:t>
      </w:r>
      <w:r w:rsidRPr="004D16BA">
        <w:rPr>
          <w:rFonts w:hint="eastAsia"/>
          <w:sz w:val="28"/>
        </w:rPr>
        <w:t xml:space="preserve"> </w:t>
      </w:r>
    </w:p>
    <w:p w:rsidR="004D16BA" w:rsidRPr="004D16BA" w:rsidRDefault="004D16BA" w:rsidP="004D16BA">
      <w:pPr>
        <w:rPr>
          <w:rFonts w:hint="eastAsia"/>
          <w:sz w:val="28"/>
        </w:rPr>
      </w:pPr>
      <w:proofErr w:type="gramStart"/>
      <w:r w:rsidRPr="004D16BA">
        <w:rPr>
          <w:rFonts w:hint="eastAsia"/>
          <w:sz w:val="28"/>
        </w:rPr>
        <w:lastRenderedPageBreak/>
        <w:t>如果网证开通</w:t>
      </w:r>
      <w:proofErr w:type="gramEnd"/>
      <w:r w:rsidRPr="004D16BA">
        <w:rPr>
          <w:rFonts w:hint="eastAsia"/>
          <w:sz w:val="28"/>
        </w:rPr>
        <w:t>办理失败，您需要按照</w:t>
      </w:r>
      <w:proofErr w:type="gramStart"/>
      <w:r w:rsidRPr="004D16BA">
        <w:rPr>
          <w:rFonts w:hint="eastAsia"/>
          <w:sz w:val="28"/>
        </w:rPr>
        <w:t>开通网证失败</w:t>
      </w:r>
      <w:proofErr w:type="gramEnd"/>
      <w:r w:rsidRPr="004D16BA">
        <w:rPr>
          <w:rFonts w:hint="eastAsia"/>
          <w:sz w:val="28"/>
        </w:rPr>
        <w:t>的处理办法，申请人工审核。</w:t>
      </w:r>
    </w:p>
    <w:p w:rsidR="004D16BA" w:rsidRPr="004D16BA" w:rsidRDefault="004D16BA" w:rsidP="004D16BA">
      <w:pPr>
        <w:rPr>
          <w:rFonts w:hint="eastAsia"/>
          <w:sz w:val="28"/>
        </w:rPr>
      </w:pPr>
      <w:r w:rsidRPr="004D16BA">
        <w:rPr>
          <w:rFonts w:hint="eastAsia"/>
          <w:sz w:val="28"/>
        </w:rPr>
        <w:t>（</w:t>
      </w:r>
      <w:r w:rsidRPr="004D16BA">
        <w:rPr>
          <w:rFonts w:hint="eastAsia"/>
          <w:sz w:val="28"/>
        </w:rPr>
        <w:t>4</w:t>
      </w:r>
      <w:r w:rsidRPr="004D16BA">
        <w:rPr>
          <w:rFonts w:hint="eastAsia"/>
          <w:sz w:val="28"/>
        </w:rPr>
        <w:t>）</w:t>
      </w:r>
      <w:proofErr w:type="gramStart"/>
      <w:r w:rsidRPr="004D16BA">
        <w:rPr>
          <w:rFonts w:hint="eastAsia"/>
          <w:sz w:val="28"/>
        </w:rPr>
        <w:t>开通网证失败</w:t>
      </w:r>
      <w:proofErr w:type="gramEnd"/>
      <w:r w:rsidRPr="004D16BA">
        <w:rPr>
          <w:rFonts w:hint="eastAsia"/>
          <w:sz w:val="28"/>
        </w:rPr>
        <w:t>的处理办法</w:t>
      </w:r>
    </w:p>
    <w:p w:rsidR="004D16BA" w:rsidRPr="004D16BA" w:rsidRDefault="004D16BA" w:rsidP="00D573C0">
      <w:pPr>
        <w:ind w:firstLineChars="150" w:firstLine="420"/>
        <w:rPr>
          <w:rFonts w:hint="eastAsia"/>
          <w:sz w:val="28"/>
        </w:rPr>
      </w:pPr>
      <w:r w:rsidRPr="004D16BA">
        <w:rPr>
          <w:rFonts w:hint="eastAsia"/>
          <w:sz w:val="28"/>
        </w:rPr>
        <w:t>点击实名核验失败后弹出的“中国教师资格网——实名核验”页面下方的“申请人工审核”按钮，进入人工审核页面，按要求上传身份证件照片等材料并提交，等待人工审核通过后再进行后续业务的办理。</w:t>
      </w:r>
    </w:p>
    <w:p w:rsidR="004D16BA" w:rsidRPr="004D16BA" w:rsidRDefault="004D16BA" w:rsidP="00D573C0">
      <w:pPr>
        <w:ind w:firstLineChars="200" w:firstLine="560"/>
        <w:rPr>
          <w:rFonts w:hint="eastAsia"/>
          <w:sz w:val="28"/>
        </w:rPr>
      </w:pPr>
      <w:r w:rsidRPr="004D16BA">
        <w:rPr>
          <w:rFonts w:hint="eastAsia"/>
          <w:sz w:val="28"/>
        </w:rPr>
        <w:t>人工审核周期较长，仅能保证</w:t>
      </w:r>
      <w:r w:rsidRPr="004D16BA">
        <w:rPr>
          <w:rFonts w:hint="eastAsia"/>
          <w:sz w:val="28"/>
        </w:rPr>
        <w:t>7</w:t>
      </w:r>
      <w:r w:rsidRPr="004D16BA">
        <w:rPr>
          <w:rFonts w:hint="eastAsia"/>
          <w:sz w:val="28"/>
        </w:rPr>
        <w:t>个工作日之内给出结论，请对您的业务办理时间进行妥善规划。等待人工审核期间，您不可修改所提交信息，也不可进行实名核验。故提交前请仔细核对。</w:t>
      </w:r>
    </w:p>
    <w:p w:rsidR="004D16BA" w:rsidRPr="004D16BA" w:rsidRDefault="004D16BA" w:rsidP="004D16BA">
      <w:pPr>
        <w:rPr>
          <w:rFonts w:hint="eastAsia"/>
          <w:sz w:val="28"/>
        </w:rPr>
      </w:pPr>
      <w:r w:rsidRPr="004D16BA">
        <w:rPr>
          <w:rFonts w:hint="eastAsia"/>
          <w:sz w:val="28"/>
        </w:rPr>
        <w:t>（</w:t>
      </w:r>
      <w:r w:rsidRPr="004D16BA">
        <w:rPr>
          <w:rFonts w:hint="eastAsia"/>
          <w:sz w:val="28"/>
        </w:rPr>
        <w:t>5</w:t>
      </w:r>
      <w:r w:rsidRPr="004D16BA">
        <w:rPr>
          <w:rFonts w:hint="eastAsia"/>
          <w:sz w:val="28"/>
        </w:rPr>
        <w:t>）港澳台申请人实名核验问题</w:t>
      </w:r>
    </w:p>
    <w:p w:rsidR="004D16BA" w:rsidRPr="004D16BA" w:rsidRDefault="004D16BA" w:rsidP="00D573C0">
      <w:pPr>
        <w:ind w:firstLineChars="200" w:firstLine="560"/>
        <w:rPr>
          <w:rFonts w:hint="eastAsia"/>
          <w:sz w:val="28"/>
        </w:rPr>
      </w:pPr>
      <w:r w:rsidRPr="004D16BA">
        <w:rPr>
          <w:rFonts w:hint="eastAsia"/>
          <w:sz w:val="28"/>
        </w:rPr>
        <w:t>港澳台申请人可以使用港澳台居民居住证、港澳居民来往内地通行证或五年有效期台湾居民来往大陆通行证进行账号注册，按要求补充信息后，可以进行实名核验。</w:t>
      </w:r>
    </w:p>
    <w:p w:rsidR="002E2BFF" w:rsidRPr="0037639C" w:rsidRDefault="004D16BA" w:rsidP="004D16BA">
      <w:pPr>
        <w:ind w:firstLineChars="150" w:firstLine="420"/>
        <w:rPr>
          <w:sz w:val="28"/>
        </w:rPr>
      </w:pPr>
      <w:r w:rsidRPr="004D16BA">
        <w:rPr>
          <w:rFonts w:hint="eastAsia"/>
          <w:sz w:val="28"/>
        </w:rPr>
        <w:t>如果实名核验失败，需申请人工审核。</w:t>
      </w:r>
    </w:p>
    <w:p w:rsidR="00F54400" w:rsidRPr="0037639C" w:rsidRDefault="00F54400" w:rsidP="00F54400">
      <w:pPr>
        <w:rPr>
          <w:sz w:val="28"/>
        </w:rPr>
      </w:pPr>
    </w:p>
    <w:p w:rsidR="00F54400" w:rsidRPr="0037639C" w:rsidRDefault="00F54400" w:rsidP="00BF6D1E">
      <w:pPr>
        <w:rPr>
          <w:sz w:val="28"/>
        </w:rPr>
      </w:pPr>
    </w:p>
    <w:p w:rsidR="00BF6D1E" w:rsidRPr="0037639C" w:rsidRDefault="00BF6D1E" w:rsidP="00BF6D1E">
      <w:pPr>
        <w:rPr>
          <w:sz w:val="28"/>
        </w:rPr>
      </w:pPr>
    </w:p>
    <w:p w:rsidR="00BF6D1E" w:rsidRPr="0037639C" w:rsidRDefault="00BF6D1E" w:rsidP="00BF6D1E">
      <w:pPr>
        <w:rPr>
          <w:sz w:val="28"/>
        </w:rPr>
      </w:pPr>
    </w:p>
    <w:p w:rsidR="002A0951" w:rsidRPr="0037639C" w:rsidRDefault="002A0951">
      <w:pPr>
        <w:rPr>
          <w:sz w:val="28"/>
        </w:rPr>
      </w:pPr>
    </w:p>
    <w:sectPr w:rsidR="002A0951" w:rsidRPr="00376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867" w:rsidRDefault="001D3867" w:rsidP="004D16BA">
      <w:r>
        <w:separator/>
      </w:r>
    </w:p>
  </w:endnote>
  <w:endnote w:type="continuationSeparator" w:id="0">
    <w:p w:rsidR="001D3867" w:rsidRDefault="001D3867" w:rsidP="004D1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867" w:rsidRDefault="001D3867" w:rsidP="004D16BA">
      <w:r>
        <w:separator/>
      </w:r>
    </w:p>
  </w:footnote>
  <w:footnote w:type="continuationSeparator" w:id="0">
    <w:p w:rsidR="001D3867" w:rsidRDefault="001D3867" w:rsidP="004D16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9C1"/>
    <w:rsid w:val="001567D0"/>
    <w:rsid w:val="00192797"/>
    <w:rsid w:val="001D3867"/>
    <w:rsid w:val="002A0951"/>
    <w:rsid w:val="002E2BFF"/>
    <w:rsid w:val="00343235"/>
    <w:rsid w:val="0037639C"/>
    <w:rsid w:val="00444332"/>
    <w:rsid w:val="0045227C"/>
    <w:rsid w:val="004D16BA"/>
    <w:rsid w:val="00980EA0"/>
    <w:rsid w:val="00BF6D1E"/>
    <w:rsid w:val="00CB2B57"/>
    <w:rsid w:val="00D573C0"/>
    <w:rsid w:val="00D90169"/>
    <w:rsid w:val="00E019C1"/>
    <w:rsid w:val="00F54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16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16BA"/>
    <w:rPr>
      <w:sz w:val="18"/>
      <w:szCs w:val="18"/>
    </w:rPr>
  </w:style>
  <w:style w:type="paragraph" w:styleId="a4">
    <w:name w:val="footer"/>
    <w:basedOn w:val="a"/>
    <w:link w:val="Char0"/>
    <w:uiPriority w:val="99"/>
    <w:unhideWhenUsed/>
    <w:rsid w:val="004D16BA"/>
    <w:pPr>
      <w:tabs>
        <w:tab w:val="center" w:pos="4153"/>
        <w:tab w:val="right" w:pos="8306"/>
      </w:tabs>
      <w:snapToGrid w:val="0"/>
      <w:jc w:val="left"/>
    </w:pPr>
    <w:rPr>
      <w:sz w:val="18"/>
      <w:szCs w:val="18"/>
    </w:rPr>
  </w:style>
  <w:style w:type="character" w:customStyle="1" w:styleId="Char0">
    <w:name w:val="页脚 Char"/>
    <w:basedOn w:val="a0"/>
    <w:link w:val="a4"/>
    <w:uiPriority w:val="99"/>
    <w:rsid w:val="004D16B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16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16BA"/>
    <w:rPr>
      <w:sz w:val="18"/>
      <w:szCs w:val="18"/>
    </w:rPr>
  </w:style>
  <w:style w:type="paragraph" w:styleId="a4">
    <w:name w:val="footer"/>
    <w:basedOn w:val="a"/>
    <w:link w:val="Char0"/>
    <w:uiPriority w:val="99"/>
    <w:unhideWhenUsed/>
    <w:rsid w:val="004D16BA"/>
    <w:pPr>
      <w:tabs>
        <w:tab w:val="center" w:pos="4153"/>
        <w:tab w:val="right" w:pos="8306"/>
      </w:tabs>
      <w:snapToGrid w:val="0"/>
      <w:jc w:val="left"/>
    </w:pPr>
    <w:rPr>
      <w:sz w:val="18"/>
      <w:szCs w:val="18"/>
    </w:rPr>
  </w:style>
  <w:style w:type="character" w:customStyle="1" w:styleId="Char0">
    <w:name w:val="页脚 Char"/>
    <w:basedOn w:val="a0"/>
    <w:link w:val="a4"/>
    <w:uiPriority w:val="99"/>
    <w:rsid w:val="004D16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064247">
      <w:bodyDiv w:val="1"/>
      <w:marLeft w:val="0"/>
      <w:marRight w:val="0"/>
      <w:marTop w:val="0"/>
      <w:marBottom w:val="0"/>
      <w:divBdr>
        <w:top w:val="none" w:sz="0" w:space="0" w:color="auto"/>
        <w:left w:val="none" w:sz="0" w:space="0" w:color="auto"/>
        <w:bottom w:val="none" w:sz="0" w:space="0" w:color="auto"/>
        <w:right w:val="none" w:sz="0" w:space="0" w:color="auto"/>
      </w:divBdr>
      <w:divsChild>
        <w:div w:id="547490916">
          <w:marLeft w:val="150"/>
          <w:marRight w:val="0"/>
          <w:marTop w:val="0"/>
          <w:marBottom w:val="0"/>
          <w:divBdr>
            <w:top w:val="none" w:sz="0" w:space="0" w:color="auto"/>
            <w:left w:val="none" w:sz="0" w:space="0" w:color="auto"/>
            <w:bottom w:val="none" w:sz="0" w:space="0" w:color="auto"/>
            <w:right w:val="none" w:sz="0" w:space="0" w:color="auto"/>
          </w:divBdr>
          <w:divsChild>
            <w:div w:id="1506044903">
              <w:marLeft w:val="0"/>
              <w:marRight w:val="0"/>
              <w:marTop w:val="0"/>
              <w:marBottom w:val="0"/>
              <w:divBdr>
                <w:top w:val="none" w:sz="0" w:space="0" w:color="auto"/>
                <w:left w:val="none" w:sz="0" w:space="0" w:color="auto"/>
                <w:bottom w:val="none" w:sz="0" w:space="0" w:color="auto"/>
                <w:right w:val="none" w:sz="0" w:space="0" w:color="auto"/>
              </w:divBdr>
              <w:divsChild>
                <w:div w:id="723060579">
                  <w:marLeft w:val="0"/>
                  <w:marRight w:val="0"/>
                  <w:marTop w:val="0"/>
                  <w:marBottom w:val="0"/>
                  <w:divBdr>
                    <w:top w:val="none" w:sz="0" w:space="0" w:color="auto"/>
                    <w:left w:val="none" w:sz="0" w:space="0" w:color="auto"/>
                    <w:bottom w:val="none" w:sz="0" w:space="0" w:color="auto"/>
                    <w:right w:val="none" w:sz="0" w:space="0" w:color="auto"/>
                  </w:divBdr>
                  <w:divsChild>
                    <w:div w:id="437212647">
                      <w:marLeft w:val="0"/>
                      <w:marRight w:val="0"/>
                      <w:marTop w:val="0"/>
                      <w:marBottom w:val="0"/>
                      <w:divBdr>
                        <w:top w:val="none" w:sz="0" w:space="0" w:color="auto"/>
                        <w:left w:val="none" w:sz="0" w:space="0" w:color="auto"/>
                        <w:bottom w:val="none" w:sz="0" w:space="0" w:color="auto"/>
                        <w:right w:val="none" w:sz="0" w:space="0" w:color="auto"/>
                      </w:divBdr>
                      <w:divsChild>
                        <w:div w:id="1593080528">
                          <w:marLeft w:val="0"/>
                          <w:marRight w:val="0"/>
                          <w:marTop w:val="0"/>
                          <w:marBottom w:val="0"/>
                          <w:divBdr>
                            <w:top w:val="single" w:sz="6" w:space="0" w:color="A6C9E2"/>
                            <w:left w:val="single" w:sz="6" w:space="0" w:color="A6C9E2"/>
                            <w:bottom w:val="single" w:sz="6" w:space="0" w:color="A6C9E2"/>
                            <w:right w:val="single" w:sz="6" w:space="0" w:color="A6C9E2"/>
                          </w:divBdr>
                          <w:divsChild>
                            <w:div w:id="213440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463</Words>
  <Characters>2642</Characters>
  <Application>Microsoft Office Word</Application>
  <DocSecurity>0</DocSecurity>
  <Lines>22</Lines>
  <Paragraphs>6</Paragraphs>
  <ScaleCrop>false</ScaleCrop>
  <Company>微软中国</Company>
  <LinksUpToDate>false</LinksUpToDate>
  <CharactersWithSpaces>3099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16</cp:revision>
  <dcterms:created xsi:type="dcterms:W3CDTF">2019-04-17T01:24:00Z</dcterms:created>
  <dcterms:modified xsi:type="dcterms:W3CDTF">2020-06-17T03:02:00Z</dcterms:modified>
</cp:coreProperties>
</file>