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rPr>
          <w:rFonts w:hint="eastAsia" w:ascii="黑体" w:hAnsi="黑体" w:eastAsia="黑体" w:cs="黑体"/>
          <w:color w:val="auto"/>
          <w:sz w:val="36"/>
          <w:szCs w:val="36"/>
          <w:lang w:eastAsia="zh-CN"/>
        </w:rPr>
      </w:pPr>
      <w:r>
        <w:rPr>
          <w:rFonts w:hint="eastAsia" w:ascii="黑体" w:hAnsi="黑体" w:eastAsia="黑体" w:cs="黑体"/>
          <w:color w:val="auto"/>
          <w:sz w:val="36"/>
          <w:szCs w:val="36"/>
          <w:lang w:eastAsia="zh-CN"/>
        </w:rPr>
        <w:t>附件</w:t>
      </w:r>
    </w:p>
    <w:p>
      <w:pPr>
        <w:spacing w:line="520" w:lineRule="exact"/>
        <w:jc w:val="center"/>
        <w:rPr>
          <w:rFonts w:ascii="方正小标宋简体" w:hAnsi="黑体" w:eastAsia="方正小标宋简体"/>
          <w:color w:val="auto"/>
          <w:sz w:val="36"/>
          <w:szCs w:val="32"/>
        </w:rPr>
      </w:pPr>
      <w:r>
        <w:rPr>
          <w:rFonts w:hint="eastAsia" w:ascii="方正小标宋简体" w:hAnsi="黑体" w:eastAsia="方正小标宋简体"/>
          <w:color w:val="auto"/>
          <w:sz w:val="36"/>
          <w:szCs w:val="32"/>
        </w:rPr>
        <w:t>新冠疫情常态化下漳州市普通话水平等级测试</w:t>
      </w:r>
    </w:p>
    <w:p>
      <w:pPr>
        <w:spacing w:line="520" w:lineRule="exact"/>
        <w:jc w:val="center"/>
        <w:rPr>
          <w:rFonts w:ascii="方正小标宋简体" w:hAnsi="方正小标宋简体" w:eastAsia="方正小标宋简体" w:cs="方正小标宋简体"/>
          <w:color w:val="auto"/>
          <w:sz w:val="32"/>
          <w:szCs w:val="32"/>
        </w:rPr>
      </w:pPr>
      <w:r>
        <w:rPr>
          <w:rFonts w:hint="eastAsia" w:ascii="方正小标宋简体" w:hAnsi="黑体" w:eastAsia="方正小标宋简体"/>
          <w:color w:val="auto"/>
          <w:sz w:val="36"/>
          <w:szCs w:val="32"/>
        </w:rPr>
        <w:t>考生健康申明及安全考试承诺书</w:t>
      </w:r>
    </w:p>
    <w:p>
      <w:pPr>
        <w:spacing w:line="400" w:lineRule="exact"/>
        <w:rPr>
          <w:rFonts w:ascii="黑体" w:hAnsi="黑体" w:eastAsia="黑体" w:cs="宋体"/>
          <w:color w:val="auto"/>
        </w:rPr>
      </w:pPr>
    </w:p>
    <w:p>
      <w:pPr>
        <w:spacing w:line="400" w:lineRule="exact"/>
        <w:rPr>
          <w:rFonts w:hint="default" w:ascii="黑体" w:hAnsi="黑体" w:eastAsia="黑体" w:cs="宋体"/>
          <w:color w:val="auto"/>
          <w:sz w:val="24"/>
          <w:szCs w:val="24"/>
          <w:u w:val="single"/>
          <w:lang w:val="en-US" w:eastAsia="zh-CN"/>
        </w:rPr>
      </w:pPr>
      <w:r>
        <w:rPr>
          <w:rFonts w:hint="eastAsia" w:ascii="黑体" w:hAnsi="黑体" w:eastAsia="黑体" w:cs="宋体"/>
          <w:color w:val="auto"/>
          <w:sz w:val="24"/>
          <w:szCs w:val="24"/>
        </w:rPr>
        <w:t>姓名：</w:t>
      </w:r>
      <w:r>
        <w:rPr>
          <w:rFonts w:hint="eastAsia" w:ascii="黑体" w:hAnsi="黑体" w:eastAsia="黑体" w:cs="宋体"/>
          <w:color w:val="auto"/>
          <w:sz w:val="24"/>
          <w:szCs w:val="24"/>
          <w:u w:val="single"/>
        </w:rPr>
        <w:t xml:space="preserve">                  </w:t>
      </w:r>
      <w:r>
        <w:rPr>
          <w:rFonts w:hint="eastAsia" w:ascii="黑体" w:hAnsi="黑体" w:eastAsia="黑体" w:cs="宋体"/>
          <w:color w:val="auto"/>
          <w:sz w:val="24"/>
          <w:szCs w:val="24"/>
        </w:rPr>
        <w:t>单    位：</w:t>
      </w:r>
      <w:r>
        <w:rPr>
          <w:rFonts w:hint="eastAsia" w:ascii="黑体" w:hAnsi="黑体" w:eastAsia="黑体" w:cs="宋体"/>
          <w:color w:val="auto"/>
          <w:sz w:val="24"/>
          <w:szCs w:val="24"/>
          <w:u w:val="single"/>
          <w:lang w:val="en-US" w:eastAsia="zh-CN"/>
        </w:rPr>
        <w:t xml:space="preserve">                                 </w:t>
      </w:r>
    </w:p>
    <w:p>
      <w:pPr>
        <w:spacing w:line="400" w:lineRule="exact"/>
        <w:rPr>
          <w:rFonts w:hint="default" w:ascii="黑体" w:hAnsi="黑体" w:eastAsia="黑体" w:cs="宋体"/>
          <w:color w:val="auto"/>
          <w:sz w:val="32"/>
          <w:u w:val="single"/>
          <w:lang w:val="en-US" w:eastAsia="zh-CN"/>
        </w:rPr>
      </w:pPr>
      <w:r>
        <w:rPr>
          <w:rFonts w:hint="eastAsia" w:ascii="黑体" w:hAnsi="黑体" w:eastAsia="黑体" w:cs="宋体"/>
          <w:color w:val="auto"/>
          <w:sz w:val="24"/>
          <w:szCs w:val="24"/>
        </w:rPr>
        <w:t>身份证号：</w:t>
      </w:r>
      <w:r>
        <w:rPr>
          <w:rFonts w:hint="eastAsia" w:ascii="黑体" w:hAnsi="黑体" w:eastAsia="黑体" w:cs="宋体"/>
          <w:color w:val="auto"/>
          <w:sz w:val="24"/>
          <w:szCs w:val="24"/>
          <w:u w:val="single"/>
        </w:rPr>
        <w:t xml:space="preserve">                              </w:t>
      </w:r>
      <w:r>
        <w:rPr>
          <w:rFonts w:hint="eastAsia" w:ascii="黑体" w:hAnsi="黑体" w:eastAsia="黑体" w:cs="宋体"/>
          <w:color w:val="auto"/>
          <w:sz w:val="24"/>
          <w:szCs w:val="24"/>
        </w:rPr>
        <w:t xml:space="preserve"> 联系方式：</w:t>
      </w:r>
      <w:r>
        <w:rPr>
          <w:rFonts w:hint="eastAsia" w:ascii="黑体" w:hAnsi="黑体" w:eastAsia="黑体" w:cs="宋体"/>
          <w:color w:val="auto"/>
          <w:sz w:val="24"/>
          <w:szCs w:val="24"/>
          <w:u w:val="single"/>
          <w:lang w:val="en-US" w:eastAsia="zh-CN"/>
        </w:rPr>
        <w:t xml:space="preserve">                </w:t>
      </w:r>
    </w:p>
    <w:p>
      <w:pPr>
        <w:spacing w:line="400" w:lineRule="exact"/>
        <w:rPr>
          <w:rFonts w:hint="eastAsia" w:ascii="黑体" w:hAnsi="黑体" w:eastAsia="黑体" w:cs="宋体"/>
          <w:color w:val="auto"/>
          <w:sz w:val="32"/>
        </w:rPr>
      </w:pPr>
    </w:p>
    <w:p>
      <w:pPr>
        <w:spacing w:line="400" w:lineRule="exact"/>
        <w:rPr>
          <w:rFonts w:ascii="黑体" w:hAnsi="黑体" w:eastAsia="黑体" w:cs="宋体"/>
          <w:color w:val="auto"/>
          <w:sz w:val="32"/>
        </w:rPr>
      </w:pPr>
      <w:r>
        <w:rPr>
          <w:rFonts w:hint="eastAsia" w:ascii="黑体" w:hAnsi="黑体" w:eastAsia="黑体" w:cs="宋体"/>
          <w:color w:val="auto"/>
          <w:sz w:val="32"/>
        </w:rPr>
        <w:t>本人声明，以下所填写情况全部属实：</w:t>
      </w:r>
    </w:p>
    <w:p>
      <w:pPr>
        <w:spacing w:line="400" w:lineRule="exac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1.本人是否属于新冠肺炎确诊病例、无症状感染者。</w:t>
      </w:r>
      <w:r>
        <w:rPr>
          <w:rFonts w:hint="eastAsia" w:ascii="仿宋_GB2312" w:hAnsi="仿宋_GB2312" w:eastAsia="仿宋_GB2312" w:cs="仿宋_GB2312"/>
          <w:color w:val="auto"/>
          <w:sz w:val="24"/>
          <w:szCs w:val="24"/>
        </w:rPr>
        <w:sym w:font="Wingdings 2" w:char="00A3"/>
      </w:r>
      <w:r>
        <w:rPr>
          <w:rFonts w:hint="eastAsia" w:ascii="仿宋_GB2312" w:hAnsi="仿宋_GB2312" w:eastAsia="仿宋_GB2312" w:cs="仿宋_GB2312"/>
          <w:color w:val="auto"/>
          <w:sz w:val="24"/>
          <w:szCs w:val="24"/>
        </w:rPr>
        <w:t>否   □是</w:t>
      </w:r>
    </w:p>
    <w:p>
      <w:pPr>
        <w:spacing w:line="400" w:lineRule="exac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2.本人过去14日内，是否在居住地有被隔离或曾被隔离且未做核酸检测。</w:t>
      </w:r>
    </w:p>
    <w:p>
      <w:pPr>
        <w:spacing w:line="400" w:lineRule="exac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 xml:space="preserve"> </w:t>
      </w:r>
      <w:r>
        <w:rPr>
          <w:rFonts w:hint="eastAsia" w:ascii="仿宋_GB2312" w:hAnsi="仿宋_GB2312" w:eastAsia="仿宋_GB2312" w:cs="仿宋_GB2312"/>
          <w:color w:val="auto"/>
          <w:sz w:val="24"/>
          <w:szCs w:val="24"/>
        </w:rPr>
        <w:sym w:font="Wingdings 2" w:char="00A3"/>
      </w:r>
      <w:r>
        <w:rPr>
          <w:rFonts w:hint="eastAsia" w:ascii="仿宋_GB2312" w:hAnsi="仿宋_GB2312" w:eastAsia="仿宋_GB2312" w:cs="仿宋_GB2312"/>
          <w:color w:val="auto"/>
          <w:sz w:val="24"/>
          <w:szCs w:val="24"/>
        </w:rPr>
        <w:t>否   □是</w:t>
      </w:r>
    </w:p>
    <w:p>
      <w:pPr>
        <w:spacing w:line="400" w:lineRule="exact"/>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rPr>
        <w:t>3.本人疫情期间是否从境外入闽。□否   □是</w:t>
      </w:r>
      <w:r>
        <w:rPr>
          <w:rFonts w:hint="eastAsia" w:ascii="仿宋_GB2312" w:hAnsi="仿宋_GB2312" w:eastAsia="仿宋_GB2312" w:cs="仿宋_GB2312"/>
          <w:color w:val="auto"/>
          <w:sz w:val="24"/>
          <w:szCs w:val="24"/>
          <w:lang w:val="en-US" w:eastAsia="zh-CN"/>
        </w:rPr>
        <w:t xml:space="preserve"> </w:t>
      </w:r>
    </w:p>
    <w:p>
      <w:pPr>
        <w:spacing w:line="400" w:lineRule="exac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w:t>
      </w:r>
      <w:r>
        <w:rPr>
          <w:rFonts w:hint="eastAsia" w:ascii="仿宋_GB2312" w:hAnsi="仿宋_GB2312" w:eastAsia="仿宋_GB2312" w:cs="仿宋_GB2312"/>
          <w:color w:val="auto"/>
          <w:w w:val="97"/>
          <w:sz w:val="24"/>
          <w:szCs w:val="24"/>
        </w:rPr>
        <w:t>本</w:t>
      </w:r>
      <w:r>
        <w:rPr>
          <w:rFonts w:hint="eastAsia" w:ascii="仿宋_GB2312" w:hAnsi="仿宋_GB2312" w:eastAsia="仿宋_GB2312" w:cs="仿宋_GB2312"/>
          <w:color w:val="auto"/>
          <w:spacing w:val="-5"/>
          <w:w w:val="97"/>
          <w:sz w:val="24"/>
          <w:szCs w:val="24"/>
        </w:rPr>
        <w:t>人过去14日内，是否与新冠肺炎确诊病例、疑似病例或已发现无症状感染者有接触史</w:t>
      </w:r>
      <w:r>
        <w:rPr>
          <w:rFonts w:hint="eastAsia" w:ascii="仿宋_GB2312" w:hAnsi="仿宋_GB2312" w:eastAsia="仿宋_GB2312" w:cs="仿宋_GB2312"/>
          <w:color w:val="auto"/>
          <w:spacing w:val="-5"/>
          <w:sz w:val="24"/>
          <w:szCs w:val="24"/>
        </w:rPr>
        <w:t>。</w:t>
      </w:r>
      <w:r>
        <w:rPr>
          <w:rFonts w:hint="eastAsia" w:ascii="仿宋_GB2312" w:hAnsi="仿宋_GB2312" w:eastAsia="仿宋_GB2312" w:cs="仿宋_GB2312"/>
          <w:color w:val="auto"/>
          <w:sz w:val="24"/>
          <w:szCs w:val="24"/>
        </w:rPr>
        <w:t>□否   □是</w:t>
      </w:r>
    </w:p>
    <w:p>
      <w:pPr>
        <w:spacing w:line="400" w:lineRule="exac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5.本人过去14日内是否与来自境外人员有接触史。□否   □是</w:t>
      </w:r>
    </w:p>
    <w:p>
      <w:pPr>
        <w:spacing w:line="400" w:lineRule="exac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6.共同居住家庭成员中是否有上述1至5的情况。□否   □是</w:t>
      </w:r>
    </w:p>
    <w:p>
      <w:pPr>
        <w:spacing w:line="400" w:lineRule="exact"/>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rPr>
        <w:t>7.本人过去14日内，</w:t>
      </w:r>
      <w:r>
        <w:rPr>
          <w:rFonts w:hint="eastAsia" w:ascii="仿宋_GB2312" w:hAnsi="仿宋_GB2312" w:eastAsia="仿宋_GB2312" w:cs="仿宋_GB2312"/>
          <w:color w:val="auto"/>
          <w:sz w:val="24"/>
          <w:szCs w:val="24"/>
          <w:lang w:eastAsia="zh-CN"/>
        </w:rPr>
        <w:t>是否有到过福建省以外的地方。</w:t>
      </w:r>
      <w:r>
        <w:rPr>
          <w:rFonts w:hint="eastAsia" w:ascii="仿宋_GB2312" w:hAnsi="仿宋_GB2312" w:eastAsia="仿宋_GB2312" w:cs="仿宋_GB2312"/>
          <w:color w:val="auto"/>
          <w:sz w:val="24"/>
          <w:szCs w:val="24"/>
        </w:rPr>
        <w:t>□否   □是</w:t>
      </w:r>
    </w:p>
    <w:p>
      <w:pPr>
        <w:spacing w:line="400" w:lineRule="exact"/>
        <w:rPr>
          <w:rFonts w:hint="eastAsia" w:ascii="仿宋_GB2312" w:hAnsi="仿宋_GB2312" w:eastAsia="仿宋_GB2312" w:cs="仿宋_GB2312"/>
          <w:color w:val="auto"/>
          <w:spacing w:val="-20"/>
          <w:sz w:val="24"/>
          <w:szCs w:val="24"/>
        </w:rPr>
      </w:pPr>
      <w:r>
        <w:rPr>
          <w:rFonts w:hint="eastAsia" w:ascii="仿宋_GB2312" w:hAnsi="仿宋_GB2312" w:eastAsia="仿宋_GB2312" w:cs="仿宋_GB2312"/>
          <w:color w:val="auto"/>
          <w:spacing w:val="-20"/>
          <w:sz w:val="24"/>
          <w:szCs w:val="24"/>
        </w:rPr>
        <w:t>8.</w:t>
      </w:r>
      <w:r>
        <w:rPr>
          <w:rFonts w:hint="eastAsia" w:ascii="仿宋_GB2312" w:hAnsi="仿宋_GB2312" w:eastAsia="仿宋_GB2312" w:cs="仿宋_GB2312"/>
          <w:color w:val="auto"/>
          <w:sz w:val="24"/>
          <w:szCs w:val="24"/>
        </w:rPr>
        <w:t>本人过去14日内，是否出现发热、咳嗽、乏力、鼻塞、流涕、咽痛、腹泻等症状。</w:t>
      </w:r>
      <w:r>
        <w:rPr>
          <w:rFonts w:hint="eastAsia" w:ascii="仿宋_GB2312" w:hAnsi="仿宋_GB2312" w:eastAsia="仿宋_GB2312" w:cs="仿宋_GB2312"/>
          <w:color w:val="auto"/>
          <w:sz w:val="24"/>
          <w:szCs w:val="24"/>
        </w:rPr>
        <w:sym w:font="Wingdings 2" w:char="00A3"/>
      </w:r>
      <w:r>
        <w:rPr>
          <w:rFonts w:hint="eastAsia" w:ascii="仿宋_GB2312" w:hAnsi="仿宋_GB2312" w:eastAsia="仿宋_GB2312" w:cs="仿宋_GB2312"/>
          <w:color w:val="auto"/>
          <w:sz w:val="24"/>
          <w:szCs w:val="24"/>
        </w:rPr>
        <w:t>否   □是</w:t>
      </w:r>
    </w:p>
    <w:p>
      <w:pPr>
        <w:spacing w:line="400" w:lineRule="exact"/>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pacing w:val="-10"/>
          <w:sz w:val="24"/>
          <w:szCs w:val="24"/>
          <w:lang w:val="en-US" w:eastAsia="zh-CN"/>
        </w:rPr>
        <w:t>9.</w:t>
      </w:r>
      <w:r>
        <w:rPr>
          <w:rFonts w:hint="eastAsia" w:ascii="仿宋_GB2312" w:hAnsi="仿宋_GB2312" w:eastAsia="仿宋_GB2312" w:cs="仿宋_GB2312"/>
          <w:color w:val="auto"/>
          <w:spacing w:val="-10"/>
          <w:sz w:val="24"/>
          <w:szCs w:val="24"/>
        </w:rPr>
        <w:t>过去14日内，本人的工作（实习）岗位是否属于医疗机构医务人员、集中隔离点工作人员、公共场所服务人员、口岸检疫排查人员、公共交通驾驶员、铁路航空乘务人员、进口冷链食品一线工作人员。</w:t>
      </w:r>
      <w:r>
        <w:rPr>
          <w:rFonts w:hint="eastAsia" w:ascii="仿宋_GB2312" w:hAnsi="仿宋_GB2312" w:eastAsia="仿宋_GB2312" w:cs="仿宋_GB2312"/>
          <w:color w:val="auto"/>
          <w:sz w:val="24"/>
          <w:szCs w:val="24"/>
        </w:rPr>
        <w:sym w:font="Wingdings 2" w:char="00A3"/>
      </w:r>
      <w:r>
        <w:rPr>
          <w:rFonts w:hint="eastAsia" w:ascii="仿宋_GB2312" w:hAnsi="仿宋_GB2312" w:eastAsia="仿宋_GB2312" w:cs="仿宋_GB2312"/>
          <w:color w:val="auto"/>
          <w:sz w:val="24"/>
          <w:szCs w:val="24"/>
        </w:rPr>
        <w:t>否   □是</w:t>
      </w:r>
    </w:p>
    <w:p>
      <w:pPr>
        <w:spacing w:line="400" w:lineRule="exact"/>
        <w:ind w:firstLine="560" w:firstLineChars="200"/>
        <w:rPr>
          <w:rFonts w:ascii="黑体" w:hAnsi="黑体" w:eastAsia="黑体" w:cs="方正小标宋简体"/>
          <w:color w:val="auto"/>
          <w:sz w:val="28"/>
          <w:szCs w:val="30"/>
        </w:rPr>
      </w:pPr>
    </w:p>
    <w:p>
      <w:pPr>
        <w:spacing w:line="400" w:lineRule="exact"/>
        <w:ind w:firstLine="560" w:firstLineChars="200"/>
        <w:rPr>
          <w:rFonts w:ascii="黑体" w:hAnsi="黑体" w:eastAsia="黑体" w:cs="方正小标宋简体"/>
          <w:color w:val="auto"/>
          <w:sz w:val="28"/>
          <w:szCs w:val="30"/>
        </w:rPr>
      </w:pPr>
      <w:r>
        <w:rPr>
          <w:rFonts w:hint="eastAsia" w:ascii="黑体" w:hAnsi="黑体" w:eastAsia="黑体" w:cs="方正小标宋简体"/>
          <w:color w:val="auto"/>
          <w:sz w:val="28"/>
          <w:szCs w:val="30"/>
        </w:rPr>
        <w:t>提示：有上述情形1-</w:t>
      </w:r>
      <w:r>
        <w:rPr>
          <w:rFonts w:hint="eastAsia" w:ascii="黑体" w:hAnsi="黑体" w:eastAsia="黑体" w:cs="方正小标宋简体"/>
          <w:color w:val="auto"/>
          <w:sz w:val="28"/>
          <w:szCs w:val="30"/>
          <w:lang w:val="en-US" w:eastAsia="zh-CN"/>
        </w:rPr>
        <w:t>7</w:t>
      </w:r>
      <w:r>
        <w:rPr>
          <w:rFonts w:hint="eastAsia" w:ascii="黑体" w:hAnsi="黑体" w:eastAsia="黑体" w:cs="方正小标宋简体"/>
          <w:color w:val="auto"/>
          <w:sz w:val="28"/>
          <w:szCs w:val="30"/>
        </w:rPr>
        <w:t>中之一的，不得参加测试。有上述情形</w:t>
      </w:r>
      <w:r>
        <w:rPr>
          <w:rFonts w:hint="eastAsia" w:ascii="黑体" w:hAnsi="黑体" w:eastAsia="黑体" w:cs="方正小标宋简体"/>
          <w:color w:val="auto"/>
          <w:sz w:val="28"/>
          <w:szCs w:val="30"/>
          <w:lang w:val="en-US" w:eastAsia="zh-CN"/>
        </w:rPr>
        <w:t>8</w:t>
      </w:r>
      <w:r>
        <w:rPr>
          <w:rFonts w:hint="eastAsia" w:ascii="黑体" w:hAnsi="黑体" w:eastAsia="黑体" w:cs="方正小标宋简体"/>
          <w:color w:val="auto"/>
          <w:sz w:val="28"/>
          <w:szCs w:val="30"/>
        </w:rPr>
        <w:t>—</w:t>
      </w:r>
      <w:r>
        <w:rPr>
          <w:rFonts w:hint="eastAsia" w:ascii="黑体" w:hAnsi="黑体" w:eastAsia="黑体" w:cs="方正小标宋简体"/>
          <w:color w:val="auto"/>
          <w:sz w:val="28"/>
          <w:szCs w:val="30"/>
          <w:lang w:val="en-US" w:eastAsia="zh-CN"/>
        </w:rPr>
        <w:t>9</w:t>
      </w:r>
      <w:r>
        <w:rPr>
          <w:rFonts w:hint="eastAsia" w:ascii="黑体" w:hAnsi="黑体" w:eastAsia="黑体" w:cs="方正小标宋简体"/>
          <w:color w:val="auto"/>
          <w:sz w:val="28"/>
          <w:szCs w:val="30"/>
        </w:rPr>
        <w:t>中之一的，参加现场测试时，必须携带考前48小时内新型冠状病毒检测阴性的报告，否则不得参加测试。</w:t>
      </w:r>
    </w:p>
    <w:p>
      <w:pPr>
        <w:spacing w:line="400" w:lineRule="exact"/>
        <w:ind w:firstLine="452" w:firstLineChars="150"/>
        <w:rPr>
          <w:rFonts w:ascii="宋体" w:cs="宋体"/>
          <w:b/>
          <w:bCs/>
          <w:color w:val="auto"/>
          <w:sz w:val="30"/>
          <w:szCs w:val="30"/>
        </w:rPr>
      </w:pP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黑体" w:hAnsi="黑体" w:eastAsia="黑体" w:cs="宋体"/>
          <w:bCs/>
          <w:color w:val="auto"/>
          <w:sz w:val="28"/>
          <w:szCs w:val="28"/>
        </w:rPr>
      </w:pPr>
      <w:r>
        <w:rPr>
          <w:rFonts w:hint="eastAsia" w:ascii="黑体" w:hAnsi="黑体" w:eastAsia="黑体" w:cs="宋体"/>
          <w:bCs/>
          <w:color w:val="auto"/>
          <w:sz w:val="28"/>
          <w:szCs w:val="28"/>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pPr>
      <w:r>
        <w:rPr>
          <w:rFonts w:hint="eastAsia" w:ascii="黑体" w:hAnsi="黑体" w:eastAsia="黑体" w:cs="宋体"/>
          <w:bCs/>
          <w:color w:val="auto"/>
          <w:sz w:val="28"/>
          <w:szCs w:val="28"/>
        </w:rPr>
        <w:t>本人签名：</w:t>
      </w:r>
      <w:r>
        <w:rPr>
          <w:rFonts w:hint="eastAsia" w:ascii="黑体" w:hAnsi="黑体" w:eastAsia="黑体" w:cs="宋体"/>
          <w:bCs/>
          <w:color w:val="auto"/>
          <w:sz w:val="28"/>
          <w:szCs w:val="28"/>
          <w:u w:val="single"/>
        </w:rPr>
        <w:t xml:space="preserve">                    </w:t>
      </w:r>
      <w:r>
        <w:rPr>
          <w:rFonts w:hint="eastAsia" w:ascii="黑体" w:hAnsi="黑体" w:eastAsia="黑体" w:cs="宋体"/>
          <w:bCs/>
          <w:color w:val="auto"/>
          <w:sz w:val="28"/>
          <w:szCs w:val="28"/>
        </w:rPr>
        <w:t xml:space="preserve">    填写日期：</w:t>
      </w:r>
      <w:r>
        <w:rPr>
          <w:rFonts w:hint="eastAsia" w:ascii="黑体" w:hAnsi="黑体" w:eastAsia="黑体" w:cs="宋体"/>
          <w:bCs/>
          <w:color w:val="auto"/>
          <w:sz w:val="28"/>
          <w:szCs w:val="28"/>
          <w:u w:val="single"/>
          <w:lang w:val="en-US" w:eastAsia="zh-CN"/>
        </w:rPr>
        <w:t xml:space="preserve">             </w:t>
      </w:r>
      <w:bookmarkStart w:id="0" w:name="_GoBack"/>
      <w:bookmarkEnd w:id="0"/>
    </w:p>
    <w:sectPr>
      <w:pgSz w:w="11906" w:h="16838"/>
      <w:pgMar w:top="1440" w:right="1746" w:bottom="1440" w:left="174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mMTcxMmMxZGQ4Nzc5MGQ2ODM5OTc5MTk2ZTgwNDkifQ=="/>
  </w:docVars>
  <w:rsids>
    <w:rsidRoot w:val="132D77BF"/>
    <w:rsid w:val="132D77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2022-04-29T09:39:00Z</dcterms:created>
  <dc:creator>Administrator</dc:creator>
  <cp:lastModifiedBy>Administrator</cp:lastModifiedBy>
  <dcterms:modified xsi:type="dcterms:W3CDTF">2022-04-29T09:39:43Z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54EDDE37FDF04C439997843CFAE12BEB</vt:lpwstr>
  </property>
</Properties>
</file>