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kern w:val="0"/>
          <w:sz w:val="24"/>
          <w:szCs w:val="24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各考区退费申请受理邮箱及咨询电话</w:t>
      </w:r>
    </w:p>
    <w:tbl>
      <w:tblPr>
        <w:tblW w:w="835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34"/>
        <w:gridCol w:w="3232"/>
        <w:gridCol w:w="239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bookmarkStart w:id="0" w:name="_GoBack"/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考区名称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受理邮箱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太原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tyszbzhk@163.com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0351-3199908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大同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dtsjszg@126.com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0352-2537430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阳泉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794990500@qq.com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0353-2297071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长治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czzkzxbgs@163.com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0355-2058509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晋城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876342018@qq.com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0356-2066106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朔州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593686319@qq.com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0349-8851183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晋中、高校园区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jzsjszgcy@163.com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0354-3806644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运城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yckssk@163.com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0359-2216398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0359-2215152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忻州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32382877@qq.com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0350-2020429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临汾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1280978308@qq.com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0357-6711000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吕梁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lljzks@163.com</w:t>
            </w:r>
          </w:p>
        </w:tc>
        <w:tc>
          <w:tcPr>
            <w:tcW w:w="2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0358-8211682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923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2022-05-17T02:33:46Z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23FFA316E6AA4400BAAD6C947666F122</vt:lpwstr>
  </property>
</Properties>
</file>