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743575" cy="6562725"/>
            <wp:effectExtent l="0" t="0" r="9525" b="9525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6562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438775" cy="6210300"/>
            <wp:effectExtent l="0" t="0" r="9525" b="0"/>
            <wp:docPr id="2" name="图片 2" descr="IMG_257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6210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300" w:afterAutospacing="0" w:line="21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62626"/>
          <w:spacing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C814"/>
          <w:spacing w:val="0"/>
          <w:sz w:val="36"/>
          <w:szCs w:val="3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905500" cy="6753225"/>
            <wp:effectExtent l="0" t="0" r="0" b="9525"/>
            <wp:docPr id="3" name="图片 3" descr="IMG_258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6753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7A8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hyperlink" Target="http://www.qhjyks.com/images/content/2022-10/20221017100440302473.jpg" TargetMode="External"/><Relationship Id="rId7" Type="http://schemas.openxmlformats.org/officeDocument/2006/relationships/image" Target="media/image2.jpeg"/><Relationship Id="rId6" Type="http://schemas.openxmlformats.org/officeDocument/2006/relationships/hyperlink" Target="http://www.qhjyks.com/images/content/2022-10/20221017100425883383.jpg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qhjyks.com/images/content/2022-10/20221017100401644221.jp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2022-10-21T03:30:08Z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9DE0835756E4481191DC6F48CFD76B31</vt:lpwstr>
  </property>
</Properties>
</file>