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rPr>
          <w:rFonts w:ascii="方正小标宋简体" w:hAnsi="Times New Roman" w:eastAsia="方正小标宋简体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附件3</w:t>
      </w:r>
    </w:p>
    <w:p>
      <w:pPr>
        <w:adjustRightInd w:val="0"/>
        <w:snapToGrid w:val="0"/>
        <w:spacing w:line="500" w:lineRule="exact"/>
        <w:jc w:val="center"/>
        <w:rPr>
          <w:rFonts w:ascii="方正小标宋简体" w:hAnsi="宋体" w:eastAsia="方正小标宋简体"/>
          <w:b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b/>
          <w:sz w:val="44"/>
          <w:szCs w:val="44"/>
        </w:rPr>
        <w:t>考生联系电话</w:t>
      </w:r>
      <w:bookmarkEnd w:id="0"/>
    </w:p>
    <w:tbl>
      <w:tblPr>
        <w:tblStyle w:val="3"/>
        <w:tblpPr w:leftFromText="180" w:rightFromText="180" w:vertAnchor="text" w:horzAnchor="margin" w:tblpY="36"/>
        <w:tblW w:w="86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4082"/>
        <w:gridCol w:w="2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考区</w:t>
            </w:r>
          </w:p>
        </w:tc>
        <w:tc>
          <w:tcPr>
            <w:tcW w:w="408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260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和平区</w:t>
            </w:r>
          </w:p>
        </w:tc>
        <w:tc>
          <w:tcPr>
            <w:tcW w:w="4082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和平区教育招生考试中心</w:t>
            </w:r>
          </w:p>
        </w:tc>
        <w:tc>
          <w:tcPr>
            <w:tcW w:w="260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022-27113425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河东区</w:t>
            </w:r>
          </w:p>
        </w:tc>
        <w:tc>
          <w:tcPr>
            <w:tcW w:w="4082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河东区教育招生考试中心</w:t>
            </w:r>
          </w:p>
        </w:tc>
        <w:tc>
          <w:tcPr>
            <w:tcW w:w="260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022-24136312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河西区</w:t>
            </w:r>
          </w:p>
        </w:tc>
        <w:tc>
          <w:tcPr>
            <w:tcW w:w="4082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河西区教育招生考试中心</w:t>
            </w:r>
          </w:p>
        </w:tc>
        <w:tc>
          <w:tcPr>
            <w:tcW w:w="260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022-28379077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南开区</w:t>
            </w:r>
          </w:p>
        </w:tc>
        <w:tc>
          <w:tcPr>
            <w:tcW w:w="4082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南开区教育招生考试中心</w:t>
            </w:r>
          </w:p>
        </w:tc>
        <w:tc>
          <w:tcPr>
            <w:tcW w:w="260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022-23346507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河北区</w:t>
            </w:r>
          </w:p>
        </w:tc>
        <w:tc>
          <w:tcPr>
            <w:tcW w:w="4082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河北区教育招生考试中心</w:t>
            </w:r>
          </w:p>
        </w:tc>
        <w:tc>
          <w:tcPr>
            <w:tcW w:w="260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022-26288183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红桥区</w:t>
            </w:r>
          </w:p>
        </w:tc>
        <w:tc>
          <w:tcPr>
            <w:tcW w:w="4082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红桥区教育招生考试中心</w:t>
            </w:r>
          </w:p>
        </w:tc>
        <w:tc>
          <w:tcPr>
            <w:tcW w:w="260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022-27272149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restart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滨海新区</w:t>
            </w:r>
          </w:p>
        </w:tc>
        <w:tc>
          <w:tcPr>
            <w:tcW w:w="4082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滨海新区招生考试中心</w:t>
            </w:r>
          </w:p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(原塘沽)</w:t>
            </w:r>
          </w:p>
        </w:tc>
        <w:tc>
          <w:tcPr>
            <w:tcW w:w="260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022-25861367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4082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滨海新区招生考试中心</w:t>
            </w:r>
          </w:p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第一分中心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(原汉沽)</w:t>
            </w:r>
          </w:p>
        </w:tc>
        <w:tc>
          <w:tcPr>
            <w:tcW w:w="260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022-25695182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4082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滨海新区招生考试中心</w:t>
            </w:r>
          </w:p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第二分中心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(原大港)</w:t>
            </w:r>
          </w:p>
        </w:tc>
        <w:tc>
          <w:tcPr>
            <w:tcW w:w="260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022-60989979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4082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滨海新区招生考试中心</w:t>
            </w:r>
          </w:p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第三分中心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(原海滨考试中心)</w:t>
            </w:r>
          </w:p>
        </w:tc>
        <w:tc>
          <w:tcPr>
            <w:tcW w:w="260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022-25924340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东丽区</w:t>
            </w:r>
          </w:p>
        </w:tc>
        <w:tc>
          <w:tcPr>
            <w:tcW w:w="4082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东丽区教育招生考试中心</w:t>
            </w:r>
          </w:p>
        </w:tc>
        <w:tc>
          <w:tcPr>
            <w:tcW w:w="260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022-24392336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西青区</w:t>
            </w:r>
          </w:p>
        </w:tc>
        <w:tc>
          <w:tcPr>
            <w:tcW w:w="4082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西青区教育招生考试中心</w:t>
            </w:r>
          </w:p>
        </w:tc>
        <w:tc>
          <w:tcPr>
            <w:tcW w:w="260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022-27913988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津南区</w:t>
            </w:r>
          </w:p>
        </w:tc>
        <w:tc>
          <w:tcPr>
            <w:tcW w:w="4082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津南区教育招生考试中心</w:t>
            </w:r>
          </w:p>
        </w:tc>
        <w:tc>
          <w:tcPr>
            <w:tcW w:w="260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022-88511003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北辰区</w:t>
            </w:r>
          </w:p>
        </w:tc>
        <w:tc>
          <w:tcPr>
            <w:tcW w:w="4082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北辰区教育招生考试中心</w:t>
            </w:r>
          </w:p>
        </w:tc>
        <w:tc>
          <w:tcPr>
            <w:tcW w:w="260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022-85307232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宁河区</w:t>
            </w:r>
          </w:p>
        </w:tc>
        <w:tc>
          <w:tcPr>
            <w:tcW w:w="4082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宁河区教育招生考试中心</w:t>
            </w:r>
          </w:p>
        </w:tc>
        <w:tc>
          <w:tcPr>
            <w:tcW w:w="260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022-59659851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武清区</w:t>
            </w:r>
          </w:p>
        </w:tc>
        <w:tc>
          <w:tcPr>
            <w:tcW w:w="4082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武清区教育招生考试中心</w:t>
            </w:r>
          </w:p>
        </w:tc>
        <w:tc>
          <w:tcPr>
            <w:tcW w:w="260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022-60911803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静海区</w:t>
            </w:r>
          </w:p>
        </w:tc>
        <w:tc>
          <w:tcPr>
            <w:tcW w:w="4082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静海区教育招生考试中心</w:t>
            </w:r>
          </w:p>
        </w:tc>
        <w:tc>
          <w:tcPr>
            <w:tcW w:w="260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022-28942360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宝坻区</w:t>
            </w:r>
          </w:p>
        </w:tc>
        <w:tc>
          <w:tcPr>
            <w:tcW w:w="4082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宝坻区教育招生考试中心</w:t>
            </w:r>
          </w:p>
        </w:tc>
        <w:tc>
          <w:tcPr>
            <w:tcW w:w="260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022-82627805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蓟州区</w:t>
            </w:r>
          </w:p>
        </w:tc>
        <w:tc>
          <w:tcPr>
            <w:tcW w:w="4082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蓟州区教育招生考试中心</w:t>
            </w:r>
          </w:p>
        </w:tc>
        <w:tc>
          <w:tcPr>
            <w:tcW w:w="260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022-29142513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4082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天津市教育招生考试院</w:t>
            </w:r>
          </w:p>
        </w:tc>
        <w:tc>
          <w:tcPr>
            <w:tcW w:w="260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022-23753333</w:t>
            </w:r>
          </w:p>
        </w:tc>
      </w:tr>
    </w:tbl>
    <w:p>
      <w:pPr>
        <w:overflowPunct w:val="0"/>
        <w:topLinePunct/>
        <w:autoSpaceDE w:val="0"/>
        <w:autoSpaceDN w:val="0"/>
        <w:spacing w:line="52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jODE2NGZiZDE1NjI4MzY0ZThhY2FiNzYwN2U1ZjMifQ=="/>
  </w:docVars>
  <w:rsids>
    <w:rsidRoot w:val="1B954DAE"/>
    <w:rsid w:val="1B954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2022-10-14T07:19:00Z</dcterms:created>
  <dc:creator>张小咪(^O^)／</dc:creator>
  <cp:lastModifiedBy>张小咪(^O^)／</cp:lastModifiedBy>
  <dcterms:modified xsi:type="dcterms:W3CDTF">2022-10-14T07:20:08Z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54BB815FD5F34D6189A6980265DA0C35</vt:lpwstr>
  </property>
</Properties>
</file>