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581650" cy="7562850"/>
            <wp:effectExtent l="0" t="0" r="0" b="0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7562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353050" cy="7400925"/>
            <wp:effectExtent l="0" t="0" r="0" b="9525"/>
            <wp:docPr id="2" name="图片 2" descr="IMG_257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7400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1E1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hyperlink" Target="https://oss.yishixue.com/ntce/2022/10/916ba1d780494c121a9287867a9eca76.png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oss.yishixue.com/ntce/2022/10/d09638adcad47a85343ea8b54bee2605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2022-10-21T05:41:19Z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23EAD8E7EBDB4A6986D20E27D85CEE18</vt:lpwstr>
  </property>
</Properties>
</file>