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内蒙古自治区普通高校代码和名称</w:t>
      </w:r>
    </w:p>
    <w:tbl>
      <w:tblPr>
        <w:tblW w:w="953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70"/>
        <w:gridCol w:w="1532"/>
        <w:gridCol w:w="4738"/>
        <w:gridCol w:w="2198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bookmarkStart w:id="0" w:name="_GoBack"/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代码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高校名称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校区名称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10126A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内蒙古大学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北校区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10126B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内蒙古大学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南校区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10126C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内蒙古大学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满洲里校区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10127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内蒙古科技大学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10128A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内蒙古工业大学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新城校区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10128B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内蒙古工业大学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金川校区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10129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内蒙古农业大学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10132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内蒙古医科大学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10135A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内蒙古师范大学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盛乐校区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10135B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内蒙古师范大学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赛罕校区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10135C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内蒙古师范大学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青年政治学院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10136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内蒙古民族大学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10138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赤峰学院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10139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内蒙古财经大学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10819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呼伦贝尔学院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10871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内蒙古建筑职业技术学院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11427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集宁师范学院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11429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内蒙古丰州职业学院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11631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河套学院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11709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呼和浩特民族学院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12057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包头职业技术学院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12443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兴安职业技术学院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12670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呼和浩特职业学院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12671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包头轻工职业技术学院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12673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内蒙古电子信息职业技术学院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12674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内蒙古机电职业技术学院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12675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内蒙古化工职业学院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12676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内蒙古商贸职业学院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12677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锡林郭勒职业学院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12797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内蒙古警察职业学院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12894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内蒙古体育职业学院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13699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乌兰察布职业学院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13740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通辽职业学院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13741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科尔沁艺术职业学院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13824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内蒙古交通职业技术学院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13864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包头钢铁职业技术学院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13915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乌海职业技术学院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14048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内蒙古科技职业学院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14049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内蒙古北方职业技术学院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14187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包头铁道职业技术学院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14199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内蒙古大学创业学院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14205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内蒙古鸿德文理学院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14219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乌兰察布医学高等专科学校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14248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鄂尔多斯职业学院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14283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呼伦贝尔职业技术学院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14285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满洲里俄语职业学院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14337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内蒙古能源职业学院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14338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赤峰工业职业技术学院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14339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阿拉善职业技术学院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14387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内蒙古美术职业学院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14463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内蒙古民族幼儿师范高等专科学校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鄂尔多斯生态环境职业学院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14531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内蒙古艺术学院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14532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鄂尔多斯应用技术学院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14539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扎兰屯职业学院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14699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赤峰应用技术职业学院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18127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内蒙古科技大学包头师范学院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19127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内蒙古科技大学包头医学院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各考区联系电话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（一）各盟市教育招生考试机构地址及联系电话</w:t>
      </w:r>
    </w:p>
    <w:tbl>
      <w:tblPr>
        <w:tblW w:w="949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08"/>
        <w:gridCol w:w="4416"/>
        <w:gridCol w:w="2774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盟市招生考试机构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地  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呼和浩特市教育招生考试管理中心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呼和浩特市新华大街9号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0471-3390486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包头市教育招生考试中心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包头市青山区呼德木林大街28号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0472-5154401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乌海市教育招生考试中心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海勃湾区凤凰岭东街25-6号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0473-3018813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赤峰市教育科学研究中心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赤峰市新城区大明街北支二路西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0476-8331541/8330204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通辽市教育招生考试中心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通辽市科尔沁区和平路31号工会大厦14层）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0475-8212578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鄂尔多斯市教育招生考试中心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康巴什区教育大厦9楼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0477-8598841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呼伦贝尔市教育招生考试中心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呼伦贝尔鄂温克族自治旗呼伦贝尔新区维纳河路西安达大街北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0470-8314788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巴彦淖尔市教育招生考试中心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巴彦淖尔市临河区金沙路教育大厦（东门）二楼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0478--7909952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乌兰察布市教育招生考试中心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乌兰察布市新区格根西街20号教育局大楼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0474-8322364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兴安盟教育招生考试中心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乌兰浩特市罕山中街83号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0482-8516703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锡林郭勒盟教育招生考试中心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锡林浩特市新区锡林大街西段盟行署2号楼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0479-8269111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阿拉善盟教育招生考试中心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阿拉善左旗巴彦浩特镇土尔扈特南路教育服务楼（实验二小大门北侧）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0483-8342093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（二）高校考区联系电话（仅限本校在读考生咨询）</w:t>
      </w:r>
    </w:p>
    <w:tbl>
      <w:tblPr>
        <w:tblW w:w="9459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25"/>
        <w:gridCol w:w="4934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1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高校考区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内蒙古大学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13634717702，0471-4992558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内蒙古师范大学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13947102178，0471-4392265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内蒙古工业大学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15847193369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内蒙古农业大学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18004803150，15947118996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内蒙古财经大学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15848146844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呼和浩特民族学院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13404805510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内蒙古艺术学院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0471-4978356，18686012830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内蒙古鸿德文理学院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15047860475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内蒙古大学创业学院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13079597969，13754016599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内蒙古科技大学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19904720066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内蒙古科技大学包头师范学院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18698413730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1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内蒙古民族大学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18904757082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呼伦贝尔学院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0470-3103073，18547020869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赤峰学院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18947620525，15034774217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中小学教师资格考试（笔试）科目代码列表</w:t>
      </w:r>
    </w:p>
    <w:tbl>
      <w:tblPr>
        <w:tblW w:w="855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35"/>
        <w:gridCol w:w="4706"/>
        <w:gridCol w:w="919"/>
        <w:gridCol w:w="1898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科目名称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科目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代码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（一）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综合素质（幼儿园）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保教知识与能力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（二）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综合素质（小学）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综合素质（小学）（音体美专业）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201A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教育教学知识与能力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教育教学知识与能力（音体美专业）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（三）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综合素质（中学）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初中、高中相同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综合素质（中学）（音体美专业）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301A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初中、高中相同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教育知识与能力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初中、高中相同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教育知识与能力（音体美专业）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302A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初中、高中相同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语文学科知识与教学能力（初级中学）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数学学科知识与教学能力（初级中学）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英语学科知识与教学能力（初级中学）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物理学科知识与教学能力（初级中学）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化学学科知识与教学能力（初级中学）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生物学科知识与教学能力（初级中学）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道德与法治学科知识与教学能力（初级中学）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历史学科知识与教学能力（初级中学）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地理学科知识与教学能力（初级中学）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音乐学科知识与教学能力（初级中学）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体育与健康学科知识与教学能力（初级中学）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美术学科知识与教学能力（初级中学）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信息技术学科知识与教学能力（初级中学）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历史与社会学科知识与教学能力（初级中学）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科学学科知识与教学能力（初级中学）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（四）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综合素质（中学）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初中、高中相同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综合素质（中学）（音体美专业）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301A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初中、高中相同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教育知识与能力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初中、高中相同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教育知识与能力（音体美专业）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302A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初中、高中相同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语文学科知识与教学能力（高级中学）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数学学科知识与教学能力（高级中学）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英语学科知识与教学能力（高级中学）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物理学科知识与教学能力（高级中学）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化学学科知识与教学能力（高级中学）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生物学科知识与教学能力（高级中学）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思想政治学科知识与教学能力（高级中学）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历史学科知识与教学能力（高级中学）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地理学科知识与教学能力（高级中学）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音乐学科知识与教学能力（高级中学）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体育与健康学科知识与教学能力（高级中学）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美术学科知识与教学能力（高级中学）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信息技术学科知识与教学能力（高级中学）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通用技术学科知识与教学能力（高级中学）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9920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2023-01-07T07:35:36Z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4E4EF7198E3B437E972D29D5A12869F4</vt:lpwstr>
  </property>
</Properties>
</file>