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F64" w:rsidRDefault="00552F64" w:rsidP="00552F64">
      <w:pPr>
        <w:shd w:val="clear" w:color="auto" w:fill="FFFFFF"/>
        <w:adjustRightInd w:val="0"/>
        <w:snapToGrid w:val="0"/>
        <w:spacing w:line="500" w:lineRule="exact"/>
        <w:jc w:val="center"/>
        <w:rPr>
          <w:rFonts w:ascii="宋体" w:hAnsi="宋体" w:cs="宋体" w:hint="eastAsia"/>
          <w:b/>
          <w:bCs/>
          <w:spacing w:val="-20"/>
          <w:kern w:val="0"/>
          <w:sz w:val="36"/>
          <w:szCs w:val="36"/>
        </w:rPr>
      </w:pPr>
      <w:r w:rsidRPr="002735A4">
        <w:rPr>
          <w:rFonts w:ascii="宋体" w:hAnsi="宋体" w:cs="宋体" w:hint="eastAsia"/>
          <w:b/>
          <w:bCs/>
          <w:spacing w:val="-20"/>
          <w:kern w:val="0"/>
          <w:sz w:val="36"/>
          <w:szCs w:val="36"/>
        </w:rPr>
        <w:t>方城县2016年公开招聘小学幼儿园教师试讲指定教材一览表</w:t>
      </w:r>
    </w:p>
    <w:p w:rsidR="00552F64" w:rsidRPr="002735A4" w:rsidRDefault="00552F64" w:rsidP="00552F64">
      <w:pPr>
        <w:shd w:val="clear" w:color="auto" w:fill="FFFFFF"/>
        <w:adjustRightInd w:val="0"/>
        <w:snapToGrid w:val="0"/>
        <w:spacing w:line="500" w:lineRule="exact"/>
        <w:jc w:val="center"/>
        <w:rPr>
          <w:rFonts w:ascii="PMingLiU" w:hAnsi="Gulim" w:hint="eastAsia"/>
          <w:b/>
          <w:spacing w:val="-20"/>
          <w:sz w:val="36"/>
          <w:szCs w:val="36"/>
        </w:rPr>
      </w:pPr>
    </w:p>
    <w:tbl>
      <w:tblPr>
        <w:tblW w:w="0" w:type="auto"/>
        <w:tblInd w:w="96" w:type="dxa"/>
        <w:tblLayout w:type="fixed"/>
        <w:tblLook w:val="0000"/>
      </w:tblPr>
      <w:tblGrid>
        <w:gridCol w:w="838"/>
        <w:gridCol w:w="1116"/>
        <w:gridCol w:w="1780"/>
        <w:gridCol w:w="1267"/>
        <w:gridCol w:w="2016"/>
        <w:gridCol w:w="1134"/>
        <w:gridCol w:w="1121"/>
      </w:tblGrid>
      <w:tr w:rsidR="00552F64" w:rsidTr="00E26FE2">
        <w:trPr>
          <w:trHeight w:hRule="exact" w:val="737"/>
        </w:trPr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学段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岗位或</w:t>
            </w:r>
          </w:p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课程</w:t>
            </w:r>
          </w:p>
        </w:tc>
        <w:tc>
          <w:tcPr>
            <w:tcW w:w="6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试讲教材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类  别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名  称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出 版 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主 编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 注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小</w:t>
            </w:r>
          </w:p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语文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义务教育课程标准实验教科书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语文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西南师范大学出版社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董小玉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四年级下册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义务教育课程标准实验教科书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人民教育出版社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卢  江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杨  刚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四年级下册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英语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义务教育教科书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英语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科学普及出版社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马  承</w:t>
            </w:r>
          </w:p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李世虬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四年级下册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体育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义务教育小学体育教学教师用书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小学体育教学教师用书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陈雁飞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四年级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音乐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义务教育教科书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音乐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人民音乐出版社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吴  斌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四年级下册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美术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义务教育教科书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美术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人民美术出版社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常锐伦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欧京海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四年级下册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河南省中小学教材（试用）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河南科学技术出版社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河南基础教育教研室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四年级下册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幼</w:t>
            </w:r>
          </w:p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儿</w:t>
            </w:r>
          </w:p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园</w:t>
            </w:r>
          </w:p>
        </w:tc>
        <w:tc>
          <w:tcPr>
            <w:tcW w:w="11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幼儿教育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幼儿多元智力开发与培养实验课程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语言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河南大学出版社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王身佩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徐宏升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中班（下）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幼儿多元智力开发与培养实验课程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河南大学出版社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王身佩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徐宏升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中班（下）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幼儿多元智力开发与培养实验课程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科学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河南大学出版社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王身佩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徐宏升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中班（下）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幼儿多元智力开发与培养实验课程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河南大学出版社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王身佩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徐宏升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中班（下）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幼儿多元智力开发与培养实验课程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艺术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河南大学出版社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王身佩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徐宏升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中班（下）</w:t>
            </w:r>
          </w:p>
        </w:tc>
      </w:tr>
      <w:tr w:rsidR="00552F64" w:rsidTr="00E26FE2">
        <w:trPr>
          <w:trHeight w:hRule="exact" w:val="737"/>
        </w:trPr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幼儿多元智力开发与培养实验课程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健康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河南大学出版社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王身佩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徐宏升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2F64" w:rsidRDefault="00552F64" w:rsidP="00E26FE2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中班（下）</w:t>
            </w:r>
          </w:p>
        </w:tc>
      </w:tr>
    </w:tbl>
    <w:p w:rsidR="00552F64" w:rsidRDefault="00552F64" w:rsidP="00552F64">
      <w:pPr>
        <w:shd w:val="clear" w:color="auto" w:fill="FFFFFF"/>
        <w:adjustRightInd w:val="0"/>
        <w:snapToGrid w:val="0"/>
        <w:spacing w:line="500" w:lineRule="exact"/>
        <w:jc w:val="left"/>
        <w:rPr>
          <w:rFonts w:ascii="仿宋_GB2312" w:hint="eastAsia"/>
          <w:sz w:val="32"/>
          <w:szCs w:val="32"/>
        </w:rPr>
      </w:pPr>
    </w:p>
    <w:p w:rsidR="00991A3B" w:rsidRDefault="00991A3B"/>
    <w:sectPr w:rsidR="00991A3B" w:rsidSect="00552F64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52F64"/>
    <w:rsid w:val="00552F64"/>
    <w:rsid w:val="00991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F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2016-07-15T10:06:00Z</dcterms:created>
  <dcterms:modified xsi:type="dcterms:W3CDTF">2016-07-15T10:07:00Z</dcterms:modified>
</cp:coreProperties>
</file>