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C36" w:rsidRPr="0069704E" w:rsidRDefault="00ED6C36" w:rsidP="00ED6C36">
      <w:pPr>
        <w:widowControl/>
        <w:shd w:val="clear" w:color="auto" w:fill="FFFFFF"/>
        <w:spacing w:line="531" w:lineRule="atLeast"/>
        <w:jc w:val="center"/>
        <w:rPr>
          <w:rFonts w:ascii="Simsun" w:eastAsia="宋体" w:hAnsi="Simsun" w:cs="宋体"/>
          <w:b/>
          <w:color w:val="333333"/>
          <w:kern w:val="0"/>
          <w:szCs w:val="21"/>
        </w:rPr>
      </w:pPr>
      <w:r w:rsidRPr="0023280A">
        <w:rPr>
          <w:rFonts w:ascii="Calibri" w:eastAsia="方正小标宋简体" w:hAnsi="Calibri" w:cs="宋体" w:hint="eastAsia"/>
          <w:b/>
          <w:color w:val="000000"/>
          <w:kern w:val="0"/>
          <w:sz w:val="36"/>
          <w:szCs w:val="36"/>
        </w:rPr>
        <w:t>进贤县</w:t>
      </w:r>
      <w:r w:rsidR="0069704E" w:rsidRPr="0069704E">
        <w:rPr>
          <w:rFonts w:ascii="Calibri" w:eastAsia="方正小标宋简体" w:hAnsi="Calibri" w:cs="宋体" w:hint="eastAsia"/>
          <w:b/>
          <w:color w:val="000000"/>
          <w:kern w:val="0"/>
          <w:sz w:val="36"/>
          <w:szCs w:val="36"/>
        </w:rPr>
        <w:t>2016</w:t>
      </w:r>
      <w:r w:rsidR="0069704E" w:rsidRPr="0069704E">
        <w:rPr>
          <w:rFonts w:ascii="Calibri" w:eastAsia="方正小标宋简体" w:hAnsi="Calibri" w:cs="宋体" w:hint="eastAsia"/>
          <w:b/>
          <w:color w:val="000000"/>
          <w:kern w:val="0"/>
          <w:sz w:val="36"/>
          <w:szCs w:val="36"/>
        </w:rPr>
        <w:t>年全省中小学教师</w:t>
      </w:r>
      <w:r w:rsidRPr="0023280A">
        <w:rPr>
          <w:rFonts w:ascii="Calibri" w:eastAsia="方正小标宋简体" w:hAnsi="Calibri" w:cs="宋体" w:hint="eastAsia"/>
          <w:b/>
          <w:color w:val="000000"/>
          <w:kern w:val="0"/>
          <w:sz w:val="36"/>
          <w:szCs w:val="36"/>
        </w:rPr>
        <w:t>及特岗教师招聘进贤</w:t>
      </w:r>
      <w:r w:rsidR="0069704E" w:rsidRPr="0069704E">
        <w:rPr>
          <w:rFonts w:ascii="Calibri" w:eastAsia="方正小标宋简体" w:hAnsi="Calibri" w:cs="宋体" w:hint="eastAsia"/>
          <w:b/>
          <w:color w:val="000000"/>
          <w:kern w:val="0"/>
          <w:sz w:val="36"/>
          <w:szCs w:val="36"/>
        </w:rPr>
        <w:t>县面试</w:t>
      </w:r>
      <w:r w:rsidRPr="0069704E">
        <w:rPr>
          <w:rFonts w:ascii="Calibri" w:eastAsia="方正小标宋简体" w:hAnsi="Calibri" w:cs="宋体" w:hint="eastAsia"/>
          <w:b/>
          <w:color w:val="000000"/>
          <w:kern w:val="0"/>
          <w:sz w:val="36"/>
          <w:szCs w:val="36"/>
        </w:rPr>
        <w:t>考生总成绩及入闱体检人员名单的公告</w:t>
      </w:r>
    </w:p>
    <w:p w:rsidR="0069704E" w:rsidRPr="0069704E" w:rsidRDefault="0069704E" w:rsidP="0069704E">
      <w:pPr>
        <w:widowControl/>
        <w:shd w:val="clear" w:color="auto" w:fill="FFFFFF"/>
        <w:spacing w:line="531" w:lineRule="atLeast"/>
        <w:jc w:val="center"/>
        <w:rPr>
          <w:rFonts w:ascii="Simsun" w:eastAsia="宋体" w:hAnsi="Simsun" w:cs="宋体"/>
          <w:color w:val="333333"/>
          <w:kern w:val="0"/>
          <w:szCs w:val="21"/>
        </w:rPr>
      </w:pPr>
    </w:p>
    <w:p w:rsidR="0069704E" w:rsidRPr="0069704E" w:rsidRDefault="0069704E" w:rsidP="0069704E">
      <w:pPr>
        <w:widowControl/>
        <w:shd w:val="clear" w:color="auto" w:fill="FFFFFF"/>
        <w:spacing w:line="531" w:lineRule="atLeast"/>
        <w:ind w:firstLine="630"/>
        <w:jc w:val="left"/>
        <w:rPr>
          <w:rFonts w:ascii="Simsun" w:eastAsia="宋体" w:hAnsi="Simsun" w:cs="宋体"/>
          <w:color w:val="333333"/>
          <w:kern w:val="0"/>
          <w:szCs w:val="21"/>
        </w:rPr>
      </w:pPr>
      <w:r w:rsidRPr="0069704E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根据《2016年全省中小学教师招聘南昌市中小学（幼）教师招聘工作的公告》要求，面试工作已全部结束，现将</w:t>
      </w:r>
      <w:r w:rsidR="00ED6C36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进贤县</w:t>
      </w:r>
      <w:r w:rsidRPr="0069704E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2016年全省中小学教师</w:t>
      </w:r>
      <w:r w:rsidR="00ED6C36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及特岗教师</w:t>
      </w:r>
      <w:r w:rsidRPr="0069704E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招聘面试考生考试总成绩及入闱体检人员名单进行公布（详见附件），体检及考核有关事宜另行通知，请相关考生密切关注</w:t>
      </w:r>
      <w:r w:rsidR="00ED6C36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进贤县教体</w:t>
      </w:r>
      <w:r w:rsidRPr="0069704E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信息网。</w:t>
      </w:r>
    </w:p>
    <w:p w:rsidR="0069704E" w:rsidRPr="0069704E" w:rsidRDefault="0069704E" w:rsidP="0069704E">
      <w:pPr>
        <w:widowControl/>
        <w:shd w:val="clear" w:color="auto" w:fill="FFFFFF"/>
        <w:spacing w:before="100" w:beforeAutospacing="1" w:after="100" w:afterAutospacing="1" w:line="360" w:lineRule="atLeast"/>
        <w:ind w:firstLine="640"/>
        <w:jc w:val="left"/>
        <w:rPr>
          <w:rFonts w:ascii="Simsun" w:eastAsia="宋体" w:hAnsi="Simsun" w:cs="宋体"/>
          <w:color w:val="363636"/>
          <w:kern w:val="0"/>
          <w:szCs w:val="21"/>
        </w:rPr>
      </w:pPr>
      <w:r w:rsidRPr="0069704E">
        <w:rPr>
          <w:rFonts w:ascii="Simsun" w:eastAsia="宋体" w:hAnsi="Simsun" w:cs="宋体"/>
          <w:color w:val="363636"/>
          <w:kern w:val="0"/>
          <w:sz w:val="24"/>
          <w:szCs w:val="24"/>
        </w:rPr>
        <w:t>附件：</w:t>
      </w:r>
      <w:r w:rsidRPr="0069704E">
        <w:rPr>
          <w:rFonts w:ascii="Simsun" w:eastAsia="宋体" w:hAnsi="Simsun" w:cs="宋体"/>
          <w:color w:val="363636"/>
          <w:kern w:val="0"/>
          <w:sz w:val="24"/>
          <w:szCs w:val="24"/>
        </w:rPr>
        <w:t>1</w:t>
      </w:r>
      <w:r w:rsidRPr="0069704E">
        <w:rPr>
          <w:rFonts w:ascii="Simsun" w:eastAsia="宋体" w:hAnsi="Simsun" w:cs="宋体"/>
          <w:color w:val="363636"/>
          <w:kern w:val="0"/>
          <w:sz w:val="24"/>
          <w:szCs w:val="24"/>
        </w:rPr>
        <w:t>、</w:t>
      </w:r>
      <w:r w:rsidR="001E14AF" w:rsidRPr="001E14AF">
        <w:rPr>
          <w:rFonts w:ascii="Simsun" w:eastAsia="宋体" w:hAnsi="Simsun" w:cs="宋体"/>
          <w:color w:val="363636"/>
          <w:kern w:val="0"/>
          <w:sz w:val="24"/>
          <w:szCs w:val="24"/>
        </w:rPr>
        <w:t>进贤县</w:t>
      </w:r>
      <w:hyperlink r:id="rId6" w:tgtFrame="_blank" w:history="1">
        <w:r w:rsidRPr="0069704E">
          <w:rPr>
            <w:rFonts w:ascii="Simsun" w:eastAsia="宋体" w:hAnsi="Simsun" w:cs="宋体"/>
            <w:color w:val="363636"/>
            <w:kern w:val="0"/>
            <w:sz w:val="24"/>
            <w:szCs w:val="24"/>
          </w:rPr>
          <w:t>2016</w:t>
        </w:r>
        <w:r w:rsidRPr="0069704E">
          <w:rPr>
            <w:rFonts w:ascii="Simsun" w:eastAsia="宋体" w:hAnsi="Simsun" w:cs="宋体"/>
            <w:color w:val="363636"/>
            <w:kern w:val="0"/>
            <w:sz w:val="24"/>
            <w:szCs w:val="24"/>
          </w:rPr>
          <w:t>年全省中小学教师招聘</w:t>
        </w:r>
      </w:hyperlink>
      <w:r w:rsidR="001E14AF">
        <w:rPr>
          <w:rFonts w:ascii="Simsun" w:eastAsia="宋体" w:hAnsi="Simsun" w:cs="宋体" w:hint="eastAsia"/>
          <w:color w:val="363636"/>
          <w:kern w:val="0"/>
          <w:sz w:val="24"/>
          <w:szCs w:val="24"/>
        </w:rPr>
        <w:t>考生总成绩及入闱体检人员名单</w:t>
      </w:r>
    </w:p>
    <w:p w:rsidR="0069704E" w:rsidRPr="0069704E" w:rsidRDefault="0069704E" w:rsidP="0023280A">
      <w:pPr>
        <w:widowControl/>
        <w:shd w:val="clear" w:color="auto" w:fill="FFFFFF"/>
        <w:spacing w:before="100" w:beforeAutospacing="1" w:after="100" w:afterAutospacing="1" w:line="360" w:lineRule="atLeast"/>
        <w:ind w:firstLineChars="565" w:firstLine="1356"/>
        <w:jc w:val="left"/>
        <w:rPr>
          <w:rFonts w:ascii="Simsun" w:eastAsia="宋体" w:hAnsi="Simsun" w:cs="宋体"/>
          <w:color w:val="363636"/>
          <w:kern w:val="0"/>
          <w:szCs w:val="21"/>
        </w:rPr>
      </w:pPr>
      <w:r w:rsidRPr="0069704E">
        <w:rPr>
          <w:rFonts w:ascii="Simsun" w:eastAsia="宋体" w:hAnsi="Simsun" w:cs="宋体"/>
          <w:color w:val="363636"/>
          <w:kern w:val="0"/>
          <w:sz w:val="24"/>
          <w:szCs w:val="24"/>
        </w:rPr>
        <w:t>2</w:t>
      </w:r>
      <w:r w:rsidRPr="0069704E">
        <w:rPr>
          <w:rFonts w:ascii="Simsun" w:eastAsia="宋体" w:hAnsi="Simsun" w:cs="宋体"/>
          <w:color w:val="363636"/>
          <w:kern w:val="0"/>
          <w:sz w:val="24"/>
          <w:szCs w:val="24"/>
        </w:rPr>
        <w:t>、</w:t>
      </w:r>
      <w:r w:rsidR="001E14AF">
        <w:rPr>
          <w:rFonts w:ascii="Simsun" w:eastAsia="宋体" w:hAnsi="Simsun" w:cs="宋体"/>
          <w:color w:val="363636"/>
          <w:kern w:val="0"/>
          <w:sz w:val="24"/>
          <w:szCs w:val="24"/>
        </w:rPr>
        <w:t>进贤县</w:t>
      </w:r>
      <w:hyperlink r:id="rId7" w:tgtFrame="_blank" w:history="1">
        <w:r w:rsidRPr="0069704E">
          <w:rPr>
            <w:rFonts w:ascii="Simsun" w:eastAsia="宋体" w:hAnsi="Simsun" w:cs="宋体"/>
            <w:color w:val="363636"/>
            <w:kern w:val="0"/>
            <w:sz w:val="24"/>
            <w:szCs w:val="24"/>
          </w:rPr>
          <w:t>2016</w:t>
        </w:r>
        <w:r w:rsidRPr="0069704E">
          <w:rPr>
            <w:rFonts w:ascii="Simsun" w:eastAsia="宋体" w:hAnsi="Simsun" w:cs="宋体"/>
            <w:color w:val="363636"/>
            <w:kern w:val="0"/>
            <w:sz w:val="24"/>
            <w:szCs w:val="24"/>
          </w:rPr>
          <w:t>全省特岗教师招聘</w:t>
        </w:r>
        <w:r w:rsidR="001E14AF">
          <w:rPr>
            <w:rFonts w:ascii="Simsun" w:eastAsia="宋体" w:hAnsi="Simsun" w:cs="宋体" w:hint="eastAsia"/>
            <w:color w:val="363636"/>
            <w:kern w:val="0"/>
            <w:sz w:val="24"/>
            <w:szCs w:val="24"/>
          </w:rPr>
          <w:t>考生总成绩及入闱体检人员名单</w:t>
        </w:r>
      </w:hyperlink>
    </w:p>
    <w:p w:rsidR="003D0FC4" w:rsidRDefault="003D0FC4" w:rsidP="0069704E">
      <w:pPr>
        <w:widowControl/>
        <w:shd w:val="clear" w:color="auto" w:fill="FFFFFF"/>
        <w:spacing w:before="100" w:beforeAutospacing="1" w:after="100" w:afterAutospacing="1" w:line="360" w:lineRule="atLeast"/>
        <w:jc w:val="right"/>
        <w:rPr>
          <w:rFonts w:ascii="Simsun" w:eastAsia="宋体" w:hAnsi="Simsun" w:cs="宋体" w:hint="eastAsia"/>
          <w:color w:val="363636"/>
          <w:kern w:val="0"/>
          <w:sz w:val="24"/>
          <w:szCs w:val="24"/>
        </w:rPr>
      </w:pPr>
    </w:p>
    <w:p w:rsidR="003D0FC4" w:rsidRDefault="003D0FC4" w:rsidP="0069704E">
      <w:pPr>
        <w:widowControl/>
        <w:shd w:val="clear" w:color="auto" w:fill="FFFFFF"/>
        <w:spacing w:before="100" w:beforeAutospacing="1" w:after="100" w:afterAutospacing="1" w:line="360" w:lineRule="atLeast"/>
        <w:jc w:val="right"/>
        <w:rPr>
          <w:rFonts w:ascii="Simsun" w:eastAsia="宋体" w:hAnsi="Simsun" w:cs="宋体" w:hint="eastAsia"/>
          <w:color w:val="363636"/>
          <w:kern w:val="0"/>
          <w:sz w:val="24"/>
          <w:szCs w:val="24"/>
        </w:rPr>
      </w:pPr>
    </w:p>
    <w:p w:rsidR="0069704E" w:rsidRPr="0069704E" w:rsidRDefault="0023280A" w:rsidP="0069704E">
      <w:pPr>
        <w:widowControl/>
        <w:shd w:val="clear" w:color="auto" w:fill="FFFFFF"/>
        <w:spacing w:before="100" w:beforeAutospacing="1" w:after="100" w:afterAutospacing="1" w:line="360" w:lineRule="atLeast"/>
        <w:jc w:val="right"/>
        <w:rPr>
          <w:rFonts w:ascii="Simsun" w:eastAsia="宋体" w:hAnsi="Simsun" w:cs="宋体"/>
          <w:color w:val="363636"/>
          <w:kern w:val="0"/>
          <w:szCs w:val="21"/>
        </w:rPr>
      </w:pPr>
      <w:r>
        <w:rPr>
          <w:rFonts w:ascii="Simsun" w:eastAsia="宋体" w:hAnsi="Simsun" w:cs="宋体" w:hint="eastAsia"/>
          <w:color w:val="363636"/>
          <w:kern w:val="0"/>
          <w:sz w:val="24"/>
          <w:szCs w:val="24"/>
        </w:rPr>
        <w:t xml:space="preserve"> </w:t>
      </w:r>
      <w:r>
        <w:rPr>
          <w:rFonts w:ascii="Simsun" w:eastAsia="宋体" w:hAnsi="Simsun" w:cs="宋体" w:hint="eastAsia"/>
          <w:color w:val="363636"/>
          <w:kern w:val="0"/>
          <w:sz w:val="24"/>
          <w:szCs w:val="24"/>
        </w:rPr>
        <w:t>进贤县</w:t>
      </w:r>
      <w:r w:rsidR="0069704E" w:rsidRPr="0069704E">
        <w:rPr>
          <w:rFonts w:ascii="Simsun" w:eastAsia="宋体" w:hAnsi="Simsun" w:cs="宋体"/>
          <w:color w:val="363636"/>
          <w:kern w:val="0"/>
          <w:sz w:val="24"/>
          <w:szCs w:val="24"/>
        </w:rPr>
        <w:t>中小学教师招聘工作领导小组</w:t>
      </w:r>
    </w:p>
    <w:p w:rsidR="0069704E" w:rsidRPr="0069704E" w:rsidRDefault="0069704E" w:rsidP="003D0FC4">
      <w:pPr>
        <w:widowControl/>
        <w:shd w:val="clear" w:color="auto" w:fill="FFFFFF"/>
        <w:spacing w:before="100" w:beforeAutospacing="1" w:after="100" w:afterAutospacing="1" w:line="360" w:lineRule="atLeast"/>
        <w:ind w:right="480" w:firstLineChars="2282" w:firstLine="5477"/>
        <w:rPr>
          <w:rFonts w:ascii="Simsun" w:eastAsia="宋体" w:hAnsi="Simsun" w:cs="宋体"/>
          <w:color w:val="363636"/>
          <w:kern w:val="0"/>
          <w:szCs w:val="21"/>
        </w:rPr>
      </w:pPr>
      <w:r w:rsidRPr="0069704E">
        <w:rPr>
          <w:rFonts w:ascii="Simsun" w:eastAsia="宋体" w:hAnsi="Simsun" w:cs="宋体"/>
          <w:color w:val="363636"/>
          <w:kern w:val="0"/>
          <w:sz w:val="24"/>
          <w:szCs w:val="24"/>
        </w:rPr>
        <w:t>二〇一六年八月三日</w:t>
      </w:r>
    </w:p>
    <w:p w:rsidR="00601B79" w:rsidRPr="0069704E" w:rsidRDefault="00601B79"/>
    <w:p w:rsidR="0023280A" w:rsidRPr="0069704E" w:rsidRDefault="0023280A"/>
    <w:sectPr w:rsidR="0023280A" w:rsidRPr="0069704E" w:rsidSect="00601B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56C9" w:rsidRDefault="004556C9" w:rsidP="001E14AF">
      <w:r>
        <w:separator/>
      </w:r>
    </w:p>
  </w:endnote>
  <w:endnote w:type="continuationSeparator" w:id="1">
    <w:p w:rsidR="004556C9" w:rsidRDefault="004556C9" w:rsidP="001E14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56C9" w:rsidRDefault="004556C9" w:rsidP="001E14AF">
      <w:r>
        <w:separator/>
      </w:r>
    </w:p>
  </w:footnote>
  <w:footnote w:type="continuationSeparator" w:id="1">
    <w:p w:rsidR="004556C9" w:rsidRDefault="004556C9" w:rsidP="001E14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704E"/>
    <w:rsid w:val="001E14AF"/>
    <w:rsid w:val="0023280A"/>
    <w:rsid w:val="003D0FC4"/>
    <w:rsid w:val="004556C9"/>
    <w:rsid w:val="00601B79"/>
    <w:rsid w:val="0069704E"/>
    <w:rsid w:val="00ED6C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B79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9704E"/>
    <w:rPr>
      <w:color w:val="0000FF"/>
      <w:u w:val="single"/>
    </w:rPr>
  </w:style>
  <w:style w:type="character" w:customStyle="1" w:styleId="apple-converted-space">
    <w:name w:val="apple-converted-space"/>
    <w:basedOn w:val="a0"/>
    <w:rsid w:val="0069704E"/>
  </w:style>
  <w:style w:type="paragraph" w:styleId="a4">
    <w:name w:val="header"/>
    <w:basedOn w:val="a"/>
    <w:link w:val="Char"/>
    <w:uiPriority w:val="99"/>
    <w:semiHidden/>
    <w:unhideWhenUsed/>
    <w:rsid w:val="001E14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E14A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E14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E14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126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9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ncxedu.cn/fujian/editor/file/20160803/20160803172439_26504.xl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cxedu.cn/fujian/editor/file/20160803/20160803172417_97363.xls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72</Words>
  <Characters>414</Characters>
  <Application>Microsoft Office Word</Application>
  <DocSecurity>0</DocSecurity>
  <Lines>3</Lines>
  <Paragraphs>1</Paragraphs>
  <ScaleCrop>false</ScaleCrop>
  <Company>pc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6</cp:revision>
  <dcterms:created xsi:type="dcterms:W3CDTF">2016-08-03T12:22:00Z</dcterms:created>
  <dcterms:modified xsi:type="dcterms:W3CDTF">2016-08-03T13:19:00Z</dcterms:modified>
</cp:coreProperties>
</file>