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C6" w:rsidRPr="0073790B" w:rsidRDefault="000266C6" w:rsidP="000266C6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成都市新都区旃檀中学面向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部分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师范院校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选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聘2017年应届优秀毕业生面试评分标准</w:t>
      </w:r>
    </w:p>
    <w:tbl>
      <w:tblPr>
        <w:tblW w:w="14560" w:type="dxa"/>
        <w:tblInd w:w="93" w:type="dxa"/>
        <w:tblLook w:val="04A0" w:firstRow="1" w:lastRow="0" w:firstColumn="1" w:lastColumn="0" w:noHBand="0" w:noVBand="1"/>
      </w:tblPr>
      <w:tblGrid>
        <w:gridCol w:w="940"/>
        <w:gridCol w:w="1200"/>
        <w:gridCol w:w="3580"/>
        <w:gridCol w:w="4600"/>
        <w:gridCol w:w="4240"/>
      </w:tblGrid>
      <w:tr w:rsidR="000266C6" w:rsidTr="001A255B">
        <w:trPr>
          <w:trHeight w:val="645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分        项        目        评        分</w:t>
            </w:r>
          </w:p>
        </w:tc>
      </w:tr>
      <w:tr w:rsidR="000266C6" w:rsidTr="001A255B">
        <w:trPr>
          <w:trHeight w:val="570"/>
        </w:trPr>
        <w:tc>
          <w:tcPr>
            <w:tcW w:w="2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面试要素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举止仪容仪表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专业素养及能力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教师基本素质</w:t>
            </w:r>
          </w:p>
        </w:tc>
      </w:tr>
      <w:tr w:rsidR="000266C6" w:rsidTr="001A255B">
        <w:trPr>
          <w:trHeight w:val="600"/>
        </w:trPr>
        <w:tc>
          <w:tcPr>
            <w:tcW w:w="2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分值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20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40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40</w:t>
            </w:r>
          </w:p>
        </w:tc>
      </w:tr>
      <w:tr w:rsidR="000266C6" w:rsidTr="001A255B">
        <w:trPr>
          <w:trHeight w:val="600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评    分     标    准    及    评    分    要    求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好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15-20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28-40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28-40</w:t>
            </w:r>
          </w:p>
        </w:tc>
      </w:tr>
      <w:tr w:rsidR="000266C6" w:rsidTr="001A255B">
        <w:trPr>
          <w:trHeight w:val="12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仪态端庄稳重，落落大方，自信心强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有扎实的理论水平和专业知识，较好掌握教育学、心理学和教学法的基础知识。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普通话标准，语言表达生动，思路清晰逻辑性强，板书工整</w:t>
            </w:r>
          </w:p>
        </w:tc>
      </w:tr>
      <w:tr w:rsidR="000266C6" w:rsidTr="001A255B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8-14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14-27</w:t>
            </w:r>
          </w:p>
        </w:tc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14-27</w:t>
            </w:r>
          </w:p>
        </w:tc>
      </w:tr>
      <w:tr w:rsidR="000266C6" w:rsidTr="001A255B">
        <w:trPr>
          <w:trHeight w:val="11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有文化素质，举止不够大方，穿着整洁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有一定的理论水平和专业知识，熟悉教育学、心理学和教学法的基础知识。</w:t>
            </w:r>
          </w:p>
        </w:tc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普通话较好，表达叙说较通顺，板书较工整</w:t>
            </w:r>
          </w:p>
        </w:tc>
      </w:tr>
      <w:tr w:rsidR="000266C6" w:rsidTr="001A255B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差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0-7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0-13</w:t>
            </w:r>
          </w:p>
        </w:tc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0-13</w:t>
            </w:r>
          </w:p>
        </w:tc>
      </w:tr>
      <w:tr w:rsidR="000266C6" w:rsidTr="001A255B">
        <w:trPr>
          <w:trHeight w:val="123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仪表不整，举止不端，缺乏自信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理论水平和专业知识一般，基本掌握教育学、心理学和教学法的基础知识。</w:t>
            </w:r>
          </w:p>
        </w:tc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6C6" w:rsidRDefault="000266C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普通话一般，语言迟钝，逻辑思维较差，板书较差</w:t>
            </w:r>
          </w:p>
        </w:tc>
      </w:tr>
    </w:tbl>
    <w:p w:rsidR="000F0C8F" w:rsidRPr="000266C6" w:rsidRDefault="008B5817">
      <w:bookmarkStart w:id="0" w:name="_GoBack"/>
      <w:bookmarkEnd w:id="0"/>
    </w:p>
    <w:sectPr w:rsidR="000F0C8F" w:rsidRPr="000266C6" w:rsidSect="000266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817" w:rsidRDefault="008B5817" w:rsidP="000266C6">
      <w:r>
        <w:separator/>
      </w:r>
    </w:p>
  </w:endnote>
  <w:endnote w:type="continuationSeparator" w:id="0">
    <w:p w:rsidR="008B5817" w:rsidRDefault="008B5817" w:rsidP="00026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817" w:rsidRDefault="008B5817" w:rsidP="000266C6">
      <w:r>
        <w:separator/>
      </w:r>
    </w:p>
  </w:footnote>
  <w:footnote w:type="continuationSeparator" w:id="0">
    <w:p w:rsidR="008B5817" w:rsidRDefault="008B5817" w:rsidP="00026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B8F"/>
    <w:rsid w:val="000266C6"/>
    <w:rsid w:val="00303E72"/>
    <w:rsid w:val="008B5817"/>
    <w:rsid w:val="00B007A7"/>
    <w:rsid w:val="00E6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6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66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6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6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6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66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6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6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2016-11-18T05:42:00Z</dcterms:created>
  <dcterms:modified xsi:type="dcterms:W3CDTF">2016-11-18T05:42:00Z</dcterms:modified>
</cp:coreProperties>
</file>