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both"/>
        <w:rPr>
          <w:rFonts w:hint="eastAsia" w:ascii="宋体" w:hAnsi="宋体" w:eastAsia="宋体" w:cs="宋体"/>
          <w:b w:val="0"/>
          <w:bCs w:val="0"/>
          <w:color w:val="000000"/>
          <w:sz w:val="30"/>
          <w:szCs w:val="30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30"/>
          <w:szCs w:val="30"/>
          <w:shd w:val="clear" w:color="auto" w:fill="FFFFFF"/>
          <w:lang w:eastAsia="zh-CN"/>
        </w:rPr>
        <w:t>附件一：</w:t>
      </w:r>
      <w:bookmarkStart w:id="0" w:name="_GoBack"/>
      <w:bookmarkEnd w:id="0"/>
    </w:p>
    <w:p>
      <w:pPr>
        <w:spacing w:line="500" w:lineRule="exact"/>
        <w:jc w:val="center"/>
        <w:rPr>
          <w:rFonts w:hint="eastAsia" w:ascii="宋体" w:hAnsi="宋体" w:eastAsia="宋体" w:cs="宋体"/>
          <w:b/>
          <w:bCs/>
          <w:color w:val="000000"/>
          <w:sz w:val="48"/>
          <w:szCs w:val="48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48"/>
          <w:szCs w:val="48"/>
          <w:shd w:val="clear" w:color="auto" w:fill="FFFFFF"/>
          <w:lang w:eastAsia="zh-CN"/>
        </w:rPr>
        <w:t>北京师范大学基础教育合作办学平台</w:t>
      </w:r>
    </w:p>
    <w:p>
      <w:pPr>
        <w:spacing w:line="500" w:lineRule="exact"/>
        <w:jc w:val="center"/>
        <w:rPr>
          <w:rFonts w:hint="eastAsia" w:ascii="宋体" w:hAnsi="宋体" w:eastAsia="宋体" w:cs="宋体"/>
          <w:b/>
          <w:bCs/>
          <w:color w:val="000000"/>
          <w:sz w:val="48"/>
          <w:szCs w:val="48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48"/>
          <w:szCs w:val="48"/>
          <w:shd w:val="clear" w:color="auto" w:fill="FFFFFF"/>
          <w:lang w:eastAsia="zh-CN"/>
        </w:rPr>
        <w:t>各新建校名单</w:t>
      </w:r>
    </w:p>
    <w:p>
      <w:pPr>
        <w:spacing w:line="500" w:lineRule="exact"/>
        <w:rPr>
          <w:rFonts w:hint="eastAsia" w:ascii="宋体" w:hAnsi="宋体" w:eastAsia="宋体" w:cs="宋体"/>
          <w:b/>
          <w:bCs/>
          <w:color w:val="000000"/>
          <w:sz w:val="32"/>
          <w:szCs w:val="32"/>
          <w:shd w:val="clear" w:color="auto" w:fill="FFFFFF"/>
          <w:lang w:eastAsia="zh-CN"/>
        </w:rPr>
      </w:pPr>
    </w:p>
    <w:p>
      <w:pPr>
        <w:spacing w:line="500" w:lineRule="exact"/>
        <w:jc w:val="center"/>
        <w:rPr>
          <w:rFonts w:hint="eastAsia" w:ascii="宋体" w:hAnsi="宋体" w:eastAsia="宋体" w:cs="宋体"/>
          <w:b/>
          <w:bCs/>
          <w:color w:val="000000"/>
          <w:sz w:val="32"/>
          <w:szCs w:val="32"/>
          <w:shd w:val="clear" w:color="auto" w:fill="FFFFFF"/>
          <w:lang w:eastAsia="zh-CN"/>
        </w:rPr>
      </w:pPr>
    </w:p>
    <w:p>
      <w:pPr>
        <w:numPr>
          <w:ilvl w:val="0"/>
          <w:numId w:val="0"/>
        </w:numPr>
        <w:spacing w:line="500" w:lineRule="exact"/>
        <w:jc w:val="left"/>
        <w:rPr>
          <w:rFonts w:hint="eastAsia" w:ascii="宋体" w:hAnsi="宋体" w:eastAsia="宋体" w:cs="宋体"/>
          <w:b/>
          <w:bCs/>
          <w:color w:val="00000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z w:val="36"/>
          <w:szCs w:val="36"/>
          <w:lang w:val="en-US" w:eastAsia="zh-CN"/>
        </w:rPr>
        <w:t>1、</w:t>
      </w:r>
      <w:r>
        <w:rPr>
          <w:rFonts w:hint="eastAsia" w:ascii="宋体" w:hAnsi="宋体" w:eastAsia="宋体" w:cs="宋体"/>
          <w:b/>
          <w:bCs/>
          <w:color w:val="000000"/>
          <w:sz w:val="36"/>
          <w:szCs w:val="36"/>
        </w:rPr>
        <w:t>北京师范大学保定实验学校</w:t>
      </w:r>
      <w:r>
        <w:rPr>
          <w:rFonts w:hint="eastAsia" w:ascii="宋体" w:hAnsi="宋体" w:eastAsia="宋体" w:cs="宋体"/>
          <w:b/>
          <w:bCs/>
          <w:color w:val="000000"/>
          <w:sz w:val="36"/>
          <w:szCs w:val="36"/>
          <w:lang w:eastAsia="zh-CN"/>
        </w:rPr>
        <w:t>（河北）</w:t>
      </w:r>
    </w:p>
    <w:p>
      <w:pPr>
        <w:numPr>
          <w:ilvl w:val="0"/>
          <w:numId w:val="0"/>
        </w:numPr>
        <w:spacing w:line="500" w:lineRule="exact"/>
        <w:jc w:val="left"/>
        <w:rPr>
          <w:rFonts w:hint="eastAsia" w:ascii="宋体" w:hAnsi="宋体" w:eastAsia="宋体" w:cs="宋体"/>
          <w:color w:val="000000"/>
          <w:sz w:val="36"/>
          <w:szCs w:val="36"/>
          <w:shd w:val="clear" w:color="auto" w:fill="FFFFFF"/>
        </w:rPr>
      </w:pPr>
      <w:r>
        <w:rPr>
          <w:rFonts w:hint="eastAsia" w:ascii="宋体" w:hAnsi="宋体" w:eastAsia="宋体" w:cs="宋体"/>
          <w:b/>
          <w:bCs/>
          <w:color w:val="000000"/>
          <w:sz w:val="36"/>
          <w:szCs w:val="36"/>
          <w:lang w:val="en-US" w:eastAsia="zh-CN"/>
        </w:rPr>
        <w:t>2、</w:t>
      </w:r>
      <w:r>
        <w:rPr>
          <w:rFonts w:hint="eastAsia" w:ascii="宋体" w:hAnsi="宋体" w:eastAsia="宋体" w:cs="宋体"/>
          <w:b/>
          <w:bCs/>
          <w:color w:val="000000"/>
          <w:sz w:val="36"/>
          <w:szCs w:val="36"/>
        </w:rPr>
        <w:t>北京师范大学台州实验学校</w:t>
      </w:r>
      <w:r>
        <w:rPr>
          <w:rFonts w:hint="eastAsia" w:ascii="宋体" w:hAnsi="宋体" w:eastAsia="宋体" w:cs="宋体"/>
          <w:b/>
          <w:bCs/>
          <w:color w:val="000000"/>
          <w:sz w:val="36"/>
          <w:szCs w:val="36"/>
          <w:lang w:eastAsia="zh-CN"/>
        </w:rPr>
        <w:t>（浙江）</w:t>
      </w:r>
    </w:p>
    <w:p>
      <w:pPr>
        <w:numPr>
          <w:ilvl w:val="0"/>
          <w:numId w:val="0"/>
        </w:numPr>
        <w:spacing w:line="500" w:lineRule="exact"/>
        <w:jc w:val="left"/>
        <w:rPr>
          <w:rFonts w:hint="eastAsia" w:ascii="宋体" w:hAnsi="宋体" w:eastAsia="宋体" w:cs="宋体"/>
          <w:b/>
          <w:bCs/>
          <w:color w:val="00000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z w:val="36"/>
          <w:szCs w:val="36"/>
          <w:lang w:val="en-US" w:eastAsia="zh-CN"/>
        </w:rPr>
        <w:t>3、</w:t>
      </w:r>
      <w:r>
        <w:rPr>
          <w:rFonts w:hint="eastAsia" w:ascii="宋体" w:hAnsi="宋体" w:eastAsia="宋体" w:cs="宋体"/>
          <w:b/>
          <w:bCs/>
          <w:color w:val="000000"/>
          <w:sz w:val="36"/>
          <w:szCs w:val="36"/>
        </w:rPr>
        <w:t>北京师范大学海口附属学校</w:t>
      </w:r>
      <w:r>
        <w:rPr>
          <w:rFonts w:hint="eastAsia" w:ascii="宋体" w:hAnsi="宋体" w:eastAsia="宋体" w:cs="宋体"/>
          <w:b/>
          <w:bCs/>
          <w:color w:val="000000"/>
          <w:sz w:val="36"/>
          <w:szCs w:val="36"/>
          <w:lang w:eastAsia="zh-CN"/>
        </w:rPr>
        <w:t>（海南）</w:t>
      </w:r>
    </w:p>
    <w:p>
      <w:pPr>
        <w:numPr>
          <w:ilvl w:val="0"/>
          <w:numId w:val="0"/>
        </w:numPr>
        <w:spacing w:line="500" w:lineRule="exact"/>
        <w:jc w:val="left"/>
        <w:rPr>
          <w:rFonts w:hint="eastAsia" w:ascii="宋体" w:hAnsi="宋体" w:eastAsia="宋体" w:cs="宋体"/>
          <w:color w:val="000000"/>
          <w:sz w:val="36"/>
          <w:szCs w:val="36"/>
          <w:shd w:val="clear" w:color="auto" w:fill="FFFFFF"/>
        </w:rPr>
      </w:pPr>
      <w:r>
        <w:rPr>
          <w:rFonts w:hint="eastAsia" w:ascii="宋体" w:hAnsi="宋体" w:eastAsia="宋体" w:cs="宋体"/>
          <w:b/>
          <w:bCs/>
          <w:color w:val="000000"/>
          <w:sz w:val="36"/>
          <w:szCs w:val="36"/>
          <w:lang w:val="en-US" w:eastAsia="zh-CN"/>
        </w:rPr>
        <w:t>4、</w:t>
      </w:r>
      <w:r>
        <w:rPr>
          <w:rFonts w:hint="eastAsia" w:ascii="宋体" w:hAnsi="宋体" w:eastAsia="宋体" w:cs="宋体"/>
          <w:b/>
          <w:bCs/>
          <w:color w:val="000000"/>
          <w:sz w:val="36"/>
          <w:szCs w:val="36"/>
        </w:rPr>
        <w:t>北京师范大学静海附属学校</w:t>
      </w:r>
      <w:r>
        <w:rPr>
          <w:rFonts w:hint="eastAsia" w:ascii="宋体" w:hAnsi="宋体" w:eastAsia="宋体" w:cs="宋体"/>
          <w:b/>
          <w:bCs/>
          <w:color w:val="000000"/>
          <w:sz w:val="36"/>
          <w:szCs w:val="36"/>
          <w:lang w:eastAsia="zh-CN"/>
        </w:rPr>
        <w:t>（天津）</w:t>
      </w:r>
    </w:p>
    <w:p>
      <w:pPr>
        <w:numPr>
          <w:ilvl w:val="0"/>
          <w:numId w:val="0"/>
        </w:numPr>
        <w:spacing w:line="500" w:lineRule="exact"/>
        <w:jc w:val="left"/>
        <w:rPr>
          <w:rFonts w:hint="eastAsia" w:ascii="宋体" w:hAnsi="宋体" w:eastAsia="宋体" w:cs="宋体"/>
          <w:b/>
          <w:bCs/>
          <w:color w:val="00000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z w:val="36"/>
          <w:szCs w:val="36"/>
          <w:lang w:val="en-US" w:eastAsia="zh-CN"/>
        </w:rPr>
        <w:t>5、</w:t>
      </w:r>
      <w:r>
        <w:rPr>
          <w:rFonts w:hint="eastAsia" w:ascii="宋体" w:hAnsi="宋体" w:eastAsia="宋体" w:cs="宋体"/>
          <w:b/>
          <w:bCs/>
          <w:color w:val="000000"/>
          <w:sz w:val="36"/>
          <w:szCs w:val="36"/>
        </w:rPr>
        <w:t>北京师范大学庆阳附属学校</w:t>
      </w:r>
      <w:r>
        <w:rPr>
          <w:rFonts w:hint="eastAsia" w:ascii="宋体" w:hAnsi="宋体" w:eastAsia="宋体" w:cs="宋体"/>
          <w:b/>
          <w:bCs/>
          <w:color w:val="000000"/>
          <w:sz w:val="36"/>
          <w:szCs w:val="36"/>
          <w:lang w:eastAsia="zh-CN"/>
        </w:rPr>
        <w:t>（甘肃）</w:t>
      </w:r>
    </w:p>
    <w:p>
      <w:pPr>
        <w:numPr>
          <w:ilvl w:val="0"/>
          <w:numId w:val="0"/>
        </w:numPr>
        <w:spacing w:line="500" w:lineRule="exact"/>
        <w:jc w:val="left"/>
        <w:rPr>
          <w:rFonts w:hint="eastAsia" w:ascii="宋体" w:hAnsi="宋体" w:eastAsia="宋体" w:cs="宋体"/>
          <w:color w:val="000000"/>
          <w:sz w:val="36"/>
          <w:szCs w:val="36"/>
          <w:shd w:val="clear" w:color="auto" w:fill="FFFFFF"/>
        </w:rPr>
      </w:pPr>
      <w:r>
        <w:rPr>
          <w:rFonts w:hint="eastAsia" w:ascii="宋体" w:hAnsi="宋体" w:eastAsia="宋体" w:cs="宋体"/>
          <w:b/>
          <w:bCs/>
          <w:color w:val="000000"/>
          <w:sz w:val="36"/>
          <w:szCs w:val="36"/>
          <w:lang w:val="en-US" w:eastAsia="zh-CN"/>
        </w:rPr>
        <w:t>6、</w:t>
      </w:r>
      <w:r>
        <w:rPr>
          <w:rFonts w:hint="eastAsia" w:ascii="宋体" w:hAnsi="宋体" w:eastAsia="宋体" w:cs="宋体"/>
          <w:b/>
          <w:bCs/>
          <w:color w:val="000000"/>
          <w:sz w:val="36"/>
          <w:szCs w:val="36"/>
        </w:rPr>
        <w:t>北京师范大学任丘附属学校</w:t>
      </w:r>
      <w:r>
        <w:rPr>
          <w:rFonts w:hint="eastAsia" w:ascii="宋体" w:hAnsi="宋体" w:eastAsia="宋体" w:cs="宋体"/>
          <w:b/>
          <w:bCs/>
          <w:color w:val="000000"/>
          <w:sz w:val="36"/>
          <w:szCs w:val="36"/>
          <w:lang w:eastAsia="zh-CN"/>
        </w:rPr>
        <w:t>（河北）</w:t>
      </w:r>
    </w:p>
    <w:p>
      <w:pPr>
        <w:numPr>
          <w:ilvl w:val="0"/>
          <w:numId w:val="0"/>
        </w:numPr>
        <w:spacing w:line="500" w:lineRule="exact"/>
        <w:jc w:val="left"/>
        <w:rPr>
          <w:rFonts w:hint="eastAsia" w:ascii="宋体" w:hAnsi="宋体" w:eastAsia="宋体" w:cs="宋体"/>
          <w:b/>
          <w:bCs/>
          <w:color w:val="00000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z w:val="36"/>
          <w:szCs w:val="36"/>
          <w:lang w:val="en-US" w:eastAsia="zh-CN"/>
        </w:rPr>
        <w:t>7、</w:t>
      </w:r>
      <w:r>
        <w:rPr>
          <w:rFonts w:hint="eastAsia" w:ascii="宋体" w:hAnsi="宋体" w:eastAsia="宋体" w:cs="宋体"/>
          <w:b/>
          <w:bCs/>
          <w:color w:val="000000"/>
          <w:sz w:val="36"/>
          <w:szCs w:val="36"/>
        </w:rPr>
        <w:t>北京师范大学天津生态城附属学校</w:t>
      </w:r>
      <w:r>
        <w:rPr>
          <w:rFonts w:hint="eastAsia" w:ascii="宋体" w:hAnsi="宋体" w:eastAsia="宋体" w:cs="宋体"/>
          <w:b/>
          <w:bCs/>
          <w:color w:val="000000"/>
          <w:sz w:val="36"/>
          <w:szCs w:val="36"/>
          <w:lang w:eastAsia="zh-CN"/>
        </w:rPr>
        <w:t>（天津）</w:t>
      </w:r>
    </w:p>
    <w:p>
      <w:pPr>
        <w:numPr>
          <w:ilvl w:val="0"/>
          <w:numId w:val="0"/>
        </w:numPr>
        <w:spacing w:line="500" w:lineRule="exact"/>
        <w:jc w:val="left"/>
        <w:rPr>
          <w:rFonts w:hint="eastAsia" w:ascii="宋体" w:hAnsi="宋体" w:eastAsia="宋体" w:cs="宋体"/>
          <w:color w:val="000000"/>
          <w:sz w:val="36"/>
          <w:szCs w:val="36"/>
          <w:shd w:val="clear" w:color="auto" w:fill="FFFFFF"/>
        </w:rPr>
      </w:pPr>
      <w:r>
        <w:rPr>
          <w:rFonts w:hint="eastAsia" w:ascii="宋体" w:hAnsi="宋体" w:eastAsia="宋体" w:cs="宋体"/>
          <w:b/>
          <w:bCs/>
          <w:color w:val="000000"/>
          <w:sz w:val="36"/>
          <w:szCs w:val="36"/>
          <w:lang w:val="en-US" w:eastAsia="zh-CN"/>
        </w:rPr>
        <w:t>8、</w:t>
      </w:r>
      <w:r>
        <w:rPr>
          <w:rFonts w:hint="eastAsia" w:ascii="宋体" w:hAnsi="宋体" w:eastAsia="宋体" w:cs="宋体"/>
          <w:b/>
          <w:bCs/>
          <w:color w:val="000000"/>
          <w:sz w:val="36"/>
          <w:szCs w:val="36"/>
        </w:rPr>
        <w:t>北京师范大学邯郸附属学校</w:t>
      </w:r>
      <w:r>
        <w:rPr>
          <w:rFonts w:hint="eastAsia" w:ascii="宋体" w:hAnsi="宋体" w:eastAsia="宋体" w:cs="宋体"/>
          <w:b/>
          <w:bCs/>
          <w:color w:val="000000"/>
          <w:sz w:val="36"/>
          <w:szCs w:val="36"/>
          <w:lang w:eastAsia="zh-CN"/>
        </w:rPr>
        <w:t>（河北）</w:t>
      </w:r>
    </w:p>
    <w:p>
      <w:pPr>
        <w:numPr>
          <w:ilvl w:val="0"/>
          <w:numId w:val="0"/>
        </w:numPr>
        <w:spacing w:line="500" w:lineRule="exact"/>
        <w:jc w:val="left"/>
        <w:rPr>
          <w:rFonts w:hint="eastAsia" w:ascii="宋体" w:hAnsi="宋体" w:eastAsia="宋体" w:cs="宋体"/>
          <w:b/>
          <w:bCs/>
          <w:color w:val="00000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z w:val="36"/>
          <w:szCs w:val="36"/>
          <w:lang w:val="en-US" w:eastAsia="zh-CN"/>
        </w:rPr>
        <w:t>9、</w:t>
      </w:r>
      <w:r>
        <w:rPr>
          <w:rFonts w:hint="eastAsia" w:ascii="宋体" w:hAnsi="宋体" w:eastAsia="宋体" w:cs="宋体"/>
          <w:b/>
          <w:bCs/>
          <w:color w:val="000000"/>
          <w:sz w:val="36"/>
          <w:szCs w:val="36"/>
        </w:rPr>
        <w:t>北京师范大学遵义附属学校</w:t>
      </w:r>
      <w:r>
        <w:rPr>
          <w:rFonts w:hint="eastAsia" w:ascii="宋体" w:hAnsi="宋体" w:eastAsia="宋体" w:cs="宋体"/>
          <w:b/>
          <w:bCs/>
          <w:color w:val="000000"/>
          <w:sz w:val="36"/>
          <w:szCs w:val="36"/>
          <w:lang w:eastAsia="zh-CN"/>
        </w:rPr>
        <w:t>（贵州）</w:t>
      </w:r>
    </w:p>
    <w:p>
      <w:pPr>
        <w:numPr>
          <w:ilvl w:val="0"/>
          <w:numId w:val="0"/>
        </w:numPr>
        <w:spacing w:line="500" w:lineRule="exact"/>
        <w:jc w:val="left"/>
        <w:rPr>
          <w:rFonts w:hint="eastAsia" w:ascii="宋体" w:hAnsi="宋体" w:eastAsia="宋体" w:cs="宋体"/>
          <w:color w:val="000000"/>
          <w:sz w:val="36"/>
          <w:szCs w:val="36"/>
          <w:shd w:val="clear" w:color="auto" w:fill="FFFFFF"/>
        </w:rPr>
      </w:pPr>
      <w:r>
        <w:rPr>
          <w:rFonts w:hint="eastAsia" w:ascii="宋体" w:hAnsi="宋体" w:eastAsia="宋体" w:cs="宋体"/>
          <w:b/>
          <w:bCs/>
          <w:color w:val="000000"/>
          <w:sz w:val="36"/>
          <w:szCs w:val="36"/>
          <w:lang w:val="en-US" w:eastAsia="zh-CN"/>
        </w:rPr>
        <w:t>10、</w:t>
      </w:r>
      <w:r>
        <w:rPr>
          <w:rFonts w:hint="eastAsia" w:ascii="宋体" w:hAnsi="宋体" w:eastAsia="宋体" w:cs="宋体"/>
          <w:b/>
          <w:bCs/>
          <w:color w:val="000000"/>
          <w:sz w:val="36"/>
          <w:szCs w:val="36"/>
        </w:rPr>
        <w:t>北京师范大学涿州附属学校</w:t>
      </w:r>
      <w:r>
        <w:rPr>
          <w:rFonts w:hint="eastAsia" w:ascii="宋体" w:hAnsi="宋体" w:eastAsia="宋体" w:cs="宋体"/>
          <w:b/>
          <w:bCs/>
          <w:color w:val="000000"/>
          <w:sz w:val="36"/>
          <w:szCs w:val="36"/>
          <w:lang w:eastAsia="zh-CN"/>
        </w:rPr>
        <w:t>（河北）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A8F0EBD"/>
    <w:rsid w:val="626936F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lenovo</cp:lastModifiedBy>
  <dcterms:modified xsi:type="dcterms:W3CDTF">2016-11-17T03:27:21Z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