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149" w:type="dxa"/>
        <w:tblLayout w:type="fixed"/>
        <w:tblLook w:val="04A0"/>
      </w:tblPr>
      <w:tblGrid>
        <w:gridCol w:w="800"/>
        <w:gridCol w:w="1080"/>
        <w:gridCol w:w="840"/>
        <w:gridCol w:w="1499"/>
        <w:gridCol w:w="2126"/>
        <w:gridCol w:w="1134"/>
        <w:gridCol w:w="1560"/>
        <w:gridCol w:w="1842"/>
        <w:gridCol w:w="2268"/>
      </w:tblGrid>
      <w:tr w:rsidR="007B2DFB">
        <w:trPr>
          <w:trHeight w:val="630"/>
        </w:trPr>
        <w:tc>
          <w:tcPr>
            <w:tcW w:w="1314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kern w:val="0"/>
                <w:sz w:val="48"/>
                <w:szCs w:val="48"/>
              </w:rPr>
            </w:pPr>
            <w:r>
              <w:rPr>
                <w:rFonts w:ascii="方正小标宋简体" w:eastAsia="方正小标宋简体" w:hAnsi="宋体" w:cs="宋体" w:hint="eastAsia"/>
                <w:b/>
                <w:kern w:val="0"/>
                <w:sz w:val="48"/>
                <w:szCs w:val="48"/>
              </w:rPr>
              <w:t>宝丰县</w:t>
            </w:r>
            <w:r>
              <w:rPr>
                <w:rFonts w:ascii="方正小标宋简体" w:eastAsia="方正小标宋简体" w:hAnsi="宋体" w:cs="宋体" w:hint="eastAsia"/>
                <w:b/>
                <w:kern w:val="0"/>
                <w:sz w:val="48"/>
                <w:szCs w:val="48"/>
              </w:rPr>
              <w:t>2017</w:t>
            </w:r>
            <w:r>
              <w:rPr>
                <w:rFonts w:ascii="方正小标宋简体" w:eastAsia="方正小标宋简体" w:hAnsi="宋体" w:cs="宋体" w:hint="eastAsia"/>
                <w:b/>
                <w:kern w:val="0"/>
                <w:sz w:val="48"/>
                <w:szCs w:val="48"/>
              </w:rPr>
              <w:t>年引进人才公开选聘高中教师面试成绩公布</w:t>
            </w:r>
          </w:p>
        </w:tc>
      </w:tr>
      <w:tr w:rsidR="007B2DFB">
        <w:trPr>
          <w:trHeight w:val="96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面试序号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应聘学科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籍贯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成绩</w:t>
            </w:r>
          </w:p>
        </w:tc>
      </w:tr>
      <w:tr w:rsidR="007B2DFB">
        <w:trPr>
          <w:trHeight w:val="9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谷梦君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199302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地理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新密市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85.1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杨阳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199407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信阳师范学院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地理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鲁山县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82.82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乔非凡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199408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信阳师范学院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地理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开封市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84.66</w:t>
            </w:r>
          </w:p>
        </w:tc>
      </w:tr>
      <w:tr w:rsidR="0014299E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段阳阳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199309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信阳师范学院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化学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驻马店市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85.998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刘赛男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199304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信阳师范学院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化学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84.402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牛平平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198909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湖南大学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化学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平顶山市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84.436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陈慧慧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199208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信阳师范学院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化学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新安县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81.03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刘晓琳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199206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湖北大学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化学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郏县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84.042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张恒基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199303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东北林业大学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化学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89.156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付宇航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199109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化学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林州市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85.196</w:t>
            </w:r>
          </w:p>
        </w:tc>
      </w:tr>
      <w:tr w:rsidR="0014299E">
        <w:trPr>
          <w:trHeight w:val="9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7B2DFB">
        <w:trPr>
          <w:trHeight w:val="9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苏华星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199307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历史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89.48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兰孟孟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199303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信阳师范学院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历史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汝州市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81.18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李艳艳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198809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湖南师范大学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历史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鲁山县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85.86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陈冉冉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198909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贵州师范大学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历史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项城市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80.39</w:t>
            </w:r>
          </w:p>
        </w:tc>
      </w:tr>
      <w:tr w:rsidR="0014299E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张彤彤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198906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美术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郏县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85.7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刘馨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199410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湖南师范大学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美术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平顶山市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80.94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牛晓锐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198512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上海师范大学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美术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南阳市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84.28</w:t>
            </w:r>
          </w:p>
        </w:tc>
      </w:tr>
      <w:tr w:rsidR="0014299E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周华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199102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浙江师范大学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生物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84.48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杨传凤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198911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西南科技大学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生物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84.02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张梦冰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199404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生物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郏县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87.66</w:t>
            </w:r>
          </w:p>
        </w:tc>
      </w:tr>
      <w:tr w:rsidR="0014299E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丁蕾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199211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平顶山市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82.76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陈亚金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199007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南昌航空大学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平顶山市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89.882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高梦菲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199607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鲁山县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85.644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耿向阳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199007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平顶山市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84.094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李鹏恒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199508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苏州大学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80.522</w:t>
            </w:r>
          </w:p>
        </w:tc>
      </w:tr>
      <w:tr w:rsidR="0014299E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李铭志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199312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东北师范大学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物理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83.12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尚斐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199411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信阳师范学院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物理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86.814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牛聪聪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199210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信阳师范学院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物理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85.094</w:t>
            </w:r>
          </w:p>
        </w:tc>
      </w:tr>
      <w:tr w:rsidR="0014299E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丁峰超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199202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陕西师范大学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免费师范生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王胜楠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199105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沈阳师范大学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南阳市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81.896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王萌萌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199310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信阳师范学院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平顶山市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88.032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刘亚芳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199303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许昌市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85.1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周若冰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199304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信阳师范学院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85.662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白向呵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198705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86.334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郭晓颖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199310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89.362</w:t>
            </w:r>
          </w:p>
        </w:tc>
      </w:tr>
      <w:tr w:rsidR="0014299E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梁怡方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199209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音乐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平顶山市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84.952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陈相亦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199204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音乐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平顶山市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87.72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张晓佩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198902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音乐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石龙区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80.352</w:t>
            </w:r>
          </w:p>
        </w:tc>
      </w:tr>
      <w:tr w:rsidR="0014299E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张欣如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199204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石龙区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83.634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魏梦姣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199403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信阳师范学院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89.9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马锦星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199409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80.096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程丹丹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199110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信阳师范学院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驻马店市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85.53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张秋华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198906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西南大学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扶沟县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84.75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朱各各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199201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云南师范大学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许昌市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90.348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徐茹梦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199211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鲁山县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83.786</w:t>
            </w:r>
          </w:p>
        </w:tc>
      </w:tr>
      <w:tr w:rsidR="0014299E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李世歌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199012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广东外语外贸大学汉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83.004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李洋洋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199104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南昌大学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鲁山县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87.778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魏金萌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199503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信阳师范学院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85.042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198909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88.566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晋梦珠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199404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91.506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张高原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199307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宝丰县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85.606</w:t>
            </w:r>
          </w:p>
        </w:tc>
      </w:tr>
      <w:tr w:rsidR="0014299E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99E" w:rsidRDefault="001429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王家丽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199401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信阳师范学院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政治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鲁山县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83.448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高好利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199209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信阳师范学院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政治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汝州市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90.1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冯亚端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199002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云南大学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政治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郏县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84.84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闫新琳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199209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信阳师范学院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政治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石龙区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87.27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杨洁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199404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湖南师范大学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政治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河南省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86.144</w:t>
            </w:r>
          </w:p>
        </w:tc>
      </w:tr>
      <w:tr w:rsidR="007B2DFB">
        <w:trPr>
          <w:trHeight w:val="7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</w:t>
            </w:r>
            <w:bookmarkStart w:id="0" w:name="_GoBack"/>
            <w:bookmarkEnd w:id="0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马子龙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199103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安徽师范大学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政治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许昌市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2DFB" w:rsidRDefault="0014299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87.014</w:t>
            </w:r>
          </w:p>
        </w:tc>
      </w:tr>
    </w:tbl>
    <w:p w:rsidR="007B2DFB" w:rsidRDefault="007B2DFB"/>
    <w:sectPr w:rsidR="007B2DFB" w:rsidSect="007B2DFB">
      <w:pgSz w:w="16838" w:h="11906" w:orient="landscape"/>
      <w:pgMar w:top="1134" w:right="1134" w:bottom="96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roma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7290"/>
    <w:rsid w:val="0014299E"/>
    <w:rsid w:val="00185B8C"/>
    <w:rsid w:val="004F4446"/>
    <w:rsid w:val="00545A13"/>
    <w:rsid w:val="007B2DFB"/>
    <w:rsid w:val="00A37290"/>
    <w:rsid w:val="00FE411E"/>
    <w:rsid w:val="65804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DF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364</Words>
  <Characters>2077</Characters>
  <Application>Microsoft Office Word</Application>
  <DocSecurity>0</DocSecurity>
  <Lines>17</Lines>
  <Paragraphs>4</Paragraphs>
  <ScaleCrop>false</ScaleCrop>
  <Company>DEEPIN</Company>
  <LinksUpToDate>false</LinksUpToDate>
  <CharactersWithSpaces>2437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6</cp:revision>
  <dcterms:created xsi:type="dcterms:W3CDTF">2017-01-14T03:10:00Z</dcterms:created>
  <dcterms:modified xsi:type="dcterms:W3CDTF">2017-01-14T09:11:00Z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