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ascii="黑体" w:hAnsi="宋体" w:eastAsia="黑体" w:cs="黑体"/>
          <w:b w:val="0"/>
          <w:i w:val="0"/>
          <w:caps w:val="0"/>
          <w:color w:val="333333"/>
          <w:spacing w:val="0"/>
          <w:sz w:val="32"/>
          <w:szCs w:val="32"/>
          <w:shd w:val="clear" w:fill="FEFEFE"/>
        </w:rPr>
        <w:t>永州市第三中学、第七中学</w:t>
      </w:r>
      <w:r>
        <w:rPr>
          <w:rFonts w:hint="eastAsia" w:ascii="黑体" w:hAnsi="宋体" w:eastAsia="黑体" w:cs="黑体"/>
          <w:b w:val="0"/>
          <w:i w:val="0"/>
          <w:caps w:val="0"/>
          <w:color w:val="333333"/>
          <w:spacing w:val="0"/>
          <w:sz w:val="32"/>
          <w:szCs w:val="32"/>
          <w:shd w:val="clear" w:fill="FEFEFE"/>
        </w:rPr>
        <w:t>2017年公开招聘教师</w:t>
      </w:r>
      <w:r>
        <w:rPr>
          <w:rFonts w:hint="eastAsia" w:ascii="黑体" w:hAnsi="宋体" w:eastAsia="黑体" w:cs="黑体"/>
          <w:b w:val="0"/>
          <w:i w:val="0"/>
          <w:caps w:val="0"/>
          <w:color w:val="333333"/>
          <w:spacing w:val="0"/>
          <w:sz w:val="30"/>
          <w:szCs w:val="30"/>
          <w:shd w:val="clear" w:fill="FFFFFF"/>
        </w:rPr>
        <w:t>职位、人数及条件</w:t>
      </w:r>
    </w:p>
    <w:bookmarkEnd w:id="0"/>
    <w:tbl>
      <w:tblPr>
        <w:tblStyle w:val="4"/>
        <w:tblW w:w="8622" w:type="dxa"/>
        <w:tblInd w:w="93" w:type="dxa"/>
        <w:shd w:val="clear" w:color="auto" w:fill="FEFEFE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3"/>
        <w:gridCol w:w="1692"/>
        <w:gridCol w:w="904"/>
        <w:gridCol w:w="1621"/>
        <w:gridCol w:w="1215"/>
        <w:gridCol w:w="1456"/>
        <w:gridCol w:w="811"/>
      </w:tblGrid>
      <w:tr>
        <w:tblPrEx>
          <w:shd w:val="clear" w:color="auto" w:fill="FEFEFE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职位</w:t>
            </w: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br w:type="textWrapping"/>
            </w: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代码</w:t>
            </w:r>
          </w:p>
        </w:tc>
        <w:tc>
          <w:tcPr>
            <w:tcW w:w="16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招聘职位</w:t>
            </w:r>
          </w:p>
        </w:tc>
        <w:tc>
          <w:tcPr>
            <w:tcW w:w="9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招聘</w:t>
            </w: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br w:type="textWrapping"/>
            </w: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人数</w:t>
            </w:r>
          </w:p>
        </w:tc>
        <w:tc>
          <w:tcPr>
            <w:tcW w:w="16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专业</w:t>
            </w:r>
          </w:p>
        </w:tc>
        <w:tc>
          <w:tcPr>
            <w:tcW w:w="12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年龄</w:t>
            </w:r>
          </w:p>
        </w:tc>
        <w:tc>
          <w:tcPr>
            <w:tcW w:w="1456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学历及其他</w:t>
            </w:r>
          </w:p>
        </w:tc>
        <w:tc>
          <w:tcPr>
            <w:tcW w:w="8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8"/>
                <w:szCs w:val="2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9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01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三中语文教师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3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语文类</w:t>
            </w:r>
          </w:p>
        </w:tc>
        <w:tc>
          <w:tcPr>
            <w:tcW w:w="12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35周岁以内（即1982年6月30日以后出生）</w:t>
            </w:r>
          </w:p>
        </w:tc>
        <w:tc>
          <w:tcPr>
            <w:tcW w:w="145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全日制二本及以上学历（学士）且具有本招聘职位高中教师资格证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9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02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三中数学教师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6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数学类</w:t>
            </w: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9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03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三中英语教师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4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英语类</w:t>
            </w: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9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04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三中物理教师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物理类</w:t>
            </w: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9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05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三中化学教师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化学类</w:t>
            </w: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9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06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三中生物教师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生物类</w:t>
            </w: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9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07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三中政治教师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政治类</w:t>
            </w: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9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08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三中历史教师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历史类</w:t>
            </w: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9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09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三中地理教师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地理类</w:t>
            </w: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9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10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三中美术教师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美术类</w:t>
            </w: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9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11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三中心理学教师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心理学类</w:t>
            </w: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9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12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七中生物教师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生物类</w:t>
            </w: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9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13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七中地理教师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地理类</w:t>
            </w: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9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14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七中体育教师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体育类</w:t>
            </w: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9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15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七中会计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经济财务和工商管理类</w:t>
            </w:r>
          </w:p>
        </w:tc>
        <w:tc>
          <w:tcPr>
            <w:tcW w:w="12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全日制二本及以上学历（学士)且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具有会计证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61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i w:val="0"/>
                <w:caps w:val="0"/>
                <w:color w:val="333333"/>
                <w:spacing w:val="0"/>
                <w:sz w:val="28"/>
                <w:szCs w:val="28"/>
              </w:rPr>
              <w:t>合    计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i w:val="0"/>
                <w:caps w:val="0"/>
                <w:color w:val="333333"/>
                <w:spacing w:val="0"/>
                <w:sz w:val="28"/>
                <w:szCs w:val="28"/>
              </w:rPr>
              <w:t>30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i w:val="0"/>
                <w:caps w:val="0"/>
                <w:color w:val="333333"/>
                <w:spacing w:val="0"/>
                <w:sz w:val="28"/>
                <w:szCs w:val="28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i w:val="0"/>
                <w:caps w:val="0"/>
                <w:color w:val="333333"/>
                <w:spacing w:val="0"/>
                <w:sz w:val="28"/>
                <w:szCs w:val="28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i w:val="0"/>
                <w:caps w:val="0"/>
                <w:color w:val="333333"/>
                <w:spacing w:val="0"/>
                <w:sz w:val="28"/>
                <w:szCs w:val="28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EFEF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i w:val="0"/>
                <w:caps w:val="0"/>
                <w:color w:val="333333"/>
                <w:spacing w:val="0"/>
                <w:sz w:val="28"/>
                <w:szCs w:val="28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333333"/>
          <w:spacing w:val="0"/>
          <w:sz w:val="30"/>
          <w:szCs w:val="30"/>
          <w:shd w:val="clear" w:fill="FFFFFF"/>
        </w:rPr>
        <w:t> 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324D26"/>
    <w:rsid w:val="2D324D2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2017-04-06T11:50:00Z</dcterms:created>
  <dc:creator>Administrator</dc:creator>
  <cp:lastModifiedBy>Administrator</cp:lastModifiedBy>
  <dcterms:modified xsi:type="dcterms:W3CDTF">2017-04-06T11:51:26Z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