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CA5" w:rsidRPr="00BE3DA9" w:rsidRDefault="00813CA5" w:rsidP="00813CA5">
      <w:pPr>
        <w:jc w:val="center"/>
        <w:rPr>
          <w:rFonts w:asciiTheme="minorEastAsia" w:eastAsiaTheme="minorEastAsia" w:hAnsiTheme="minorEastAsia" w:cs="Times New Roman"/>
          <w:lang w:val="zh-TW" w:eastAsia="zh-TW"/>
        </w:rPr>
      </w:pPr>
      <w:r w:rsidRPr="00BE3DA9">
        <w:rPr>
          <w:rFonts w:asciiTheme="minorEastAsia" w:eastAsiaTheme="minorEastAsia" w:hAnsiTheme="minorEastAsia" w:cs="Arial Unicode MS"/>
          <w:lang w:val="zh-TW" w:eastAsia="zh-TW"/>
        </w:rPr>
        <w:t>西</w:t>
      </w:r>
      <w:r w:rsidRPr="00BE3DA9">
        <w:rPr>
          <w:rFonts w:asciiTheme="minorEastAsia" w:eastAsiaTheme="minorEastAsia" w:hAnsiTheme="minorEastAsia" w:cs="Arial Unicode MS"/>
          <w:lang w:val="zh-TW"/>
        </w:rPr>
        <w:t>区2017年教育系统招聘中小学教师各场次</w:t>
      </w:r>
      <w:r w:rsidRPr="00BE3DA9">
        <w:rPr>
          <w:rFonts w:asciiTheme="minorEastAsia" w:eastAsiaTheme="minorEastAsia" w:hAnsiTheme="minorEastAsia" w:cs="Arial Unicode MS"/>
          <w:lang w:val="zh-TW" w:eastAsia="zh-TW"/>
        </w:rPr>
        <w:t>安排表</w:t>
      </w:r>
      <w:bookmarkStart w:id="0" w:name="_GoBack"/>
      <w:bookmarkEnd w:id="0"/>
    </w:p>
    <w:tbl>
      <w:tblPr>
        <w:tblW w:w="1356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5"/>
        <w:gridCol w:w="1984"/>
        <w:gridCol w:w="1701"/>
        <w:gridCol w:w="3402"/>
        <w:gridCol w:w="1417"/>
        <w:gridCol w:w="3056"/>
        <w:gridCol w:w="1276"/>
      </w:tblGrid>
      <w:tr w:rsidR="00813CA5" w:rsidRPr="00BE3DA9" w:rsidTr="00620D82">
        <w:trPr>
          <w:trHeight w:val="40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场次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招聘专场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招聘对象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网上预报名登记时间及网址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proofErr w:type="gramStart"/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二维码</w:t>
            </w:r>
            <w:proofErr w:type="gramEnd"/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现场报名验证时间与地点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kern w:val="0"/>
                <w:bdr w:val="none" w:sz="0" w:space="0" w:color="auto"/>
              </w:rPr>
              <w:t>面试时间</w:t>
            </w:r>
          </w:p>
        </w:tc>
      </w:tr>
      <w:tr w:rsidR="00813CA5" w:rsidRPr="00BE3DA9" w:rsidTr="00620D82">
        <w:trPr>
          <w:trHeight w:val="89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proofErr w:type="gramStart"/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一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华南师</w:t>
            </w:r>
            <w:r w:rsidRPr="00BE3DA9">
              <w:rPr>
                <w:rFonts w:asciiTheme="minorEastAsia" w:eastAsiaTheme="minorEastAsia" w:hAnsiTheme="minorEastAsia" w:cs="宋体" w:hint="eastAsia"/>
                <w:color w:val="auto"/>
                <w:kern w:val="0"/>
                <w:bdr w:val="none" w:sz="0" w:space="0" w:color="auto"/>
              </w:rPr>
              <w:t>范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大学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应届毕业生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4月17日12:00前</w:t>
            </w:r>
            <w:r w:rsidRPr="00BE3DA9">
              <w:rPr>
                <w:rFonts w:asciiTheme="minorEastAsia" w:eastAsiaTheme="minorEastAsia" w:hAnsiTheme="minorEastAsia" w:cs="Arial Unicode MS"/>
              </w:rPr>
              <w:t xml:space="preserve"> 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https://www.wenjuan.net/s/jQnamu/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37C66961" wp14:editId="51C582D5">
                  <wp:extent cx="621102" cy="621102"/>
                  <wp:effectExtent l="0" t="0" r="7620" b="7620"/>
                  <wp:docPr id="1" name="图片 1" descr="https://www.wenjuan.net/images/get_matrix_img?survey_url=https://www.wenjuan.net/s/jQnamu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wenjuan.net/images/get_matrix_img?survey_url=https://www.wenjuan.net/s/jQnamu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782" cy="621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4月17日下午2:30-4:30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br/>
              <w:t>华南师</w:t>
            </w:r>
            <w:r w:rsidRPr="00BE3DA9">
              <w:rPr>
                <w:rFonts w:asciiTheme="minorEastAsia" w:eastAsiaTheme="minorEastAsia" w:hAnsiTheme="minorEastAsia" w:cs="宋体" w:hint="eastAsia"/>
                <w:color w:val="auto"/>
                <w:kern w:val="0"/>
                <w:bdr w:val="none" w:sz="0" w:space="0" w:color="auto"/>
              </w:rPr>
              <w:t>范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大学研究生院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4月18日</w:t>
            </w:r>
          </w:p>
        </w:tc>
      </w:tr>
      <w:tr w:rsidR="00813CA5" w:rsidRPr="00BE3DA9" w:rsidTr="00620D82">
        <w:trPr>
          <w:trHeight w:val="7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湖南师范大学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应届毕业生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4月18日前https://www.wenjuan.net/s/yiAJrm/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213901FE" wp14:editId="230E343C">
                  <wp:extent cx="626400" cy="626400"/>
                  <wp:effectExtent l="0" t="0" r="2540" b="2540"/>
                  <wp:docPr id="2" name="图片 2" descr="https://www.wenjuan.net/images/get_matrix_img?survey_url=https://www.wenjuan.net/s/yiAJrm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wenjuan.net/images/get_matrix_img?survey_url=https://www.wenjuan.net/s/yiAJrm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400" cy="62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4月19日上午8:30-11:30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br/>
              <w:t>湖南师范大学研究生院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4月19日</w:t>
            </w:r>
          </w:p>
        </w:tc>
      </w:tr>
      <w:tr w:rsidR="00813CA5" w:rsidRPr="00BE3DA9" w:rsidTr="00620D82">
        <w:trPr>
          <w:trHeight w:val="644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华中师范大学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应届毕业生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4月19日前https://www.wenjuan.net/s/UvYZri/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72F695CB" wp14:editId="78DD8F31">
                  <wp:extent cx="622800" cy="622800"/>
                  <wp:effectExtent l="0" t="0" r="6350" b="6350"/>
                  <wp:docPr id="3" name="图片 3" descr="https://www.wenjuan.net/images/get_matrix_img?survey_url=https://www.wenjuan.net/s/UvYZri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wenjuan.net/images/get_matrix_img?survey_url=https://www.wenjuan.net/s/UvYZri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800" cy="62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4月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20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日下午2:30-4:30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br/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华中师范大学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研究生院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4月21日</w:t>
            </w:r>
          </w:p>
        </w:tc>
      </w:tr>
      <w:tr w:rsidR="00813CA5" w:rsidRPr="00BE3DA9" w:rsidTr="00620D82">
        <w:trPr>
          <w:trHeight w:val="667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陕西师范大学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应届毕业生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4月21日前https://www.wenjuan.net/s/ya6VN3/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66CB5424" wp14:editId="2167E756">
                  <wp:extent cx="615600" cy="615600"/>
                  <wp:effectExtent l="0" t="0" r="0" b="0"/>
                  <wp:docPr id="4" name="图片 4" descr="https://www.wenjuan.net/images/get_matrix_img?survey_url=https://www.wenjuan.net/s/ya6VN3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wenjuan.net/images/get_matrix_img?survey_url=https://www.wenjuan.net/s/ya6VN3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6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4月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23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日上午8:30-11:30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br/>
              <w:t>陕西师范大学研究生院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4月23日</w:t>
            </w:r>
          </w:p>
        </w:tc>
      </w:tr>
      <w:tr w:rsidR="00813CA5" w:rsidRPr="00BE3DA9" w:rsidTr="00620D82">
        <w:trPr>
          <w:trHeight w:val="651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东北师范大学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应届毕业生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4月23日前https://www.wenjuan.net/s/VBFVju/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2A228431" wp14:editId="09361D40">
                  <wp:extent cx="615600" cy="615600"/>
                  <wp:effectExtent l="0" t="0" r="0" b="0"/>
                  <wp:docPr id="5" name="图片 5" descr="https://www.wenjuan.net/images/get_matrix_img?survey_url=https://www.wenjuan.net/s/VBFVju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wenjuan.net/images/get_matrix_img?survey_url=https://www.wenjuan.net/s/VBFVju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6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4月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25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日上午8:30-11:30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br/>
              <w:t>东北师范大学研究生院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4月25日</w:t>
            </w:r>
          </w:p>
        </w:tc>
      </w:tr>
      <w:tr w:rsidR="00813CA5" w:rsidRPr="00BE3DA9" w:rsidTr="00620D82">
        <w:trPr>
          <w:trHeight w:val="659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哈尔滨师范大学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应届毕业生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4月24日前https://www.wenjuan.net/s/qqeAfq/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7C0CE4BB" wp14:editId="15AFDAE3">
                  <wp:extent cx="622800" cy="622800"/>
                  <wp:effectExtent l="0" t="0" r="6350" b="6350"/>
                  <wp:docPr id="6" name="图片 6" descr="https://www.wenjuan.net/images/get_matrix_img?survey_url=https://www.wenjuan.net/s/qqeAfq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wenjuan.net/images/get_matrix_img?survey_url=https://www.wenjuan.net/s/qqeAfq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800" cy="62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4月2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6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t>日下午2:30-4:30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  <w:lang w:eastAsia="zh-TW"/>
              </w:rPr>
              <w:br/>
              <w:t>哈尔滨师范大学研究生院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4月27日</w:t>
            </w:r>
          </w:p>
        </w:tc>
      </w:tr>
      <w:tr w:rsidR="00813CA5" w:rsidRPr="00BE3DA9" w:rsidTr="00620D82">
        <w:trPr>
          <w:trHeight w:val="858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中山市西区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社会人员及市内在编在职教师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4月2</w:t>
            </w:r>
            <w:r w:rsidRPr="00BE3DA9">
              <w:rPr>
                <w:rFonts w:asciiTheme="minorEastAsia" w:eastAsiaTheme="minorEastAsia" w:hAnsiTheme="minorEastAsia" w:cs="宋体" w:hint="eastAsia"/>
                <w:color w:val="auto"/>
                <w:kern w:val="0"/>
                <w:bdr w:val="none" w:sz="0" w:space="0" w:color="auto"/>
              </w:rPr>
              <w:t>8</w:t>
            </w: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日前https://www.wenjuan.net/s/yiEVbi/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Arial Unicode MS"/>
                <w:noProof/>
              </w:rPr>
              <w:drawing>
                <wp:inline distT="0" distB="0" distL="0" distR="0" wp14:anchorId="166D012C" wp14:editId="6ED2AC21">
                  <wp:extent cx="615600" cy="615600"/>
                  <wp:effectExtent l="0" t="0" r="0" b="0"/>
                  <wp:docPr id="7" name="图片 7" descr="https://www.wenjuan.net/images/get_matrix_img?survey_url=https://www.wenjuan.net/s/yiEVbi/&amp;box_size=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www.wenjuan.net/images/get_matrix_img?survey_url=https://www.wenjuan.net/s/yiEVbi/&amp;box_size=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6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5月5日全天</w:t>
            </w: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br/>
              <w:t>西区铁城小学（西区剑桥</w:t>
            </w:r>
            <w:proofErr w:type="gramStart"/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郡小区</w:t>
            </w:r>
            <w:proofErr w:type="gramEnd"/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A5" w:rsidRPr="00BE3DA9" w:rsidRDefault="00813CA5" w:rsidP="00620D82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5月5日</w:t>
            </w:r>
          </w:p>
        </w:tc>
      </w:tr>
    </w:tbl>
    <w:p w:rsidR="00813CA5" w:rsidRPr="00BE3DA9" w:rsidRDefault="00813CA5" w:rsidP="00813CA5">
      <w:pPr>
        <w:ind w:right="160" w:firstLine="640"/>
        <w:rPr>
          <w:rFonts w:asciiTheme="minorEastAsia" w:eastAsiaTheme="minorEastAsia" w:hAnsiTheme="minorEastAsia"/>
        </w:rPr>
      </w:pPr>
    </w:p>
    <w:p w:rsidR="00186981" w:rsidRDefault="00186981"/>
    <w:sectPr w:rsidR="00186981" w:rsidSect="008F43D8">
      <w:pgSz w:w="16840" w:h="11900" w:orient="landscape"/>
      <w:pgMar w:top="1588" w:right="1418" w:bottom="1588" w:left="1418" w:header="851" w:footer="992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CA5"/>
    <w:rsid w:val="00186981"/>
    <w:rsid w:val="0081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13CA5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3C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13CA5"/>
    <w:rPr>
      <w:rFonts w:ascii="Calibri" w:eastAsia="Calibri" w:hAnsi="Calibri" w:cs="Calibri"/>
      <w:color w:val="000000"/>
      <w:sz w:val="18"/>
      <w:szCs w:val="18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13CA5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3C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13CA5"/>
    <w:rPr>
      <w:rFonts w:ascii="Calibri" w:eastAsia="Calibri" w:hAnsi="Calibri" w:cs="Calibri"/>
      <w:color w:val="000000"/>
      <w:sz w:val="18"/>
      <w:szCs w:val="18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>mycomputer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2017-04-12T09:32:00Z</dcterms:created>
  <dcterms:modified xsi:type="dcterms:W3CDTF">2017-04-12T09:32:00Z</dcterms:modified>
</cp:coreProperties>
</file>