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1330"/>
        <w:jc w:val="center"/>
        <w:rPr>
          <w:rFonts w:hint="eastAsia" w:ascii="仿宋" w:hAnsi="仿宋" w:eastAsia="仿宋"/>
          <w:color w:val="000000"/>
          <w:sz w:val="28"/>
          <w:szCs w:val="30"/>
        </w:rPr>
      </w:pPr>
      <w:bookmarkStart w:id="0" w:name="_GoBack"/>
      <w:r>
        <w:rPr>
          <w:rFonts w:hint="eastAsia" w:ascii="楷体_GB2312" w:hAnsi="楷体_GB2312" w:eastAsia="楷体_GB2312" w:cs="楷体_GB2312"/>
          <w:b/>
          <w:bCs/>
          <w:color w:val="000000"/>
          <w:sz w:val="28"/>
          <w:szCs w:val="28"/>
        </w:rPr>
        <w:t xml:space="preserve">附表二： </w:t>
      </w:r>
      <w:r>
        <w:rPr>
          <w:rFonts w:hint="eastAsia" w:ascii="楷体_GB2312" w:hAnsi="楷体_GB2312" w:eastAsia="楷体_GB2312" w:cs="楷体_GB2312"/>
          <w:b/>
          <w:bCs/>
          <w:color w:val="000000"/>
          <w:sz w:val="36"/>
          <w:szCs w:val="36"/>
        </w:rPr>
        <w:t>2017年黄梅县农村义务教育学校公开招聘小学教师岗位分解表</w:t>
      </w:r>
    </w:p>
    <w:bookmarkEnd w:id="0"/>
    <w:tbl>
      <w:tblPr>
        <w:tblStyle w:val="3"/>
        <w:tblW w:w="1308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99"/>
        <w:gridCol w:w="2975"/>
        <w:gridCol w:w="3709"/>
        <w:gridCol w:w="1599"/>
        <w:gridCol w:w="1599"/>
        <w:gridCol w:w="159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3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聘任单位 </w:t>
            </w:r>
          </w:p>
        </w:tc>
        <w:tc>
          <w:tcPr>
            <w:tcW w:w="4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岗位计划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3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停前界岭小学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停前江榜小学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停前中心小学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独山镇黄花中心小学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独山镇黎岭小学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975" w:type="dxa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独山镇潘铺小学</w:t>
            </w:r>
          </w:p>
        </w:tc>
        <w:tc>
          <w:tcPr>
            <w:tcW w:w="1599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大河镇快岭小学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大河镇第二小学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大河镇一中小学部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大河镇天门小学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大河镇王河小学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濯港镇栗林九坤小学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濯港镇高桥小学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濯港镇胡牌小学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濯港镇徐郁教学点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孔垄镇五里小学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孔垄镇公口小学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孔垄镇殷湾小学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孔垄镇邓渡小学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孔垄镇七里小学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孔垄镇严闸小学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孔垄镇孔西中心小学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3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聘任单位 </w:t>
            </w:r>
          </w:p>
        </w:tc>
        <w:tc>
          <w:tcPr>
            <w:tcW w:w="4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岗位计划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小学英语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孔垄镇孔东中心小学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孔垄镇明德中心小学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孔垄镇柳桥中心小学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孔垄镇邢圩中心小学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蔡山镇塅塘中心小学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蔡山镇黄泥塘中心小学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蔡山镇刘寄中心小学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蔡山镇田宝中心小学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蔡山镇胡世柏中心小学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新开镇六嘴小学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新开镇周桥小学</w:t>
            </w:r>
          </w:p>
        </w:tc>
        <w:tc>
          <w:tcPr>
            <w:tcW w:w="159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59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新开镇团洲小学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分路镇龙凼教学点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分路镇毛墩教学点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分路镇摘芦教学点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分路镇王会教学点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分路镇何列教学点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分路镇五条路教学点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分路镇香世教学点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小池镇王埠中心小学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小池镇关湖中心小学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小池镇徐港中心小学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刘佐乡中学小学部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exact"/>
          <w:jc w:val="center"/>
        </w:trPr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297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黄梅县教育局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刘佐乡段窑小学</w:t>
            </w: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</w:tr>
    </w:tbl>
    <w:p>
      <w:pPr>
        <w:spacing w:line="400" w:lineRule="exact"/>
        <w:ind w:right="1330"/>
        <w:rPr>
          <w:rFonts w:hint="eastAsia" w:ascii="仿宋" w:hAnsi="仿宋" w:eastAsia="仿宋"/>
          <w:color w:val="000000"/>
          <w:sz w:val="28"/>
          <w:szCs w:val="30"/>
        </w:rPr>
      </w:pPr>
    </w:p>
    <w:p/>
    <w:sectPr>
      <w:pgSz w:w="16838" w:h="11906" w:orient="landscape"/>
      <w:pgMar w:top="1304" w:right="1701" w:bottom="130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D54C60"/>
    <w:rsid w:val="02D54C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2017-04-15T05:20:00Z</dcterms:created>
  <dc:creator>Administrator</dc:creator>
  <cp:lastModifiedBy>Administrator</cp:lastModifiedBy>
  <dcterms:modified xsi:type="dcterms:W3CDTF">2017-04-15T05:20:36Z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