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990000"/>
          <w:spacing w:val="0"/>
          <w:sz w:val="24"/>
          <w:szCs w:val="24"/>
          <w:shd w:val="clear" w:fill="F2F2F2"/>
        </w:rPr>
      </w:pPr>
      <w:bookmarkStart w:id="0" w:name="_GoBack"/>
      <w:r>
        <w:rPr>
          <w:rFonts w:ascii="宋体" w:hAnsi="宋体" w:eastAsia="宋体" w:cs="宋体"/>
          <w:b/>
          <w:i w:val="0"/>
          <w:caps w:val="0"/>
          <w:color w:val="990000"/>
          <w:spacing w:val="0"/>
          <w:sz w:val="24"/>
          <w:szCs w:val="24"/>
          <w:shd w:val="clear" w:fill="F2F2F2"/>
        </w:rPr>
        <w:t>2017年徐州市教育局直属学校公开招聘教师考试总成绩公布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根据《2017年徐州市教育局直属学校公开招聘教师公告》的有关要求，经市教育局审核汇总，现将考试总成绩予以公布，体检事宜另行通知。</w:t>
      </w:r>
    </w:p>
    <w:p>
      <w:pPr>
        <w:pStyle w:val="2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 </w:t>
      </w:r>
    </w:p>
    <w:tbl>
      <w:tblPr>
        <w:tblW w:w="8336" w:type="dxa"/>
        <w:tblCellSpacing w:w="0" w:type="dxa"/>
        <w:tblInd w:w="15" w:type="dxa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 w:color="auto" w:fill="F2F2F2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8"/>
        <w:gridCol w:w="704"/>
        <w:gridCol w:w="1812"/>
        <w:gridCol w:w="695"/>
        <w:gridCol w:w="826"/>
        <w:gridCol w:w="664"/>
        <w:gridCol w:w="685"/>
        <w:gridCol w:w="1117"/>
        <w:gridCol w:w="715"/>
      </w:tblGrid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 w:color="auto" w:fill="F2F2F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报考岗位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报考单位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笔试成绩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面试成绩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最终成绩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备注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李雪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89.60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84.16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魏健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88.00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82.00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何海霞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81.28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吴潇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王冬梅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陆淑娟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张玉洁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刘赛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73.00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宋若菲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72.72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范小维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72.16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张娟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60.60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66.76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徐仪莹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87.60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81.96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陈桂梅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朱影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76.16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朱雪丽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74.32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王小宇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70.80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刘翠花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78.16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王康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77.96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孔奇奇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74.32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滕莹莹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81.28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王敏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76.12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迟萌萌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73.20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小学音乐教师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周士淇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77.60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小学音乐教师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张梦然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76.20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小学音乐教师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徐州市第三十四中学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张逸穹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69.76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孟彦君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80.08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叶玉英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78.20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杨婉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76.04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储亚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马瑞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78.32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谷薇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王旭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73.84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赵静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71.68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王晨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85.00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80.80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丁志一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80.64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曹恩金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79.40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语文教师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李茜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75.68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朱飞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88.60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79.56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公冶映茵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74.00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夏菁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73.96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王高雅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80.28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洪环宁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78.84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王佳利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徐州高级中学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李炜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89.00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79.80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徐州高级中学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梁靓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73.00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高祥秀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79.16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张欣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冯雪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75.72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徐州市王杰中学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徐晓冲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78.12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徐州市王杰中学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赵新宇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85.20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徐州市王杰中学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李秀芹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徐州市第三十二中学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张文婧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78.88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徐州市第三十二中学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丁晨晨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徐州市第三十二中学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张薇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74.08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李雪雪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85.00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78.80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吴丹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75.72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张婷婷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渠秋敏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陈笑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郝向虹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74.24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张朋朋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68.24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王雨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85.20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81.52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戴彤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冯婷婷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74.00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李婵婵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解芬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85.40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80.84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朱思瑾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77.60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郁芳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王雅婷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75.92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刘茜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75.64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田雪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黄楠楠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73.64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陆敏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73.20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张娜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73.20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崔雪莲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71.68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齐凤展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71.68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董雪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69.40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李婵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68.96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郑亚楠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78.48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田淑珍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76.04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李洋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75.44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陈南艺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75.20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数学教师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赵雨晴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梁霜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81.48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朱青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79.04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李菲菲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78.32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武莹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彭一宸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73.84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丁冬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周爱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王楚晗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陈静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姜晓艳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77.88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贾成颖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87.20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81.92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刘婷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85.00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81.40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尹瑞琪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冯臣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72.92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蒋蕊遥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78.32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王晨阳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75.64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郭程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74.96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孙颖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72.68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鲍晓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83.20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韦敏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英语教师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付冬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郭雨婷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69.48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徐庆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85.60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张颖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58.5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72.72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毛春花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70.08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李中超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87.40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79.04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李根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74.08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许含笑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67.80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袁鑫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78.24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王慧琳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76.56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刘红斌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胡双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70.96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孙永旺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76.96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邱冠东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72.04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薛利芳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69.08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洪流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77.00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孙翠翠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75.64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周月仙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66.20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单小芳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邓静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61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72.88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张寒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徐州市少儿体校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吕志铭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89.20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79.72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徐州市少儿体校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黄琴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物理教师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徐州市少儿体校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张亚维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化学教师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徐凤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86.20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79.92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化学教师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李艳艳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78.08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化学教师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易金红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77.12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化学教师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刘敏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75.24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化学教师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张军杰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化学教师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朱伟伟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75.88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生物教师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徐州市王杰中学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宋丽丽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73.72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生物教师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徐州市王杰中学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孟艳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71.72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生物教师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徐州市王杰中学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高秀丽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67.96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生物教师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刘倩倩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75.32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生物教师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董陈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74.00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生物教师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刘抗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生物教师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郝柳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69.68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生物教师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赵森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69.60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生物教师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钮婉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69.04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政治教师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肖梦迪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79.08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政治教师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吴娇娇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72.68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政治教师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白雪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86.00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82.00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政治教师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闫然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政治教师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王玉婷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72.64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政治教师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彭雪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78.32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政治教师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彭博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73.60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政治教师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徐晶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政治教师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王静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60.00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65.40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徐州市科技中学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程佳怡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86.60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83.16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徐州市科技中学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翟霄宇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79.88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徐州市科技中学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耿婷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73.24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徐州市科技中学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任培培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67.20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李梦晨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79.44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蒋紫涵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75.28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陈思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78.04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董丽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77.64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刘晓敏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72.40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杨时时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鲍超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86.20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80.72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许娜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72.76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常雪莉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62.20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67.72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尤敏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62.60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陶静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79.44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胡雪婷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历史教师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徐州市东苑中学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孙慧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69.88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胡珺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80.68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金小靖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79.16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周静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78.16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孟思聪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76.88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徐州市第五中学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戴果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70.96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徐州市科技中学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薛灿灿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80.48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徐州市科技中学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李荣雪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77.32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徐州市科技中学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宋小雅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75.04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杜元元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侯贯云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68.56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徐州市西苑中学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徐婷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63.80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67.08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赵本莉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79.52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张馨予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地理教师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徐州市第三十三中学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赵传松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73.88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音乐教师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运河高等师范学校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张晴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82.48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77.09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音乐教师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运河高等师范学校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鲁奕男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73.04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音乐教师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运河高等师范学校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冯云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69.60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体育教师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徐州市科技中学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张恒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75.16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体育教师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徐州市科技中学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陈洁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68.68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体育教师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徐州市第三十二中学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李媛媛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86.60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79.16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体育教师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徐州市第三十二中学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岳占占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76.00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体育教师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徐州市第三十二中学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季玉莲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74.80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体育教师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徐州市第三十二中学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王琳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73.44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体育教师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沙杰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86.00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78.40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体育教师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赵楠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体育教师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徐州市第三十六中学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刘颖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71.28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信息技术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赵媛媛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77.60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信息技术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夏熙瑞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信息技术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缪培培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74.00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信息技术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徐州市新元中学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董莉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73.60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72.96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徐州市公园巷幼儿园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王瑞心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87.60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83.16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大专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徐州市公园巷幼儿园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孟凡辰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87.40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82.04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大专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徐州市公园巷幼儿园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邹天鹏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76.50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大专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徐州市公园巷幼儿园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苑希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71.72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大专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徐州市公园巷幼儿园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李思哲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71.00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徐州市公园巷幼儿园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曹菁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69.44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徐州市公园巷幼儿园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王阳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68.52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徐州市第一实验幼儿园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张天宇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78.32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徐州市第一实验幼儿园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刘敏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徐州市第一实验幼儿园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刘欣娇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71.84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徐州市第一实验幼儿园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王浩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71.52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徐州市第一实验幼儿园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赵胜男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67.30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70.58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单婉婉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84.90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83.14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郑思甜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85.06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81.64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庞思畅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78.92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苑明慧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78.24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耿鑫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77.36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王海彤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74.12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大专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张雪维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88.88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83.93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大专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杨怡宁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88.32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83.39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大专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王雪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82.70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79.22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幼儿园教师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大专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徐州市第二实验幼儿园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薛春艳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77.60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学前教育教师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运河高等师范学校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吴孟琦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77.5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79.20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78.52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学前教育教师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运河高等师范学校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吴月华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70.60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70.76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学前教育教师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运河高等师范学校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马丽娜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65.10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69.66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舞蹈教师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运河高等师范学校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张永义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67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76.00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72.40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舞蹈教师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运河高等师范学校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张亚波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66.5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75.20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71.72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舞蹈教师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运河高等师范学校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胡颖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70.00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69.60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心理咨询教师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赵丹丹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89.00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83.00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课堂教学分数65.4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心理咨询教师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刘雅丽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89.00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83.00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课堂教学分数63.8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心理咨询教师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王鹤蒙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74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84.40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80.24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食品烹饪教师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陈赛男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86.70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80.82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进入体检环节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食品烹饪教师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研究生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刘红艳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68.5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80.80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75.88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8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食品烹饪教师</w:t>
            </w:r>
          </w:p>
        </w:tc>
        <w:tc>
          <w:tcPr>
            <w:tcW w:w="70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本科</w:t>
            </w:r>
          </w:p>
        </w:tc>
        <w:tc>
          <w:tcPr>
            <w:tcW w:w="1812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徐州市特殊教育学校</w:t>
            </w:r>
          </w:p>
        </w:tc>
        <w:tc>
          <w:tcPr>
            <w:tcW w:w="69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潘涛涛</w:t>
            </w:r>
          </w:p>
        </w:tc>
        <w:tc>
          <w:tcPr>
            <w:tcW w:w="826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59.5</w:t>
            </w:r>
          </w:p>
        </w:tc>
        <w:tc>
          <w:tcPr>
            <w:tcW w:w="664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81.30</w:t>
            </w:r>
          </w:p>
        </w:tc>
        <w:tc>
          <w:tcPr>
            <w:tcW w:w="68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72.58</w:t>
            </w:r>
          </w:p>
        </w:tc>
        <w:tc>
          <w:tcPr>
            <w:tcW w:w="1117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  <w:tc>
          <w:tcPr>
            <w:tcW w:w="715" w:type="dxa"/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</w:t>
            </w:r>
          </w:p>
        </w:tc>
      </w:tr>
    </w:tbl>
    <w:p>
      <w:pPr>
        <w:rPr>
          <w:rFonts w:ascii="宋体" w:hAnsi="宋体" w:eastAsia="宋体" w:cs="宋体"/>
          <w:b/>
          <w:i w:val="0"/>
          <w:caps w:val="0"/>
          <w:color w:val="990000"/>
          <w:spacing w:val="0"/>
          <w:sz w:val="24"/>
          <w:szCs w:val="24"/>
          <w:shd w:val="clear" w:fill="F2F2F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54575"/>
    <w:rsid w:val="74F545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2017-05-18T08:22:00Z</dcterms:created>
  <dc:creator>Administrator</dc:creator>
  <cp:lastModifiedBy>Administrator</cp:lastModifiedBy>
  <dcterms:modified xsi:type="dcterms:W3CDTF">2017-05-18T08:38:30Z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