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附件2：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部分岗位技能测试成绩</w:t>
      </w:r>
    </w:p>
    <w:tbl>
      <w:tblPr>
        <w:tblStyle w:val="4"/>
        <w:tblW w:w="87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1684"/>
        <w:gridCol w:w="1556"/>
        <w:gridCol w:w="1185"/>
        <w:gridCol w:w="1425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</w:trPr>
        <w:tc>
          <w:tcPr>
            <w:tcW w:w="1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测试抽签顺序号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技能测试成绩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测试抽签顺序号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技能测试成绩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55.00</w:t>
            </w:r>
          </w:p>
        </w:tc>
        <w:tc>
          <w:tcPr>
            <w:tcW w:w="1185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70.00</w:t>
            </w:r>
          </w:p>
        </w:tc>
        <w:tc>
          <w:tcPr>
            <w:tcW w:w="1185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70.00</w:t>
            </w:r>
          </w:p>
        </w:tc>
        <w:tc>
          <w:tcPr>
            <w:tcW w:w="1185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55.00</w:t>
            </w:r>
          </w:p>
        </w:tc>
        <w:tc>
          <w:tcPr>
            <w:tcW w:w="1185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25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70.00</w:t>
            </w:r>
          </w:p>
        </w:tc>
        <w:tc>
          <w:tcPr>
            <w:tcW w:w="1185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74.33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54.33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幼儿体育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58.67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77.83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85.27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90.50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70.93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84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54.17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54.67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64.67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87.17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75.67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82.83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10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55.67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43.43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61.83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75.67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10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75.33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52.33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63.33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91.53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55.17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77.17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14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51.00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9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38.33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12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74.67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16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68.33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17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62.67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8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55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62.33</w:t>
            </w:r>
          </w:p>
        </w:tc>
        <w:tc>
          <w:tcPr>
            <w:tcW w:w="118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园林教师</w:t>
            </w:r>
          </w:p>
        </w:tc>
        <w:tc>
          <w:tcPr>
            <w:tcW w:w="17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69.60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注：根据招聘公告，技能测试分数达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60分以上，具有参加笔试资格。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531DB0"/>
    <w:rsid w:val="07627E1A"/>
    <w:rsid w:val="0E531DB0"/>
    <w:rsid w:val="26197BEE"/>
    <w:rsid w:val="276E1D30"/>
    <w:rsid w:val="3B775B47"/>
    <w:rsid w:val="43757A39"/>
    <w:rsid w:val="48F92A33"/>
    <w:rsid w:val="4BBC79E4"/>
    <w:rsid w:val="5D59675C"/>
    <w:rsid w:val="6B543BF6"/>
    <w:rsid w:val="6FDF0E07"/>
    <w:rsid w:val="702A354E"/>
    <w:rsid w:val="738A3A7D"/>
    <w:rsid w:val="77343C1A"/>
    <w:rsid w:val="7D757C0A"/>
    <w:rsid w:val="7E4925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5">
    <w:name w:val="font41"/>
    <w:basedOn w:val="2"/>
    <w:qFormat/>
    <w:uiPriority w:val="0"/>
    <w:rPr>
      <w:rFonts w:hint="eastAsia" w:ascii="宋体" w:hAnsi="宋体" w:eastAsia="宋体" w:cs="宋体"/>
      <w:color w:val="333333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2017-05-15T02:12:00Z</dcterms:created>
  <dc:creator>Administrator</dc:creator>
  <cp:lastModifiedBy>admin</cp:lastModifiedBy>
  <dcterms:modified xsi:type="dcterms:W3CDTF">2017-05-15T09:25:38Z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