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41FC" w:rsidRPr="004773DE" w:rsidRDefault="00F80C57">
      <w:pPr>
        <w:snapToGrid w:val="0"/>
        <w:spacing w:line="600" w:lineRule="exact"/>
        <w:rPr>
          <w:rFonts w:ascii="仿宋_GB2312" w:eastAsia="仿宋_GB2312" w:hAnsi="仿宋_GB2312"/>
          <w:bCs/>
          <w:sz w:val="32"/>
        </w:rPr>
      </w:pPr>
      <w:r w:rsidRPr="004773DE">
        <w:rPr>
          <w:rFonts w:ascii="仿宋_GB2312" w:eastAsia="仿宋_GB2312" w:hAnsi="仿宋_GB2312" w:hint="eastAsia"/>
          <w:bCs/>
          <w:sz w:val="32"/>
        </w:rPr>
        <w:t>附件2：</w:t>
      </w:r>
    </w:p>
    <w:p w:rsidR="00F241FC" w:rsidRPr="004773DE" w:rsidRDefault="00F80C57">
      <w:pPr>
        <w:snapToGrid w:val="0"/>
        <w:spacing w:line="600" w:lineRule="exact"/>
        <w:jc w:val="center"/>
        <w:rPr>
          <w:rFonts w:ascii="新宋体" w:eastAsia="新宋体"/>
          <w:b/>
          <w:sz w:val="44"/>
        </w:rPr>
      </w:pPr>
      <w:r w:rsidRPr="004773DE">
        <w:rPr>
          <w:rFonts w:ascii="新宋体" w:eastAsia="新宋体" w:hint="eastAsia"/>
          <w:b/>
          <w:sz w:val="44"/>
        </w:rPr>
        <w:t>2017年泰山区教育系统公开招聘教师</w:t>
      </w:r>
    </w:p>
    <w:p w:rsidR="00F241FC" w:rsidRPr="004773DE" w:rsidRDefault="00F80C57">
      <w:pPr>
        <w:snapToGrid w:val="0"/>
        <w:spacing w:line="600" w:lineRule="exact"/>
        <w:jc w:val="center"/>
        <w:rPr>
          <w:rFonts w:ascii="新宋体" w:eastAsia="新宋体"/>
          <w:b/>
          <w:sz w:val="44"/>
        </w:rPr>
      </w:pPr>
      <w:r w:rsidRPr="004773DE">
        <w:rPr>
          <w:rFonts w:ascii="新宋体" w:eastAsia="新宋体" w:hint="eastAsia"/>
          <w:b/>
          <w:sz w:val="44"/>
        </w:rPr>
        <w:t>及工作人员应聘须知</w:t>
      </w:r>
    </w:p>
    <w:p w:rsidR="00F241FC" w:rsidRPr="004773DE" w:rsidRDefault="00F80C57">
      <w:pPr>
        <w:pStyle w:val="a3"/>
        <w:snapToGrid w:val="0"/>
        <w:spacing w:line="600" w:lineRule="exact"/>
        <w:ind w:firstLine="624"/>
        <w:jc w:val="center"/>
        <w:rPr>
          <w:rFonts w:ascii="仿宋_GB2312" w:eastAsia="仿宋_GB2312" w:hAnsi="宋体"/>
          <w:sz w:val="28"/>
        </w:rPr>
      </w:pPr>
      <w:r w:rsidRPr="004773DE">
        <w:rPr>
          <w:rFonts w:ascii="黑体" w:eastAsia="黑体" w:hint="eastAsia"/>
          <w:b/>
          <w:sz w:val="32"/>
        </w:rPr>
        <w:t xml:space="preserve">  </w:t>
      </w:r>
      <w:r w:rsidRPr="004773DE">
        <w:rPr>
          <w:rFonts w:hint="eastAsia"/>
        </w:rPr>
        <w:t xml:space="preserve">      </w:t>
      </w:r>
    </w:p>
    <w:p w:rsidR="00F241FC" w:rsidRPr="004773DE" w:rsidRDefault="00F80C57">
      <w:pPr>
        <w:snapToGrid w:val="0"/>
        <w:spacing w:line="600" w:lineRule="exact"/>
        <w:ind w:firstLineChars="196" w:firstLine="630"/>
        <w:rPr>
          <w:rFonts w:ascii="楷体_GB2312" w:eastAsia="楷体_GB2312"/>
          <w:b/>
          <w:sz w:val="32"/>
        </w:rPr>
      </w:pPr>
      <w:r w:rsidRPr="004773DE">
        <w:rPr>
          <w:rFonts w:ascii="楷体_GB2312" w:eastAsia="楷体_GB2312" w:hint="eastAsia"/>
          <w:b/>
          <w:sz w:val="32"/>
        </w:rPr>
        <w:t>1.哪些人员可以应聘？</w:t>
      </w:r>
    </w:p>
    <w:p w:rsidR="00F241FC" w:rsidRPr="004773DE" w:rsidRDefault="00F80C57">
      <w:pPr>
        <w:snapToGrid w:val="0"/>
        <w:spacing w:line="600" w:lineRule="exact"/>
        <w:ind w:firstLineChars="200" w:firstLine="640"/>
        <w:rPr>
          <w:rFonts w:ascii="仿宋_GB2312" w:eastAsia="仿宋_GB2312"/>
          <w:sz w:val="32"/>
          <w:szCs w:val="32"/>
        </w:rPr>
      </w:pPr>
      <w:r w:rsidRPr="004773DE">
        <w:rPr>
          <w:rFonts w:ascii="仿宋_GB2312" w:eastAsia="仿宋_GB2312" w:hint="eastAsia"/>
          <w:sz w:val="32"/>
          <w:szCs w:val="32"/>
        </w:rPr>
        <w:t>按照事业单位公开招聘的相关规定，凡符合《2017年泰山区教育系统公开招聘教师及工作人员简章》（以下简称《简章》）规定的条件及招聘岗位资格条件者，均可应聘。</w:t>
      </w:r>
    </w:p>
    <w:p w:rsidR="00F241FC" w:rsidRPr="004773DE" w:rsidRDefault="00F80C57">
      <w:pPr>
        <w:snapToGrid w:val="0"/>
        <w:spacing w:line="600" w:lineRule="exact"/>
        <w:ind w:firstLineChars="196" w:firstLine="630"/>
        <w:rPr>
          <w:rFonts w:ascii="楷体_GB2312" w:eastAsia="楷体_GB2312"/>
          <w:b/>
          <w:sz w:val="32"/>
        </w:rPr>
      </w:pPr>
      <w:r w:rsidRPr="004773DE">
        <w:rPr>
          <w:rFonts w:ascii="楷体_GB2312" w:eastAsia="楷体_GB2312" w:hint="eastAsia"/>
          <w:b/>
          <w:sz w:val="32"/>
        </w:rPr>
        <w:t>2.哪些人员不能应聘？</w:t>
      </w:r>
    </w:p>
    <w:p w:rsidR="00F241FC" w:rsidRPr="004773DE" w:rsidRDefault="00F80C57">
      <w:pPr>
        <w:snapToGrid w:val="0"/>
        <w:spacing w:line="600" w:lineRule="exact"/>
        <w:ind w:firstLineChars="200" w:firstLine="640"/>
        <w:rPr>
          <w:rFonts w:ascii="仿宋_GB2312" w:eastAsia="仿宋_GB2312"/>
          <w:sz w:val="32"/>
          <w:szCs w:val="32"/>
        </w:rPr>
      </w:pPr>
      <w:r w:rsidRPr="004773DE">
        <w:rPr>
          <w:rFonts w:ascii="仿宋_GB2312" w:eastAsia="仿宋_GB2312" w:hint="eastAsia"/>
          <w:sz w:val="32"/>
          <w:szCs w:val="32"/>
        </w:rPr>
        <w:t>（1）在读全日制普通高校非应届毕业生；</w:t>
      </w:r>
    </w:p>
    <w:p w:rsidR="00F241FC" w:rsidRPr="004773DE" w:rsidRDefault="00F80C57">
      <w:pPr>
        <w:snapToGrid w:val="0"/>
        <w:spacing w:line="600" w:lineRule="exact"/>
        <w:ind w:firstLineChars="200" w:firstLine="640"/>
        <w:rPr>
          <w:rFonts w:ascii="仿宋_GB2312" w:eastAsia="仿宋_GB2312"/>
          <w:sz w:val="32"/>
          <w:szCs w:val="32"/>
        </w:rPr>
      </w:pPr>
      <w:r w:rsidRPr="004773DE">
        <w:rPr>
          <w:rFonts w:ascii="仿宋_GB2312" w:eastAsia="仿宋_GB2312" w:hint="eastAsia"/>
          <w:sz w:val="32"/>
          <w:szCs w:val="32"/>
        </w:rPr>
        <w:t>（2）现役军人；</w:t>
      </w:r>
    </w:p>
    <w:p w:rsidR="00F241FC" w:rsidRPr="004773DE" w:rsidRDefault="00F80C57">
      <w:pPr>
        <w:snapToGrid w:val="0"/>
        <w:spacing w:line="600" w:lineRule="exact"/>
        <w:ind w:firstLineChars="200" w:firstLine="640"/>
        <w:rPr>
          <w:rFonts w:ascii="仿宋_GB2312" w:eastAsia="仿宋_GB2312"/>
          <w:sz w:val="32"/>
          <w:szCs w:val="32"/>
        </w:rPr>
      </w:pPr>
      <w:r w:rsidRPr="004773DE">
        <w:rPr>
          <w:rFonts w:ascii="仿宋_GB2312" w:eastAsia="仿宋_GB2312" w:hint="eastAsia"/>
          <w:sz w:val="32"/>
          <w:szCs w:val="32"/>
        </w:rPr>
        <w:t>（3）曾受过刑事处罚和曾被开除公职的人员；</w:t>
      </w:r>
    </w:p>
    <w:p w:rsidR="00F241FC" w:rsidRPr="004773DE" w:rsidRDefault="00F80C57">
      <w:pPr>
        <w:snapToGrid w:val="0"/>
        <w:spacing w:line="600" w:lineRule="exact"/>
        <w:ind w:firstLineChars="200" w:firstLine="640"/>
        <w:rPr>
          <w:rFonts w:ascii="仿宋_GB2312" w:eastAsia="仿宋_GB2312"/>
          <w:sz w:val="32"/>
          <w:szCs w:val="32"/>
        </w:rPr>
      </w:pPr>
      <w:r w:rsidRPr="004773DE">
        <w:rPr>
          <w:rFonts w:ascii="仿宋_GB2312" w:eastAsia="仿宋_GB2312" w:hint="eastAsia"/>
          <w:sz w:val="32"/>
          <w:szCs w:val="32"/>
        </w:rPr>
        <w:t>（4）法律法规规定不得聘用的其他情形的人员。</w:t>
      </w:r>
    </w:p>
    <w:p w:rsidR="00F241FC" w:rsidRPr="004773DE" w:rsidRDefault="00F80C57">
      <w:pPr>
        <w:snapToGrid w:val="0"/>
        <w:spacing w:line="600" w:lineRule="exact"/>
        <w:ind w:firstLineChars="200" w:firstLine="640"/>
        <w:rPr>
          <w:rFonts w:ascii="仿宋_GB2312" w:eastAsia="仿宋_GB2312"/>
          <w:sz w:val="32"/>
          <w:szCs w:val="32"/>
        </w:rPr>
      </w:pPr>
      <w:r w:rsidRPr="004773DE">
        <w:rPr>
          <w:rFonts w:ascii="仿宋_GB2312" w:eastAsia="仿宋_GB2312" w:hint="eastAsia"/>
          <w:sz w:val="32"/>
          <w:szCs w:val="32"/>
        </w:rPr>
        <w:t>应聘人员不得报考与本人有应回避亲属关系的岗位。</w:t>
      </w:r>
    </w:p>
    <w:p w:rsidR="00F241FC" w:rsidRPr="004773DE" w:rsidRDefault="00F80C57">
      <w:pPr>
        <w:snapToGrid w:val="0"/>
        <w:spacing w:line="600" w:lineRule="exact"/>
        <w:ind w:firstLineChars="196" w:firstLine="630"/>
        <w:rPr>
          <w:rFonts w:ascii="楷体_GB2312" w:eastAsia="楷体_GB2312"/>
          <w:b/>
          <w:sz w:val="32"/>
        </w:rPr>
      </w:pPr>
      <w:r w:rsidRPr="004773DE">
        <w:rPr>
          <w:rFonts w:ascii="楷体_GB2312" w:eastAsia="楷体_GB2312" w:hint="eastAsia"/>
          <w:b/>
          <w:sz w:val="32"/>
        </w:rPr>
        <w:t>3.留学回国人员应聘需要提供哪些材料？</w:t>
      </w:r>
    </w:p>
    <w:p w:rsidR="00F241FC" w:rsidRPr="004773DE" w:rsidRDefault="00F80C57">
      <w:pPr>
        <w:pStyle w:val="1"/>
        <w:spacing w:line="600" w:lineRule="exact"/>
        <w:ind w:firstLine="624"/>
        <w:rPr>
          <w:rFonts w:ascii="仿宋_GB2312" w:eastAsia="仿宋_GB2312"/>
          <w:sz w:val="32"/>
          <w:szCs w:val="32"/>
        </w:rPr>
      </w:pPr>
      <w:r w:rsidRPr="004773DE">
        <w:rPr>
          <w:rFonts w:ascii="仿宋_GB2312" w:eastAsia="仿宋_GB2312" w:hint="eastAsia"/>
          <w:sz w:val="32"/>
          <w:szCs w:val="32"/>
        </w:rPr>
        <w:t>留学回国人员应聘的，除需提供《简章》中规定的相关材料外，还要提供国家教育部门的学历学位认证。应聘人员可登录教育部留学服务中心网站（http://www.cscse.edu.cn）查询认证的有关要求和程序。</w:t>
      </w:r>
      <w:r w:rsidRPr="004773DE">
        <w:rPr>
          <w:rFonts w:ascii="仿宋_GB2312" w:eastAsia="仿宋_GB2312" w:hint="eastAsia"/>
          <w:sz w:val="32"/>
        </w:rPr>
        <w:t>学历认证材料，在</w:t>
      </w:r>
      <w:r w:rsidRPr="004773DE">
        <w:rPr>
          <w:rFonts w:ascii="仿宋_GB2312" w:eastAsia="仿宋_GB2312" w:hint="eastAsia"/>
          <w:sz w:val="32"/>
          <w:szCs w:val="32"/>
        </w:rPr>
        <w:t>面试前与其他材料一并交招聘单位审核。</w:t>
      </w:r>
    </w:p>
    <w:p w:rsidR="00F241FC" w:rsidRPr="004773DE" w:rsidRDefault="00F80C57">
      <w:pPr>
        <w:snapToGrid w:val="0"/>
        <w:spacing w:line="600" w:lineRule="exact"/>
        <w:ind w:firstLineChars="196" w:firstLine="630"/>
        <w:rPr>
          <w:rFonts w:ascii="楷体_GB2312" w:eastAsia="楷体_GB2312"/>
          <w:b/>
          <w:sz w:val="32"/>
        </w:rPr>
      </w:pPr>
      <w:r w:rsidRPr="004773DE">
        <w:rPr>
          <w:rFonts w:ascii="楷体_GB2312" w:eastAsia="楷体_GB2312" w:hint="eastAsia"/>
          <w:b/>
          <w:sz w:val="32"/>
        </w:rPr>
        <w:t>4.“应届毕业生”如何界定？</w:t>
      </w:r>
    </w:p>
    <w:p w:rsidR="00F241FC" w:rsidRPr="004773DE" w:rsidRDefault="00F80C57">
      <w:pPr>
        <w:snapToGrid w:val="0"/>
        <w:spacing w:line="600" w:lineRule="exact"/>
        <w:ind w:firstLineChars="196" w:firstLine="627"/>
        <w:rPr>
          <w:rFonts w:ascii="仿宋_GB2312" w:eastAsia="仿宋_GB2312"/>
          <w:sz w:val="32"/>
          <w:szCs w:val="32"/>
        </w:rPr>
      </w:pPr>
      <w:r w:rsidRPr="004773DE">
        <w:rPr>
          <w:rFonts w:ascii="仿宋_GB2312" w:eastAsia="仿宋_GB2312" w:hint="eastAsia"/>
          <w:sz w:val="32"/>
          <w:szCs w:val="32"/>
        </w:rPr>
        <w:t>《简章》及本须知中提到的“应届毕业生”，系指纳入全国统一招生、国内全日制普通高等院校（含科研院所）2017年</w:t>
      </w:r>
      <w:r w:rsidRPr="004773DE">
        <w:rPr>
          <w:rFonts w:ascii="仿宋_GB2312" w:eastAsia="仿宋_GB2312" w:hint="eastAsia"/>
          <w:sz w:val="32"/>
          <w:szCs w:val="32"/>
        </w:rPr>
        <w:lastRenderedPageBreak/>
        <w:t>应届毕业的学生。</w:t>
      </w:r>
    </w:p>
    <w:p w:rsidR="00F241FC" w:rsidRPr="004773DE" w:rsidRDefault="00F80C57">
      <w:pPr>
        <w:snapToGrid w:val="0"/>
        <w:spacing w:line="600" w:lineRule="exact"/>
        <w:ind w:firstLineChars="196" w:firstLine="630"/>
        <w:rPr>
          <w:rFonts w:ascii="楷体_GB2312" w:eastAsia="楷体_GB2312"/>
          <w:b/>
          <w:sz w:val="32"/>
        </w:rPr>
      </w:pPr>
      <w:r w:rsidRPr="004773DE">
        <w:rPr>
          <w:rFonts w:ascii="楷体_GB2312" w:eastAsia="楷体_GB2312" w:hint="eastAsia"/>
          <w:b/>
          <w:sz w:val="32"/>
        </w:rPr>
        <w:t>5.对学历学位</w:t>
      </w:r>
      <w:r w:rsidR="004932ED" w:rsidRPr="004773DE">
        <w:rPr>
          <w:rFonts w:ascii="楷体_GB2312" w:eastAsia="楷体_GB2312" w:hint="eastAsia"/>
          <w:b/>
          <w:sz w:val="32"/>
        </w:rPr>
        <w:t>证书</w:t>
      </w:r>
      <w:r w:rsidRPr="004773DE">
        <w:rPr>
          <w:rFonts w:ascii="楷体_GB2312" w:eastAsia="楷体_GB2312" w:hint="eastAsia"/>
          <w:b/>
          <w:sz w:val="32"/>
        </w:rPr>
        <w:t>取得时间有什么要求？</w:t>
      </w:r>
    </w:p>
    <w:p w:rsidR="00F241FC" w:rsidRPr="004773DE" w:rsidRDefault="00E12B33">
      <w:pPr>
        <w:snapToGrid w:val="0"/>
        <w:spacing w:line="600" w:lineRule="exact"/>
        <w:ind w:firstLineChars="200" w:firstLine="640"/>
        <w:rPr>
          <w:rFonts w:ascii="仿宋_GB2312" w:eastAsia="仿宋_GB2312"/>
          <w:sz w:val="32"/>
          <w:szCs w:val="32"/>
        </w:rPr>
      </w:pPr>
      <w:r w:rsidRPr="004773DE">
        <w:rPr>
          <w:rFonts w:ascii="仿宋_GB2312" w:eastAsia="仿宋_GB2312" w:hint="eastAsia"/>
          <w:sz w:val="32"/>
          <w:szCs w:val="32"/>
        </w:rPr>
        <w:t>国家承认的学历、学位</w:t>
      </w:r>
      <w:r w:rsidR="004932ED" w:rsidRPr="004773DE">
        <w:rPr>
          <w:rFonts w:ascii="仿宋_GB2312" w:eastAsia="仿宋_GB2312" w:hint="eastAsia"/>
          <w:sz w:val="32"/>
          <w:szCs w:val="32"/>
        </w:rPr>
        <w:t>证书</w:t>
      </w:r>
      <w:r w:rsidR="00F80C57" w:rsidRPr="004773DE">
        <w:rPr>
          <w:rFonts w:ascii="仿宋_GB2312" w:eastAsia="仿宋_GB2312" w:hint="eastAsia"/>
          <w:sz w:val="32"/>
          <w:szCs w:val="32"/>
        </w:rPr>
        <w:t>须在2017年</w:t>
      </w:r>
      <w:r w:rsidR="00B6649D" w:rsidRPr="004773DE">
        <w:rPr>
          <w:rFonts w:ascii="仿宋_GB2312" w:eastAsia="仿宋_GB2312" w:hint="eastAsia"/>
          <w:sz w:val="32"/>
          <w:szCs w:val="32"/>
        </w:rPr>
        <w:t>7月24日</w:t>
      </w:r>
      <w:r w:rsidR="00F80C57" w:rsidRPr="004773DE">
        <w:rPr>
          <w:rFonts w:ascii="仿宋_GB2312" w:eastAsia="仿宋_GB2312" w:hint="eastAsia"/>
          <w:sz w:val="32"/>
          <w:szCs w:val="32"/>
        </w:rPr>
        <w:t>前取得。</w:t>
      </w:r>
    </w:p>
    <w:p w:rsidR="00F241FC" w:rsidRPr="004773DE" w:rsidRDefault="00F80C57">
      <w:pPr>
        <w:snapToGrid w:val="0"/>
        <w:spacing w:line="600" w:lineRule="exact"/>
        <w:ind w:firstLineChars="196" w:firstLine="630"/>
        <w:rPr>
          <w:rFonts w:ascii="楷体_GB2312" w:eastAsia="楷体_GB2312"/>
          <w:b/>
          <w:sz w:val="32"/>
        </w:rPr>
      </w:pPr>
      <w:r w:rsidRPr="004773DE">
        <w:rPr>
          <w:rFonts w:ascii="楷体_GB2312" w:eastAsia="楷体_GB2312" w:hint="eastAsia"/>
          <w:b/>
          <w:sz w:val="32"/>
        </w:rPr>
        <w:t>6.学历学位高于岗位要求的人员能否应聘？</w:t>
      </w:r>
    </w:p>
    <w:p w:rsidR="00F241FC" w:rsidRPr="004773DE" w:rsidRDefault="00F80C57">
      <w:pPr>
        <w:snapToGrid w:val="0"/>
        <w:spacing w:line="600" w:lineRule="exact"/>
        <w:ind w:firstLineChars="200" w:firstLine="640"/>
        <w:rPr>
          <w:rFonts w:ascii="仿宋_GB2312" w:eastAsia="仿宋_GB2312"/>
          <w:sz w:val="32"/>
          <w:szCs w:val="32"/>
        </w:rPr>
      </w:pPr>
      <w:r w:rsidRPr="004773DE">
        <w:rPr>
          <w:rFonts w:ascii="仿宋_GB2312" w:eastAsia="仿宋_GB2312" w:hint="eastAsia"/>
          <w:sz w:val="32"/>
          <w:szCs w:val="32"/>
        </w:rPr>
        <w:t>学历学位高于岗位要求，专业条件符合岗位规定的可以应聘。</w:t>
      </w:r>
    </w:p>
    <w:p w:rsidR="00F241FC" w:rsidRPr="004773DE" w:rsidRDefault="00F80C57">
      <w:pPr>
        <w:snapToGrid w:val="0"/>
        <w:spacing w:line="600" w:lineRule="exact"/>
        <w:ind w:firstLineChars="196" w:firstLine="630"/>
        <w:rPr>
          <w:rFonts w:ascii="楷体_GB2312" w:eastAsia="楷体_GB2312"/>
          <w:b/>
          <w:sz w:val="32"/>
        </w:rPr>
      </w:pPr>
      <w:r w:rsidRPr="004773DE">
        <w:rPr>
          <w:rFonts w:ascii="楷体_GB2312" w:eastAsia="楷体_GB2312" w:hint="eastAsia"/>
          <w:b/>
          <w:sz w:val="32"/>
        </w:rPr>
        <w:t>7.如何界定应聘人员所学专业？</w:t>
      </w:r>
    </w:p>
    <w:p w:rsidR="00F241FC" w:rsidRPr="004773DE" w:rsidRDefault="00F80C57">
      <w:pPr>
        <w:snapToGrid w:val="0"/>
        <w:spacing w:line="600" w:lineRule="exact"/>
        <w:ind w:firstLine="645"/>
        <w:rPr>
          <w:rFonts w:ascii="仿宋_GB2312" w:eastAsia="仿宋_GB2312"/>
          <w:sz w:val="32"/>
          <w:szCs w:val="32"/>
        </w:rPr>
      </w:pPr>
      <w:r w:rsidRPr="004773DE">
        <w:rPr>
          <w:rFonts w:ascii="仿宋_GB2312" w:eastAsia="仿宋_GB2312" w:hint="eastAsia"/>
          <w:sz w:val="32"/>
          <w:szCs w:val="32"/>
        </w:rPr>
        <w:t>以应聘人员毕业证书上注明的专业为准。</w:t>
      </w:r>
    </w:p>
    <w:p w:rsidR="00F241FC" w:rsidRPr="004773DE" w:rsidRDefault="00F80C57">
      <w:pPr>
        <w:snapToGrid w:val="0"/>
        <w:spacing w:line="600" w:lineRule="exact"/>
        <w:ind w:firstLineChars="196" w:firstLine="630"/>
        <w:rPr>
          <w:rFonts w:ascii="楷体_GB2312" w:eastAsia="楷体_GB2312"/>
          <w:b/>
          <w:sz w:val="32"/>
        </w:rPr>
      </w:pPr>
      <w:r w:rsidRPr="004773DE">
        <w:rPr>
          <w:rFonts w:ascii="楷体_GB2312" w:eastAsia="楷体_GB2312" w:hint="eastAsia"/>
          <w:b/>
          <w:sz w:val="32"/>
        </w:rPr>
        <w:t>8.岗位</w:t>
      </w:r>
      <w:r w:rsidR="004B7E53" w:rsidRPr="004773DE">
        <w:rPr>
          <w:rFonts w:ascii="楷体_GB2312" w:eastAsia="楷体_GB2312" w:hint="eastAsia"/>
          <w:b/>
          <w:sz w:val="32"/>
        </w:rPr>
        <w:t>类别</w:t>
      </w:r>
      <w:r w:rsidRPr="004773DE">
        <w:rPr>
          <w:rFonts w:ascii="楷体_GB2312" w:eastAsia="楷体_GB2312" w:hint="eastAsia"/>
          <w:b/>
          <w:sz w:val="32"/>
        </w:rPr>
        <w:t>栏里的描述代表的含义？</w:t>
      </w:r>
    </w:p>
    <w:p w:rsidR="00F241FC" w:rsidRPr="004773DE" w:rsidRDefault="00F80C57">
      <w:pPr>
        <w:snapToGrid w:val="0"/>
        <w:spacing w:line="600" w:lineRule="exact"/>
        <w:ind w:firstLine="645"/>
        <w:rPr>
          <w:rFonts w:ascii="仿宋_GB2312" w:eastAsia="仿宋_GB2312"/>
          <w:sz w:val="32"/>
          <w:szCs w:val="32"/>
        </w:rPr>
      </w:pPr>
      <w:r w:rsidRPr="004773DE">
        <w:rPr>
          <w:rFonts w:ascii="仿宋_GB2312" w:eastAsia="仿宋_GB2312" w:hint="eastAsia"/>
          <w:sz w:val="32"/>
          <w:szCs w:val="32"/>
        </w:rPr>
        <w:t>岗位</w:t>
      </w:r>
      <w:r w:rsidR="0030076E" w:rsidRPr="004773DE">
        <w:rPr>
          <w:rFonts w:ascii="仿宋_GB2312" w:eastAsia="仿宋_GB2312" w:hint="eastAsia"/>
          <w:sz w:val="32"/>
          <w:szCs w:val="32"/>
        </w:rPr>
        <w:t>类别</w:t>
      </w:r>
      <w:r w:rsidR="00C51E34" w:rsidRPr="004773DE">
        <w:rPr>
          <w:rFonts w:ascii="仿宋_GB2312" w:eastAsia="仿宋_GB2312" w:hint="eastAsia"/>
          <w:sz w:val="32"/>
          <w:szCs w:val="32"/>
        </w:rPr>
        <w:t>栏里的描述指</w:t>
      </w:r>
      <w:proofErr w:type="gramStart"/>
      <w:r w:rsidR="00C51E34" w:rsidRPr="004773DE">
        <w:rPr>
          <w:rFonts w:ascii="仿宋_GB2312" w:eastAsia="仿宋_GB2312" w:hint="eastAsia"/>
          <w:sz w:val="32"/>
          <w:szCs w:val="32"/>
        </w:rPr>
        <w:t>该岗位</w:t>
      </w:r>
      <w:proofErr w:type="gramEnd"/>
      <w:r w:rsidR="00C51E34" w:rsidRPr="004773DE">
        <w:rPr>
          <w:rFonts w:ascii="仿宋_GB2312" w:eastAsia="仿宋_GB2312" w:hint="eastAsia"/>
          <w:sz w:val="32"/>
          <w:szCs w:val="32"/>
        </w:rPr>
        <w:t>应聘人员所使用笔试试卷类别，分别是：教育类</w:t>
      </w:r>
      <w:r w:rsidRPr="004773DE">
        <w:rPr>
          <w:rFonts w:ascii="仿宋_GB2312" w:eastAsia="仿宋_GB2312" w:hint="eastAsia"/>
          <w:sz w:val="32"/>
          <w:szCs w:val="32"/>
        </w:rPr>
        <w:t>专业教师岗位（岗位代码以“1”开头）</w:t>
      </w:r>
      <w:r w:rsidRPr="004773DE">
        <w:rPr>
          <w:rFonts w:ascii="仿宋_GB2312" w:eastAsia="仿宋_GB2312" w:hint="eastAsia"/>
          <w:b/>
          <w:sz w:val="32"/>
          <w:szCs w:val="32"/>
        </w:rPr>
        <w:t>，</w:t>
      </w:r>
      <w:r w:rsidRPr="004773DE">
        <w:rPr>
          <w:rFonts w:ascii="仿宋_GB2312" w:eastAsia="仿宋_GB2312" w:hint="eastAsia"/>
          <w:sz w:val="32"/>
          <w:szCs w:val="32"/>
        </w:rPr>
        <w:t>综合类岗位（岗位代码以“</w:t>
      </w:r>
      <w:r w:rsidRPr="004773DE">
        <w:rPr>
          <w:rFonts w:ascii="仿宋_GB2312" w:eastAsia="仿宋_GB2312"/>
          <w:sz w:val="32"/>
          <w:szCs w:val="32"/>
        </w:rPr>
        <w:t>2</w:t>
      </w:r>
      <w:r w:rsidRPr="004773DE">
        <w:rPr>
          <w:rFonts w:ascii="仿宋_GB2312" w:eastAsia="仿宋_GB2312" w:hint="eastAsia"/>
          <w:sz w:val="32"/>
          <w:szCs w:val="32"/>
        </w:rPr>
        <w:t>”开头，含定向及普通管理岗位）</w:t>
      </w:r>
      <w:r w:rsidRPr="004773DE">
        <w:rPr>
          <w:rFonts w:ascii="仿宋_GB2312" w:eastAsia="仿宋_GB2312" w:hint="eastAsia"/>
          <w:b/>
          <w:sz w:val="32"/>
          <w:szCs w:val="32"/>
        </w:rPr>
        <w:t>。</w:t>
      </w:r>
    </w:p>
    <w:p w:rsidR="00F241FC" w:rsidRPr="004773DE" w:rsidRDefault="00F80C57">
      <w:pPr>
        <w:snapToGrid w:val="0"/>
        <w:spacing w:line="600" w:lineRule="exact"/>
        <w:ind w:firstLineChars="196" w:firstLine="630"/>
        <w:rPr>
          <w:rFonts w:ascii="楷体_GB2312" w:eastAsia="楷体_GB2312"/>
          <w:b/>
          <w:sz w:val="32"/>
        </w:rPr>
      </w:pPr>
      <w:r w:rsidRPr="004773DE">
        <w:rPr>
          <w:rFonts w:ascii="楷体_GB2312" w:eastAsia="楷体_GB2312" w:hint="eastAsia"/>
          <w:b/>
          <w:sz w:val="32"/>
        </w:rPr>
        <w:t>9.哪些人员可以报考定向岗位?</w:t>
      </w:r>
    </w:p>
    <w:p w:rsidR="00F241FC" w:rsidRPr="004773DE" w:rsidRDefault="00F80C57">
      <w:pPr>
        <w:snapToGrid w:val="0"/>
        <w:spacing w:line="600" w:lineRule="exact"/>
        <w:ind w:firstLine="645"/>
        <w:rPr>
          <w:rFonts w:ascii="仿宋_GB2312" w:eastAsia="仿宋_GB2312"/>
          <w:sz w:val="32"/>
          <w:szCs w:val="32"/>
        </w:rPr>
      </w:pPr>
      <w:r w:rsidRPr="004773DE">
        <w:rPr>
          <w:rFonts w:ascii="仿宋_GB2312" w:eastAsia="仿宋_GB2312" w:hint="eastAsia"/>
          <w:sz w:val="32"/>
          <w:szCs w:val="32"/>
        </w:rPr>
        <w:t>根据国家和省市有关规定，由我省、市统一组织招募和选派的“三支一扶”计划、“大学生志愿服务西部计划”等服务基层项目人员，服务地在泰安（服务西部计划人员除外），服务满2年、考核合格，3年内（指2013年、2014年、2015年招募和选派人员）应聘的</w:t>
      </w:r>
      <w:r w:rsidRPr="004773DE">
        <w:rPr>
          <w:rFonts w:ascii="仿宋_GB2312" w:eastAsia="仿宋_GB2312" w:hAnsi="华文仿宋" w:hint="eastAsia"/>
          <w:sz w:val="32"/>
          <w:szCs w:val="32"/>
        </w:rPr>
        <w:t>；2016年度服役期满退伍，符合泰安市直及各县市区接收安置条件，退伍后到市、县（市、区）民政部门办理报到手续的大学生退役士兵</w:t>
      </w:r>
      <w:r w:rsidR="00872019" w:rsidRPr="004773DE">
        <w:rPr>
          <w:rFonts w:ascii="仿宋_GB2312" w:eastAsia="仿宋_GB2312" w:hAnsi="华文仿宋" w:hint="eastAsia"/>
          <w:sz w:val="32"/>
          <w:szCs w:val="32"/>
        </w:rPr>
        <w:t>应聘</w:t>
      </w:r>
      <w:r w:rsidRPr="004773DE">
        <w:rPr>
          <w:rFonts w:ascii="仿宋_GB2312" w:eastAsia="仿宋_GB2312" w:hAnsi="华文仿宋" w:hint="eastAsia"/>
          <w:sz w:val="32"/>
          <w:szCs w:val="32"/>
        </w:rPr>
        <w:t>的，</w:t>
      </w:r>
      <w:r w:rsidRPr="004773DE">
        <w:rPr>
          <w:rFonts w:ascii="仿宋_GB2312" w:eastAsia="仿宋_GB2312" w:hint="eastAsia"/>
          <w:sz w:val="32"/>
          <w:szCs w:val="32"/>
        </w:rPr>
        <w:t>实行定向招聘。已享受优惠政策被录用为公务员或招聘为事业单位工作人员的，不再享受该优惠政策。</w:t>
      </w:r>
    </w:p>
    <w:p w:rsidR="00F241FC" w:rsidRPr="004773DE" w:rsidRDefault="00F80C57">
      <w:pPr>
        <w:pStyle w:val="1"/>
        <w:spacing w:line="600" w:lineRule="exact"/>
        <w:ind w:firstLineChars="200" w:firstLine="643"/>
        <w:rPr>
          <w:rFonts w:ascii="楷体_GB2312" w:eastAsia="楷体_GB2312"/>
          <w:b/>
          <w:sz w:val="32"/>
        </w:rPr>
      </w:pPr>
      <w:r w:rsidRPr="004773DE">
        <w:rPr>
          <w:rFonts w:ascii="楷体_GB2312" w:eastAsia="楷体_GB2312" w:hint="eastAsia"/>
          <w:b/>
          <w:sz w:val="32"/>
        </w:rPr>
        <w:lastRenderedPageBreak/>
        <w:t>10.符合定向招聘条件的人员可以应聘非定向招聘岗位吗？</w:t>
      </w:r>
    </w:p>
    <w:p w:rsidR="00F241FC" w:rsidRPr="004773DE" w:rsidRDefault="00F80C57">
      <w:pPr>
        <w:snapToGrid w:val="0"/>
        <w:spacing w:line="600" w:lineRule="exact"/>
        <w:ind w:firstLineChars="196" w:firstLine="627"/>
        <w:rPr>
          <w:rFonts w:ascii="仿宋_GB2312" w:eastAsia="仿宋_GB2312"/>
          <w:sz w:val="32"/>
          <w:szCs w:val="24"/>
        </w:rPr>
      </w:pPr>
      <w:r w:rsidRPr="004773DE">
        <w:rPr>
          <w:rFonts w:ascii="仿宋_GB2312" w:eastAsia="仿宋_GB2312" w:hint="eastAsia"/>
          <w:sz w:val="32"/>
          <w:szCs w:val="24"/>
        </w:rPr>
        <w:t>可以应聘非定向招聘岗位，但必须符合招聘岗位所要求的资格条件。</w:t>
      </w:r>
    </w:p>
    <w:p w:rsidR="00F241FC" w:rsidRPr="004773DE" w:rsidRDefault="00F80C57">
      <w:pPr>
        <w:snapToGrid w:val="0"/>
        <w:spacing w:line="600" w:lineRule="exact"/>
        <w:ind w:firstLineChars="196" w:firstLine="630"/>
        <w:rPr>
          <w:rFonts w:ascii="楷体_GB2312" w:eastAsia="楷体_GB2312"/>
          <w:b/>
          <w:sz w:val="32"/>
        </w:rPr>
      </w:pPr>
      <w:r w:rsidRPr="004773DE">
        <w:rPr>
          <w:rFonts w:ascii="楷体_GB2312" w:eastAsia="楷体_GB2312" w:hint="eastAsia"/>
          <w:b/>
          <w:sz w:val="32"/>
        </w:rPr>
        <w:t>11.进入面试的应聘人员需向招聘单位提交哪些证明材料？</w:t>
      </w:r>
    </w:p>
    <w:p w:rsidR="00F241FC" w:rsidRPr="004773DE" w:rsidRDefault="00F80C57">
      <w:pPr>
        <w:pStyle w:val="1"/>
        <w:spacing w:line="600" w:lineRule="exact"/>
        <w:ind w:firstLine="624"/>
        <w:rPr>
          <w:rFonts w:ascii="楷体_GB2312" w:eastAsia="楷体_GB2312"/>
          <w:b/>
          <w:sz w:val="32"/>
        </w:rPr>
      </w:pPr>
      <w:r w:rsidRPr="004773DE">
        <w:rPr>
          <w:rFonts w:ascii="仿宋_GB2312" w:eastAsia="仿宋_GB2312" w:hint="eastAsia"/>
          <w:sz w:val="32"/>
          <w:szCs w:val="32"/>
        </w:rPr>
        <w:t>进入面试的应聘人员，需在资格审查通知规定的时间，按招聘岗位要求，向招聘单位提交相关证明材料（原件及复印件，复印件由审核单位留存）。相关证明材料主要包括：</w:t>
      </w:r>
    </w:p>
    <w:p w:rsidR="00F241FC" w:rsidRPr="004773DE" w:rsidRDefault="00F80C57" w:rsidP="00622F6C">
      <w:pPr>
        <w:autoSpaceDE w:val="0"/>
        <w:autoSpaceDN w:val="0"/>
        <w:adjustRightInd w:val="0"/>
        <w:spacing w:line="600" w:lineRule="exact"/>
        <w:rPr>
          <w:rFonts w:ascii="仿宋_GB2312" w:eastAsia="仿宋_GB2312"/>
          <w:sz w:val="32"/>
          <w:szCs w:val="32"/>
        </w:rPr>
      </w:pPr>
      <w:r w:rsidRPr="004773DE">
        <w:rPr>
          <w:rFonts w:ascii="仿宋_GB2312" w:eastAsia="仿宋_GB2312" w:hint="eastAsia"/>
          <w:sz w:val="32"/>
          <w:szCs w:val="32"/>
        </w:rPr>
        <w:t xml:space="preserve">    （1</w:t>
      </w:r>
      <w:r w:rsidR="00622F6C" w:rsidRPr="004773DE">
        <w:rPr>
          <w:rFonts w:ascii="仿宋_GB2312" w:eastAsia="仿宋_GB2312" w:hint="eastAsia"/>
          <w:sz w:val="32"/>
          <w:szCs w:val="32"/>
        </w:rPr>
        <w:t>）</w:t>
      </w:r>
      <w:r w:rsidRPr="004773DE">
        <w:rPr>
          <w:rFonts w:ascii="仿宋_GB2312" w:eastAsia="仿宋_GB2312" w:hint="eastAsia"/>
          <w:sz w:val="32"/>
          <w:szCs w:val="32"/>
        </w:rPr>
        <w:t>应聘</w:t>
      </w:r>
      <w:r w:rsidR="00622F6C" w:rsidRPr="004773DE">
        <w:rPr>
          <w:rFonts w:ascii="仿宋_GB2312" w:eastAsia="仿宋_GB2312" w:hint="eastAsia"/>
          <w:sz w:val="32"/>
          <w:szCs w:val="32"/>
        </w:rPr>
        <w:t>人员须</w:t>
      </w:r>
      <w:r w:rsidRPr="004773DE">
        <w:rPr>
          <w:rFonts w:ascii="仿宋_GB2312" w:eastAsia="仿宋_GB2312" w:hint="eastAsia"/>
          <w:sz w:val="32"/>
          <w:szCs w:val="32"/>
        </w:rPr>
        <w:t>提交国家承认的学历学位证书</w:t>
      </w:r>
      <w:r w:rsidR="000D6C37" w:rsidRPr="004773DE">
        <w:rPr>
          <w:rFonts w:ascii="仿宋_GB2312" w:eastAsia="仿宋_GB2312" w:hint="eastAsia"/>
          <w:sz w:val="32"/>
          <w:szCs w:val="32"/>
        </w:rPr>
        <w:t>（招聘岗位不要求学位的可不提供学位证书）、身份证</w:t>
      </w:r>
      <w:r w:rsidRPr="004773DE">
        <w:rPr>
          <w:rFonts w:ascii="仿宋_GB2312" w:eastAsia="仿宋_GB2312" w:hint="eastAsia"/>
          <w:sz w:val="32"/>
          <w:szCs w:val="32"/>
        </w:rPr>
        <w:t>；</w:t>
      </w:r>
    </w:p>
    <w:p w:rsidR="00F241FC" w:rsidRPr="004773DE" w:rsidRDefault="00F80C57">
      <w:pPr>
        <w:autoSpaceDE w:val="0"/>
        <w:autoSpaceDN w:val="0"/>
        <w:adjustRightInd w:val="0"/>
        <w:spacing w:line="600" w:lineRule="exact"/>
        <w:ind w:firstLine="640"/>
        <w:rPr>
          <w:rFonts w:ascii="仿宋_GB2312" w:eastAsia="仿宋_GB2312"/>
          <w:sz w:val="32"/>
          <w:szCs w:val="32"/>
        </w:rPr>
      </w:pPr>
      <w:r w:rsidRPr="004773DE">
        <w:rPr>
          <w:rFonts w:ascii="仿宋_GB2312" w:eastAsia="仿宋_GB2312" w:hint="eastAsia"/>
          <w:sz w:val="32"/>
          <w:szCs w:val="32"/>
        </w:rPr>
        <w:t>（</w:t>
      </w:r>
      <w:r w:rsidR="00622F6C" w:rsidRPr="004773DE">
        <w:rPr>
          <w:rFonts w:ascii="仿宋_GB2312" w:eastAsia="仿宋_GB2312"/>
          <w:sz w:val="32"/>
          <w:szCs w:val="32"/>
        </w:rPr>
        <w:t>2</w:t>
      </w:r>
      <w:r w:rsidRPr="004773DE">
        <w:rPr>
          <w:rFonts w:ascii="仿宋_GB2312" w:eastAsia="仿宋_GB2312" w:hint="eastAsia"/>
          <w:sz w:val="32"/>
          <w:szCs w:val="32"/>
        </w:rPr>
        <w:t>）在职人员应聘的，提交有用人权限部门或单位出具的同意应聘介绍信（经招聘单位同意，也可在体检和考察时提供）</w:t>
      </w:r>
      <w:r w:rsidRPr="004773DE">
        <w:rPr>
          <w:rFonts w:ascii="仿宋_GB2312" w:eastAsia="仿宋_GB2312" w:hAnsi="华文仿宋" w:hint="eastAsia"/>
          <w:sz w:val="32"/>
          <w:szCs w:val="32"/>
        </w:rPr>
        <w:t>，教育系统事业单位在编人员应同时提供所在单位和主管部门同意应聘介绍信；</w:t>
      </w:r>
    </w:p>
    <w:p w:rsidR="00F241FC" w:rsidRPr="004773DE" w:rsidRDefault="00F80C57">
      <w:pPr>
        <w:pStyle w:val="1"/>
        <w:spacing w:line="600" w:lineRule="exact"/>
        <w:ind w:firstLine="624"/>
        <w:rPr>
          <w:rFonts w:ascii="仿宋_GB2312" w:eastAsia="仿宋_GB2312" w:hAnsi="华文仿宋"/>
          <w:sz w:val="32"/>
          <w:szCs w:val="32"/>
        </w:rPr>
      </w:pPr>
      <w:r w:rsidRPr="004773DE">
        <w:rPr>
          <w:rFonts w:ascii="仿宋_GB2312" w:eastAsia="仿宋_GB2312" w:hint="eastAsia"/>
          <w:sz w:val="32"/>
          <w:szCs w:val="32"/>
        </w:rPr>
        <w:t>（</w:t>
      </w:r>
      <w:r w:rsidR="00622F6C" w:rsidRPr="004773DE">
        <w:rPr>
          <w:rFonts w:ascii="仿宋_GB2312" w:eastAsia="仿宋_GB2312" w:hint="eastAsia"/>
          <w:sz w:val="32"/>
          <w:szCs w:val="32"/>
        </w:rPr>
        <w:t>3</w:t>
      </w:r>
      <w:r w:rsidRPr="004773DE">
        <w:rPr>
          <w:rFonts w:ascii="仿宋_GB2312" w:eastAsia="仿宋_GB2312" w:hint="eastAsia"/>
          <w:sz w:val="32"/>
          <w:szCs w:val="32"/>
        </w:rPr>
        <w:t>）</w:t>
      </w:r>
      <w:r w:rsidR="003A2746" w:rsidRPr="00742D67">
        <w:rPr>
          <w:rFonts w:ascii="仿宋_GB2312" w:eastAsia="仿宋_GB2312" w:hAnsi="华文仿宋" w:cs="宋体" w:hint="eastAsia"/>
          <w:kern w:val="0"/>
          <w:sz w:val="32"/>
          <w:szCs w:val="32"/>
        </w:rPr>
        <w:t>应聘</w:t>
      </w:r>
      <w:r w:rsidR="003A2746">
        <w:rPr>
          <w:rFonts w:ascii="仿宋_GB2312" w:eastAsia="仿宋_GB2312" w:hAnsi="华文仿宋" w:cs="宋体" w:hint="eastAsia"/>
          <w:kern w:val="0"/>
          <w:sz w:val="32"/>
          <w:szCs w:val="32"/>
        </w:rPr>
        <w:t>专业教师岗位的人员须提供符合岗位要求的教师资格证。</w:t>
      </w:r>
      <w:r w:rsidR="00F3771A" w:rsidRPr="004773DE">
        <w:rPr>
          <w:rFonts w:ascii="仿宋_GB2312" w:eastAsia="仿宋_GB2312" w:hAnsi="华文仿宋" w:hint="eastAsia"/>
          <w:sz w:val="32"/>
          <w:szCs w:val="32"/>
        </w:rPr>
        <w:t>招聘岗位有其他特殊要求的，应提供相应的证明材料；</w:t>
      </w:r>
    </w:p>
    <w:p w:rsidR="00F241FC" w:rsidRPr="004773DE" w:rsidRDefault="00F80C57">
      <w:pPr>
        <w:autoSpaceDE w:val="0"/>
        <w:autoSpaceDN w:val="0"/>
        <w:adjustRightInd w:val="0"/>
        <w:spacing w:line="600" w:lineRule="exact"/>
        <w:ind w:firstLine="624"/>
        <w:rPr>
          <w:rFonts w:ascii="仿宋_GB2312" w:eastAsia="仿宋_GB2312"/>
          <w:sz w:val="32"/>
        </w:rPr>
      </w:pPr>
      <w:r w:rsidRPr="004773DE">
        <w:rPr>
          <w:rFonts w:ascii="仿宋_GB2312" w:eastAsia="仿宋_GB2312" w:hint="eastAsia"/>
          <w:sz w:val="32"/>
          <w:szCs w:val="32"/>
        </w:rPr>
        <w:t>（</w:t>
      </w:r>
      <w:r w:rsidR="00622F6C" w:rsidRPr="004773DE">
        <w:rPr>
          <w:rFonts w:ascii="仿宋_GB2312" w:eastAsia="仿宋_GB2312" w:hint="eastAsia"/>
          <w:sz w:val="32"/>
          <w:szCs w:val="32"/>
        </w:rPr>
        <w:t>4</w:t>
      </w:r>
      <w:r w:rsidRPr="004773DE">
        <w:rPr>
          <w:rFonts w:ascii="仿宋_GB2312" w:eastAsia="仿宋_GB2312" w:hint="eastAsia"/>
          <w:sz w:val="32"/>
          <w:szCs w:val="32"/>
        </w:rPr>
        <w:t>）应聘定向岗位的人员，除出具国家承认的学历证书、身份证和毕业当年就业主管机构签发的报到证外，参加“三支一扶”计划项目人员出具山东省“三支一扶”工作协调管理办公室签发的《招募通知书》和县以上</w:t>
      </w:r>
      <w:proofErr w:type="gramStart"/>
      <w:r w:rsidRPr="004773DE">
        <w:rPr>
          <w:rFonts w:ascii="仿宋_GB2312" w:eastAsia="仿宋_GB2312" w:hint="eastAsia"/>
          <w:sz w:val="32"/>
          <w:szCs w:val="32"/>
        </w:rPr>
        <w:t>人社部门</w:t>
      </w:r>
      <w:proofErr w:type="gramEnd"/>
      <w:r w:rsidRPr="004773DE">
        <w:rPr>
          <w:rFonts w:ascii="仿宋_GB2312" w:eastAsia="仿宋_GB2312" w:hint="eastAsia"/>
          <w:sz w:val="32"/>
          <w:szCs w:val="32"/>
        </w:rPr>
        <w:t>出具的考核材料；参加“大学生志愿服务西部计划”项目人员出具共青团</w:t>
      </w:r>
      <w:r w:rsidRPr="004773DE">
        <w:rPr>
          <w:rFonts w:ascii="仿宋_GB2312" w:eastAsia="仿宋_GB2312" w:hint="eastAsia"/>
          <w:sz w:val="32"/>
          <w:szCs w:val="32"/>
        </w:rPr>
        <w:lastRenderedPageBreak/>
        <w:t>山东省委考核认定的证明材料、共青团中央统一制作的服务证和大学生志愿服务西部计划鉴定表；</w:t>
      </w:r>
      <w:r w:rsidRPr="004773DE">
        <w:rPr>
          <w:rFonts w:ascii="仿宋_GB2312" w:eastAsia="仿宋_GB2312" w:hAnsi="华文仿宋" w:hint="eastAsia"/>
          <w:sz w:val="32"/>
          <w:szCs w:val="32"/>
        </w:rPr>
        <w:t>大学生退役士兵须提供民政部门出具的证明材料。</w:t>
      </w:r>
    </w:p>
    <w:p w:rsidR="00F241FC" w:rsidRPr="004773DE" w:rsidRDefault="00F80C57">
      <w:pPr>
        <w:snapToGrid w:val="0"/>
        <w:spacing w:line="600" w:lineRule="exact"/>
        <w:ind w:firstLineChars="196" w:firstLine="630"/>
        <w:rPr>
          <w:rFonts w:ascii="楷体_GB2312" w:eastAsia="楷体_GB2312"/>
          <w:b/>
          <w:sz w:val="32"/>
        </w:rPr>
      </w:pPr>
      <w:r w:rsidRPr="004773DE">
        <w:rPr>
          <w:rFonts w:ascii="楷体_GB2312" w:eastAsia="楷体_GB2312" w:hint="eastAsia"/>
          <w:b/>
          <w:sz w:val="32"/>
        </w:rPr>
        <w:t>12.如何缴费？减免考</w:t>
      </w:r>
      <w:proofErr w:type="gramStart"/>
      <w:r w:rsidRPr="004773DE">
        <w:rPr>
          <w:rFonts w:ascii="楷体_GB2312" w:eastAsia="楷体_GB2312" w:hint="eastAsia"/>
          <w:b/>
          <w:sz w:val="32"/>
        </w:rPr>
        <w:t>务</w:t>
      </w:r>
      <w:proofErr w:type="gramEnd"/>
      <w:r w:rsidRPr="004773DE">
        <w:rPr>
          <w:rFonts w:ascii="楷体_GB2312" w:eastAsia="楷体_GB2312" w:hint="eastAsia"/>
          <w:b/>
          <w:sz w:val="32"/>
        </w:rPr>
        <w:t xml:space="preserve">费如何办理？ </w:t>
      </w:r>
    </w:p>
    <w:p w:rsidR="00F241FC" w:rsidRPr="004773DE" w:rsidRDefault="00F80C57">
      <w:pPr>
        <w:widowControl/>
        <w:spacing w:line="600" w:lineRule="exact"/>
        <w:ind w:firstLine="630"/>
        <w:rPr>
          <w:rFonts w:ascii="楷体_GB2312" w:eastAsia="楷体_GB2312" w:hAnsi="Courier New"/>
          <w:b/>
          <w:sz w:val="32"/>
        </w:rPr>
      </w:pPr>
      <w:r w:rsidRPr="004773DE">
        <w:rPr>
          <w:rFonts w:ascii="仿宋_GB2312" w:eastAsia="仿宋_GB2312" w:hAnsi="Courier New" w:hint="eastAsia"/>
          <w:sz w:val="32"/>
          <w:szCs w:val="32"/>
        </w:rPr>
        <w:t>应聘人员在资格审查通过后，可以通过网络进行缴费。缴费时间为：</w:t>
      </w:r>
      <w:r w:rsidRPr="004773DE">
        <w:rPr>
          <w:rFonts w:ascii="仿宋_GB2312" w:eastAsia="仿宋_GB2312" w:hAnsi="宋体" w:cs="宋体" w:hint="eastAsia"/>
          <w:kern w:val="0"/>
          <w:sz w:val="32"/>
          <w:szCs w:val="32"/>
        </w:rPr>
        <w:t>2017年</w:t>
      </w:r>
      <w:r w:rsidR="00B6649D" w:rsidRPr="004773DE">
        <w:rPr>
          <w:rFonts w:ascii="仿宋_GB2312" w:eastAsia="仿宋_GB2312" w:hint="eastAsia"/>
          <w:sz w:val="32"/>
          <w:szCs w:val="32"/>
        </w:rPr>
        <w:t>7月24日</w:t>
      </w:r>
      <w:r w:rsidRPr="004773DE">
        <w:rPr>
          <w:rFonts w:ascii="仿宋_GB2312" w:eastAsia="仿宋_GB2312" w:hint="eastAsia"/>
          <w:sz w:val="32"/>
          <w:szCs w:val="32"/>
        </w:rPr>
        <w:t>11:00—7月28日16:00</w:t>
      </w:r>
      <w:r w:rsidRPr="004773DE">
        <w:rPr>
          <w:rFonts w:ascii="仿宋_GB2312" w:eastAsia="仿宋_GB2312" w:hAnsi="宋体" w:cs="宋体" w:hint="eastAsia"/>
          <w:kern w:val="0"/>
          <w:sz w:val="32"/>
          <w:szCs w:val="32"/>
        </w:rPr>
        <w:t>。</w:t>
      </w:r>
      <w:r w:rsidRPr="004773DE">
        <w:rPr>
          <w:rFonts w:ascii="仿宋_GB2312" w:eastAsia="仿宋_GB2312" w:hAnsi="Courier New" w:hint="eastAsia"/>
          <w:sz w:val="32"/>
          <w:szCs w:val="32"/>
        </w:rPr>
        <w:t>此次招聘笔试考</w:t>
      </w:r>
      <w:proofErr w:type="gramStart"/>
      <w:r w:rsidRPr="004773DE">
        <w:rPr>
          <w:rFonts w:ascii="仿宋_GB2312" w:eastAsia="仿宋_GB2312" w:hAnsi="Courier New" w:hint="eastAsia"/>
          <w:sz w:val="32"/>
          <w:szCs w:val="32"/>
        </w:rPr>
        <w:t>务</w:t>
      </w:r>
      <w:proofErr w:type="gramEnd"/>
      <w:r w:rsidRPr="004773DE">
        <w:rPr>
          <w:rFonts w:ascii="仿宋_GB2312" w:eastAsia="仿宋_GB2312" w:hAnsi="Courier New" w:hint="eastAsia"/>
          <w:sz w:val="32"/>
          <w:szCs w:val="32"/>
        </w:rPr>
        <w:t>费不实行现场缴费，请应聘人员务必使用网络缴费形式进行缴费，逾期未缴费的，视为自动放弃。请应聘人员注意：一旦缴费成功，概不退费。</w:t>
      </w:r>
    </w:p>
    <w:p w:rsidR="00F241FC" w:rsidRPr="004773DE" w:rsidRDefault="00F80C57">
      <w:pPr>
        <w:pStyle w:val="1"/>
        <w:spacing w:line="600" w:lineRule="exact"/>
        <w:ind w:firstLine="624"/>
        <w:rPr>
          <w:rFonts w:ascii="仿宋_GB2312" w:eastAsia="仿宋_GB2312"/>
          <w:sz w:val="32"/>
          <w:szCs w:val="32"/>
        </w:rPr>
      </w:pPr>
      <w:proofErr w:type="gramStart"/>
      <w:r w:rsidRPr="004773DE">
        <w:rPr>
          <w:rFonts w:ascii="仿宋_GB2312" w:eastAsia="仿宋_GB2312" w:hint="eastAsia"/>
          <w:sz w:val="32"/>
          <w:szCs w:val="32"/>
        </w:rPr>
        <w:t>拟享受</w:t>
      </w:r>
      <w:proofErr w:type="gramEnd"/>
      <w:r w:rsidRPr="004773DE">
        <w:rPr>
          <w:rFonts w:ascii="仿宋_GB2312" w:eastAsia="仿宋_GB2312" w:hint="eastAsia"/>
          <w:sz w:val="32"/>
          <w:szCs w:val="32"/>
        </w:rPr>
        <w:t>减免考</w:t>
      </w:r>
      <w:proofErr w:type="gramStart"/>
      <w:r w:rsidRPr="004773DE">
        <w:rPr>
          <w:rFonts w:ascii="仿宋_GB2312" w:eastAsia="仿宋_GB2312" w:hint="eastAsia"/>
          <w:sz w:val="32"/>
          <w:szCs w:val="32"/>
        </w:rPr>
        <w:t>务</w:t>
      </w:r>
      <w:proofErr w:type="gramEnd"/>
      <w:r w:rsidRPr="004773DE">
        <w:rPr>
          <w:rFonts w:ascii="仿宋_GB2312" w:eastAsia="仿宋_GB2312" w:hint="eastAsia"/>
          <w:sz w:val="32"/>
          <w:szCs w:val="32"/>
        </w:rPr>
        <w:t>费用的城市低保人员和农村特困大学生，不实行网上缴费，应聘人员资格初审通过后，于2017年7月</w:t>
      </w:r>
      <w:r w:rsidRPr="004773DE">
        <w:rPr>
          <w:rFonts w:ascii="仿宋_GB2312" w:eastAsia="仿宋_GB2312"/>
          <w:sz w:val="32"/>
          <w:szCs w:val="32"/>
        </w:rPr>
        <w:t xml:space="preserve">  </w:t>
      </w:r>
      <w:r w:rsidRPr="004773DE">
        <w:rPr>
          <w:rFonts w:ascii="仿宋_GB2312" w:eastAsia="仿宋_GB2312" w:hint="eastAsia"/>
          <w:sz w:val="32"/>
          <w:szCs w:val="32"/>
        </w:rPr>
        <w:t>28日</w:t>
      </w:r>
      <w:r w:rsidR="00D07A3A" w:rsidRPr="004773DE">
        <w:rPr>
          <w:rFonts w:ascii="仿宋_GB2312" w:eastAsia="仿宋_GB2312" w:hint="eastAsia"/>
          <w:sz w:val="32"/>
          <w:szCs w:val="32"/>
        </w:rPr>
        <w:t>（</w:t>
      </w:r>
      <w:r w:rsidRPr="004773DE">
        <w:rPr>
          <w:rFonts w:ascii="仿宋_GB2312" w:eastAsia="仿宋_GB2312" w:hint="eastAsia"/>
          <w:sz w:val="32"/>
          <w:szCs w:val="32"/>
        </w:rPr>
        <w:t>8:30—11:30、14:00—17:00</w:t>
      </w:r>
      <w:r w:rsidR="00D07A3A" w:rsidRPr="004773DE">
        <w:rPr>
          <w:rFonts w:ascii="仿宋_GB2312" w:eastAsia="仿宋_GB2312" w:hint="eastAsia"/>
          <w:sz w:val="32"/>
          <w:szCs w:val="32"/>
        </w:rPr>
        <w:t>）</w:t>
      </w:r>
      <w:r w:rsidRPr="004773DE">
        <w:rPr>
          <w:rFonts w:ascii="仿宋_GB2312" w:eastAsia="仿宋_GB2312" w:hint="eastAsia"/>
          <w:sz w:val="32"/>
          <w:szCs w:val="32"/>
        </w:rPr>
        <w:t>持本人身份证及有关证明材料到</w:t>
      </w:r>
      <w:r w:rsidRPr="004773DE">
        <w:rPr>
          <w:rFonts w:ascii="仿宋_GB2312" w:eastAsia="仿宋_GB2312" w:hAnsi="宋体" w:cs="宋体" w:hint="eastAsia"/>
          <w:kern w:val="0"/>
          <w:sz w:val="32"/>
          <w:szCs w:val="32"/>
        </w:rPr>
        <w:t>泰山区人力资源和社会保障局事业单位人事管理科（东岳大街16号院内区</w:t>
      </w:r>
      <w:proofErr w:type="gramStart"/>
      <w:r w:rsidRPr="004773DE">
        <w:rPr>
          <w:rFonts w:ascii="仿宋_GB2312" w:eastAsia="仿宋_GB2312" w:hAnsi="宋体" w:cs="宋体" w:hint="eastAsia"/>
          <w:kern w:val="0"/>
          <w:sz w:val="32"/>
          <w:szCs w:val="32"/>
        </w:rPr>
        <w:t>人社局</w:t>
      </w:r>
      <w:proofErr w:type="gramEnd"/>
      <w:r w:rsidRPr="004773DE">
        <w:rPr>
          <w:rFonts w:ascii="仿宋_GB2312" w:eastAsia="仿宋_GB2312" w:hAnsi="宋体" w:cs="宋体" w:hint="eastAsia"/>
          <w:kern w:val="0"/>
          <w:sz w:val="32"/>
          <w:szCs w:val="32"/>
        </w:rPr>
        <w:t>4楼）</w:t>
      </w:r>
      <w:r w:rsidRPr="004773DE">
        <w:rPr>
          <w:rFonts w:ascii="仿宋_GB2312" w:eastAsia="仿宋_GB2312" w:hint="eastAsia"/>
          <w:sz w:val="32"/>
          <w:szCs w:val="32"/>
        </w:rPr>
        <w:t>办理减免手续。超过审核认定时间的不再受理。</w:t>
      </w:r>
    </w:p>
    <w:p w:rsidR="00F241FC" w:rsidRPr="004773DE" w:rsidRDefault="00F80C57">
      <w:pPr>
        <w:spacing w:line="600" w:lineRule="exact"/>
        <w:ind w:firstLineChars="200" w:firstLine="640"/>
        <w:rPr>
          <w:rFonts w:ascii="仿宋_GB2312" w:eastAsia="仿宋_GB2312"/>
          <w:sz w:val="32"/>
          <w:szCs w:val="32"/>
        </w:rPr>
      </w:pPr>
      <w:r w:rsidRPr="004773DE">
        <w:rPr>
          <w:rFonts w:ascii="仿宋_GB2312" w:eastAsia="仿宋_GB2312" w:hint="eastAsia"/>
          <w:sz w:val="32"/>
          <w:szCs w:val="32"/>
        </w:rPr>
        <w:t>享受国家最低生活保障金的城镇家庭的应聘人员，提交家庭所在地县（市、区）民政部门出具的</w:t>
      </w:r>
      <w:proofErr w:type="gramStart"/>
      <w:r w:rsidRPr="004773DE">
        <w:rPr>
          <w:rFonts w:ascii="仿宋_GB2312" w:eastAsia="仿宋_GB2312" w:hint="eastAsia"/>
          <w:sz w:val="32"/>
          <w:szCs w:val="32"/>
        </w:rPr>
        <w:t>低保证</w:t>
      </w:r>
      <w:proofErr w:type="gramEnd"/>
      <w:r w:rsidRPr="004773DE">
        <w:rPr>
          <w:rFonts w:ascii="仿宋_GB2312" w:eastAsia="仿宋_GB2312" w:hint="eastAsia"/>
          <w:sz w:val="32"/>
          <w:szCs w:val="32"/>
        </w:rPr>
        <w:t>原件及复印件；农村绝对贫困家庭的应聘人员，提交家庭所在地县（市、区）扶贫办（部门）出具的特困家庭基本情况档案卡原件及复印件，或者出具由省人力资源社会保障厅、省教育厅核发的《山东省特困家庭高校毕业生就业服务卡》。</w:t>
      </w:r>
    </w:p>
    <w:p w:rsidR="00F241FC" w:rsidRPr="004773DE" w:rsidRDefault="00F80C57">
      <w:pPr>
        <w:pStyle w:val="1"/>
        <w:spacing w:line="600" w:lineRule="exact"/>
        <w:ind w:firstLine="624"/>
        <w:rPr>
          <w:rFonts w:ascii="楷体_GB2312" w:eastAsia="楷体_GB2312" w:hAnsi="宋体" w:cs="宋体"/>
          <w:b/>
          <w:kern w:val="0"/>
          <w:sz w:val="32"/>
          <w:szCs w:val="32"/>
        </w:rPr>
      </w:pPr>
      <w:r w:rsidRPr="004773DE">
        <w:rPr>
          <w:rFonts w:ascii="楷体_GB2312" w:eastAsia="楷体_GB2312" w:hAnsi="宋体" w:cs="宋体" w:hint="eastAsia"/>
          <w:b/>
          <w:kern w:val="0"/>
          <w:sz w:val="32"/>
          <w:szCs w:val="32"/>
        </w:rPr>
        <w:t>13.何时打印报名材料以及笔试准考证？</w:t>
      </w:r>
    </w:p>
    <w:p w:rsidR="00F241FC" w:rsidRPr="004773DE" w:rsidRDefault="00F80C57">
      <w:pPr>
        <w:pStyle w:val="1"/>
        <w:spacing w:line="600" w:lineRule="exact"/>
        <w:ind w:firstLine="624"/>
        <w:rPr>
          <w:rFonts w:ascii="仿宋_GB2312" w:eastAsia="仿宋_GB2312" w:hAnsi="宋体" w:cs="宋体"/>
          <w:kern w:val="0"/>
          <w:sz w:val="32"/>
          <w:szCs w:val="32"/>
        </w:rPr>
      </w:pPr>
      <w:r w:rsidRPr="004773DE">
        <w:rPr>
          <w:rFonts w:ascii="仿宋_GB2312" w:eastAsia="仿宋_GB2312" w:hAnsi="宋体" w:cs="宋体" w:hint="eastAsia"/>
          <w:kern w:val="0"/>
          <w:sz w:val="32"/>
          <w:szCs w:val="32"/>
        </w:rPr>
        <w:t>缴费成功人员（</w:t>
      </w:r>
      <w:proofErr w:type="gramStart"/>
      <w:r w:rsidRPr="004773DE">
        <w:rPr>
          <w:rFonts w:ascii="仿宋_GB2312" w:eastAsia="仿宋_GB2312" w:hAnsi="宋体" w:cs="宋体" w:hint="eastAsia"/>
          <w:kern w:val="0"/>
          <w:sz w:val="32"/>
          <w:szCs w:val="32"/>
        </w:rPr>
        <w:t>含享受</w:t>
      </w:r>
      <w:proofErr w:type="gramEnd"/>
      <w:r w:rsidRPr="004773DE">
        <w:rPr>
          <w:rFonts w:ascii="仿宋_GB2312" w:eastAsia="仿宋_GB2312" w:hAnsi="宋体" w:cs="宋体" w:hint="eastAsia"/>
          <w:kern w:val="0"/>
          <w:sz w:val="32"/>
          <w:szCs w:val="32"/>
        </w:rPr>
        <w:t>减免考</w:t>
      </w:r>
      <w:proofErr w:type="gramStart"/>
      <w:r w:rsidRPr="004773DE">
        <w:rPr>
          <w:rFonts w:ascii="仿宋_GB2312" w:eastAsia="仿宋_GB2312" w:hAnsi="宋体" w:cs="宋体" w:hint="eastAsia"/>
          <w:kern w:val="0"/>
          <w:sz w:val="32"/>
          <w:szCs w:val="32"/>
        </w:rPr>
        <w:t>务</w:t>
      </w:r>
      <w:proofErr w:type="gramEnd"/>
      <w:r w:rsidRPr="004773DE">
        <w:rPr>
          <w:rFonts w:ascii="仿宋_GB2312" w:eastAsia="仿宋_GB2312" w:hAnsi="宋体" w:cs="宋体" w:hint="eastAsia"/>
          <w:kern w:val="0"/>
          <w:sz w:val="32"/>
          <w:szCs w:val="32"/>
        </w:rPr>
        <w:t>费的人员）于2017年8月</w:t>
      </w:r>
      <w:r w:rsidRPr="004773DE">
        <w:rPr>
          <w:rFonts w:ascii="仿宋_GB2312" w:eastAsia="仿宋_GB2312" w:hAnsi="宋体" w:cs="宋体" w:hint="eastAsia"/>
          <w:kern w:val="0"/>
          <w:sz w:val="32"/>
          <w:szCs w:val="32"/>
        </w:rPr>
        <w:lastRenderedPageBreak/>
        <w:t>2日14:00—8月5日9:00登录报名网站打印笔试准考证，以及《2017年泰山区教育系统</w:t>
      </w:r>
      <w:r w:rsidR="00E2021A" w:rsidRPr="004773DE">
        <w:rPr>
          <w:rFonts w:ascii="仿宋_GB2312" w:eastAsia="仿宋_GB2312" w:hAnsi="宋体" w:cs="宋体" w:hint="eastAsia"/>
          <w:kern w:val="0"/>
          <w:sz w:val="32"/>
          <w:szCs w:val="32"/>
        </w:rPr>
        <w:t>公开招聘</w:t>
      </w:r>
      <w:r w:rsidRPr="004773DE">
        <w:rPr>
          <w:rFonts w:ascii="仿宋_GB2312" w:eastAsia="仿宋_GB2312" w:hAnsi="宋体" w:cs="宋体" w:hint="eastAsia"/>
          <w:kern w:val="0"/>
          <w:sz w:val="32"/>
          <w:szCs w:val="32"/>
        </w:rPr>
        <w:t>教师及工作人员报名登记表》和《应聘泰山区教育系统教师及工作人员诚信承诺书》（参加面试时使用）。</w:t>
      </w:r>
    </w:p>
    <w:p w:rsidR="00F241FC" w:rsidRPr="004773DE" w:rsidRDefault="00F80C57">
      <w:pPr>
        <w:snapToGrid w:val="0"/>
        <w:spacing w:line="600" w:lineRule="exact"/>
        <w:ind w:firstLineChars="196" w:firstLine="630"/>
        <w:rPr>
          <w:rFonts w:ascii="楷体_GB2312" w:eastAsia="楷体_GB2312"/>
          <w:b/>
          <w:sz w:val="32"/>
        </w:rPr>
      </w:pPr>
      <w:r w:rsidRPr="004773DE">
        <w:rPr>
          <w:rFonts w:ascii="楷体_GB2312" w:eastAsia="楷体_GB2312" w:hint="eastAsia"/>
          <w:b/>
          <w:sz w:val="32"/>
        </w:rPr>
        <w:t>14.应聘人员是否可以改报其他岗位？</w:t>
      </w:r>
    </w:p>
    <w:p w:rsidR="00F241FC" w:rsidRPr="004773DE" w:rsidRDefault="00F80C57">
      <w:pPr>
        <w:pStyle w:val="1"/>
        <w:spacing w:line="600" w:lineRule="exact"/>
        <w:ind w:firstLine="624"/>
        <w:rPr>
          <w:rFonts w:ascii="仿宋_GB2312" w:eastAsia="仿宋_GB2312" w:hAnsi="Courier New"/>
          <w:sz w:val="32"/>
        </w:rPr>
      </w:pPr>
      <w:r w:rsidRPr="004773DE">
        <w:rPr>
          <w:rFonts w:ascii="仿宋_GB2312" w:eastAsia="仿宋_GB2312" w:hAnsi="Courier New" w:hint="eastAsia"/>
          <w:sz w:val="32"/>
        </w:rPr>
        <w:t>每人限报一个岗位，</w:t>
      </w:r>
      <w:r w:rsidR="00620166">
        <w:rPr>
          <w:rFonts w:ascii="仿宋_GB2312" w:eastAsia="仿宋_GB2312" w:hAnsi="Courier New" w:hint="eastAsia"/>
          <w:sz w:val="32"/>
        </w:rPr>
        <w:t>应聘</w:t>
      </w:r>
      <w:r w:rsidRPr="004773DE">
        <w:rPr>
          <w:rFonts w:ascii="仿宋_GB2312" w:eastAsia="仿宋_GB2312" w:hAnsi="Courier New" w:hint="eastAsia"/>
          <w:sz w:val="32"/>
        </w:rPr>
        <w:t>人员在资格初审前多次登录填交报考信息的，后一次填报自动替换前一次填报信息。报名资格一经招聘单位初审通过，不能更改。</w:t>
      </w:r>
    </w:p>
    <w:p w:rsidR="00F241FC" w:rsidRPr="004773DE" w:rsidRDefault="00F80C57">
      <w:pPr>
        <w:pStyle w:val="1"/>
        <w:spacing w:line="600" w:lineRule="exact"/>
        <w:ind w:firstLine="624"/>
        <w:rPr>
          <w:rFonts w:ascii="仿宋_GB2312" w:eastAsia="仿宋_GB2312" w:hAnsi="Courier New"/>
          <w:sz w:val="32"/>
        </w:rPr>
      </w:pPr>
      <w:r w:rsidRPr="004773DE">
        <w:rPr>
          <w:rFonts w:ascii="仿宋_GB2312" w:eastAsia="仿宋_GB2312" w:hAnsi="Courier New" w:hint="eastAsia"/>
          <w:sz w:val="32"/>
        </w:rPr>
        <w:t>没有通过招聘单位资格审查的应聘人员，在报名时间截止前可改报其他岗位，但系统自动禁止该应聘人员再次</w:t>
      </w:r>
      <w:proofErr w:type="gramStart"/>
      <w:r w:rsidRPr="004773DE">
        <w:rPr>
          <w:rFonts w:ascii="仿宋_GB2312" w:eastAsia="仿宋_GB2312" w:hAnsi="Courier New" w:hint="eastAsia"/>
          <w:sz w:val="32"/>
        </w:rPr>
        <w:t>报考曾</w:t>
      </w:r>
      <w:proofErr w:type="gramEnd"/>
      <w:r w:rsidRPr="004773DE">
        <w:rPr>
          <w:rFonts w:ascii="仿宋_GB2312" w:eastAsia="仿宋_GB2312" w:hAnsi="Courier New" w:hint="eastAsia"/>
          <w:sz w:val="32"/>
        </w:rPr>
        <w:t>被拒绝的岗位。</w:t>
      </w:r>
    </w:p>
    <w:p w:rsidR="00F241FC" w:rsidRPr="004773DE" w:rsidRDefault="00F80C57">
      <w:pPr>
        <w:pStyle w:val="1"/>
        <w:spacing w:line="600" w:lineRule="exact"/>
        <w:ind w:firstLine="624"/>
        <w:rPr>
          <w:rFonts w:ascii="仿宋_GB2312" w:eastAsia="仿宋_GB2312" w:hAnsi="Courier New"/>
          <w:sz w:val="32"/>
        </w:rPr>
      </w:pPr>
      <w:r w:rsidRPr="004773DE">
        <w:rPr>
          <w:rFonts w:ascii="仿宋_GB2312" w:eastAsia="仿宋_GB2312" w:hAnsi="Courier New" w:hint="eastAsia"/>
          <w:sz w:val="32"/>
        </w:rPr>
        <w:t>通过招聘单位资格审查的应聘人员，系统自动禁止该应聘人员改报其他岗位。</w:t>
      </w:r>
    </w:p>
    <w:p w:rsidR="00F241FC" w:rsidRPr="004773DE" w:rsidRDefault="00F80C57">
      <w:pPr>
        <w:snapToGrid w:val="0"/>
        <w:spacing w:line="600" w:lineRule="exact"/>
        <w:ind w:firstLineChars="196" w:firstLine="630"/>
        <w:rPr>
          <w:rFonts w:ascii="楷体_GB2312" w:eastAsia="楷体_GB2312"/>
          <w:b/>
          <w:sz w:val="32"/>
        </w:rPr>
      </w:pPr>
      <w:r w:rsidRPr="004773DE">
        <w:rPr>
          <w:rFonts w:ascii="楷体_GB2312" w:eastAsia="楷体_GB2312" w:hint="eastAsia"/>
          <w:b/>
          <w:sz w:val="32"/>
        </w:rPr>
        <w:t>15.对招聘岗位资格条件有疑问如何咨询？</w:t>
      </w:r>
    </w:p>
    <w:p w:rsidR="00F241FC" w:rsidRPr="004773DE" w:rsidRDefault="00F80C57">
      <w:pPr>
        <w:snapToGrid w:val="0"/>
        <w:spacing w:line="600" w:lineRule="exact"/>
        <w:ind w:firstLineChars="200" w:firstLine="640"/>
        <w:rPr>
          <w:rFonts w:ascii="仿宋_GB2312" w:eastAsia="仿宋_GB2312"/>
          <w:sz w:val="32"/>
          <w:szCs w:val="32"/>
        </w:rPr>
      </w:pPr>
      <w:r w:rsidRPr="004773DE">
        <w:rPr>
          <w:rFonts w:ascii="仿宋_GB2312" w:eastAsia="仿宋_GB2312" w:hint="eastAsia"/>
          <w:sz w:val="32"/>
          <w:szCs w:val="32"/>
        </w:rPr>
        <w:t>对招聘岗位资格条件和其他内容有疑问的，请与招聘单位直接联系（招聘单位咨询电话详见《岗位汇总表》）。</w:t>
      </w:r>
    </w:p>
    <w:p w:rsidR="00F241FC" w:rsidRPr="004773DE" w:rsidRDefault="00F80C57">
      <w:pPr>
        <w:snapToGrid w:val="0"/>
        <w:spacing w:line="600" w:lineRule="exact"/>
        <w:ind w:firstLineChars="196" w:firstLine="630"/>
        <w:rPr>
          <w:rFonts w:ascii="楷体_GB2312" w:eastAsia="楷体_GB2312"/>
          <w:b/>
          <w:sz w:val="32"/>
        </w:rPr>
      </w:pPr>
      <w:r w:rsidRPr="004773DE">
        <w:rPr>
          <w:rFonts w:ascii="楷体_GB2312" w:eastAsia="楷体_GB2312" w:hint="eastAsia"/>
          <w:b/>
          <w:sz w:val="32"/>
        </w:rPr>
        <w:t>16.填报</w:t>
      </w:r>
      <w:r w:rsidRPr="004773DE">
        <w:rPr>
          <w:rFonts w:ascii="楷体_GB2312" w:eastAsia="楷体_GB2312" w:hint="eastAsia"/>
          <w:b/>
          <w:sz w:val="32"/>
          <w:szCs w:val="32"/>
        </w:rPr>
        <w:t>相关表格、信息时</w:t>
      </w:r>
      <w:r w:rsidRPr="004773DE">
        <w:rPr>
          <w:rFonts w:ascii="楷体_GB2312" w:eastAsia="楷体_GB2312" w:hint="eastAsia"/>
          <w:b/>
          <w:sz w:val="32"/>
        </w:rPr>
        <w:t>需注意什么？</w:t>
      </w:r>
    </w:p>
    <w:p w:rsidR="00F241FC" w:rsidRPr="004773DE" w:rsidRDefault="00F80C57">
      <w:pPr>
        <w:snapToGrid w:val="0"/>
        <w:spacing w:line="600" w:lineRule="exact"/>
        <w:ind w:firstLineChars="200" w:firstLine="640"/>
        <w:rPr>
          <w:rFonts w:ascii="仿宋_GB2312" w:eastAsia="仿宋_GB2312"/>
          <w:sz w:val="32"/>
          <w:szCs w:val="32"/>
        </w:rPr>
      </w:pPr>
      <w:r w:rsidRPr="004773DE">
        <w:rPr>
          <w:rFonts w:ascii="仿宋_GB2312" w:eastAsia="仿宋_GB2312" w:hint="eastAsia"/>
          <w:sz w:val="32"/>
          <w:szCs w:val="32"/>
        </w:rPr>
        <w:t>应聘人员要仔细阅读《简章》及本须知内容，填报的相关表格、信息等必须真实、全面、准确。主要信息填报不实的，按弄虚作假处理；因信息填报不全、错误等导致未通过招聘单位资格审查的，责任由应聘人员自负。</w:t>
      </w:r>
      <w:bookmarkStart w:id="0" w:name="_GoBack"/>
      <w:r w:rsidRPr="00F1624F">
        <w:rPr>
          <w:rFonts w:ascii="仿宋_GB2312" w:eastAsia="仿宋_GB2312" w:hint="eastAsia"/>
          <w:b/>
          <w:sz w:val="32"/>
          <w:szCs w:val="32"/>
        </w:rPr>
        <w:t>招聘期间应聘人员务必保证网上登记联系电话畅通，因通讯不畅造成的后果由应聘人员自负。</w:t>
      </w:r>
      <w:bookmarkEnd w:id="0"/>
    </w:p>
    <w:p w:rsidR="00F241FC" w:rsidRPr="004773DE" w:rsidRDefault="00F80C57">
      <w:pPr>
        <w:snapToGrid w:val="0"/>
        <w:spacing w:line="600" w:lineRule="exact"/>
        <w:ind w:firstLineChars="200" w:firstLine="640"/>
        <w:rPr>
          <w:rFonts w:ascii="仿宋_GB2312" w:eastAsia="仿宋_GB2312"/>
          <w:sz w:val="32"/>
          <w:szCs w:val="32"/>
        </w:rPr>
      </w:pPr>
      <w:r w:rsidRPr="004773DE">
        <w:rPr>
          <w:rFonts w:ascii="仿宋_GB2312" w:eastAsia="仿宋_GB2312" w:hAnsi="宋体" w:cs="宋体" w:hint="eastAsia"/>
          <w:bCs/>
          <w:kern w:val="0"/>
          <w:sz w:val="32"/>
          <w:szCs w:val="32"/>
        </w:rPr>
        <w:lastRenderedPageBreak/>
        <w:t>应聘人员所学专业应以毕业证书上注明的专业</w:t>
      </w:r>
      <w:r w:rsidRPr="004773DE">
        <w:rPr>
          <w:rFonts w:ascii="仿宋_GB2312" w:eastAsia="仿宋_GB2312" w:hint="eastAsia"/>
          <w:sz w:val="32"/>
          <w:szCs w:val="32"/>
        </w:rPr>
        <w:t>为准。没有工作单位的填“无”，有工作单位的要写明单位全称。报考定向岗位的要写明类型、年度、服务地等详细信息。</w:t>
      </w:r>
    </w:p>
    <w:p w:rsidR="00F241FC" w:rsidRPr="004773DE" w:rsidRDefault="00F80C57">
      <w:pPr>
        <w:snapToGrid w:val="0"/>
        <w:spacing w:line="600" w:lineRule="exact"/>
        <w:ind w:firstLineChars="196" w:firstLine="630"/>
        <w:rPr>
          <w:rFonts w:ascii="楷体_GB2312" w:eastAsia="楷体_GB2312"/>
          <w:b/>
          <w:sz w:val="32"/>
        </w:rPr>
      </w:pPr>
      <w:r w:rsidRPr="004773DE">
        <w:rPr>
          <w:rFonts w:ascii="楷体_GB2312" w:eastAsia="楷体_GB2312" w:hint="eastAsia"/>
          <w:b/>
          <w:sz w:val="32"/>
        </w:rPr>
        <w:t>17.违纪违规及存在</w:t>
      </w:r>
      <w:proofErr w:type="gramStart"/>
      <w:r w:rsidRPr="004773DE">
        <w:rPr>
          <w:rFonts w:ascii="楷体_GB2312" w:eastAsia="楷体_GB2312" w:hint="eastAsia"/>
          <w:b/>
          <w:sz w:val="32"/>
        </w:rPr>
        <w:t>不</w:t>
      </w:r>
      <w:proofErr w:type="gramEnd"/>
      <w:r w:rsidRPr="004773DE">
        <w:rPr>
          <w:rFonts w:ascii="楷体_GB2312" w:eastAsia="楷体_GB2312" w:hint="eastAsia"/>
          <w:b/>
          <w:sz w:val="32"/>
        </w:rPr>
        <w:t>诚信情形的应聘人员如何处理？</w:t>
      </w:r>
    </w:p>
    <w:p w:rsidR="00F241FC" w:rsidRPr="004773DE" w:rsidRDefault="00F80C57">
      <w:pPr>
        <w:autoSpaceDE w:val="0"/>
        <w:autoSpaceDN w:val="0"/>
        <w:adjustRightInd w:val="0"/>
        <w:snapToGrid w:val="0"/>
        <w:spacing w:line="600" w:lineRule="exact"/>
        <w:ind w:firstLine="624"/>
        <w:rPr>
          <w:rFonts w:ascii="仿宋_GB2312" w:eastAsia="仿宋_GB2312" w:hAnsi="宋体"/>
          <w:kern w:val="0"/>
          <w:sz w:val="32"/>
          <w:szCs w:val="32"/>
        </w:rPr>
      </w:pPr>
      <w:r w:rsidRPr="004773DE">
        <w:rPr>
          <w:rFonts w:ascii="仿宋_GB2312" w:eastAsia="仿宋_GB2312" w:hAnsi="宋体" w:hint="eastAsia"/>
          <w:kern w:val="0"/>
          <w:sz w:val="32"/>
        </w:rPr>
        <w:t>应聘人员要严格遵守公开招聘的相关政策规定，遵从事业单位公开招聘主管机关、人事考试机构和招聘单位的统一安排，其</w:t>
      </w:r>
      <w:r w:rsidRPr="004773DE">
        <w:rPr>
          <w:rFonts w:ascii="仿宋_GB2312" w:eastAsia="仿宋_GB2312" w:hAnsi="宋体" w:cs="宋体" w:hint="eastAsia"/>
          <w:kern w:val="0"/>
          <w:sz w:val="32"/>
          <w:szCs w:val="32"/>
        </w:rPr>
        <w:t>在应聘期间的表现，将作为公开招聘考察的重要内容之一。对违纪违规的应聘人员，参照《公务员录用考试违纪违规行为处理办法》（中华人民共和国人力资源和社会保障部令第30号）的有关规定</w:t>
      </w:r>
      <w:r w:rsidRPr="004773DE">
        <w:rPr>
          <w:rFonts w:ascii="仿宋_GB2312" w:eastAsia="仿宋_GB2312" w:hint="eastAsia"/>
          <w:sz w:val="32"/>
          <w:szCs w:val="32"/>
        </w:rPr>
        <w:t>进行处理。</w:t>
      </w:r>
      <w:r w:rsidRPr="004773DE">
        <w:rPr>
          <w:rFonts w:ascii="仿宋_GB2312" w:eastAsia="仿宋_GB2312" w:hAnsi="宋体" w:hint="eastAsia"/>
          <w:kern w:val="0"/>
          <w:sz w:val="32"/>
        </w:rPr>
        <w:t>对招聘工作中违纪违规及存在</w:t>
      </w:r>
      <w:proofErr w:type="gramStart"/>
      <w:r w:rsidRPr="004773DE">
        <w:rPr>
          <w:rFonts w:ascii="仿宋_GB2312" w:eastAsia="仿宋_GB2312" w:hAnsi="宋体" w:hint="eastAsia"/>
          <w:kern w:val="0"/>
          <w:sz w:val="32"/>
        </w:rPr>
        <w:t>不</w:t>
      </w:r>
      <w:proofErr w:type="gramEnd"/>
      <w:r w:rsidRPr="004773DE">
        <w:rPr>
          <w:rFonts w:ascii="仿宋_GB2312" w:eastAsia="仿宋_GB2312" w:hAnsi="宋体" w:hint="eastAsia"/>
          <w:kern w:val="0"/>
          <w:sz w:val="32"/>
        </w:rPr>
        <w:t>诚信情形的应聘人员，纳入事业单位公开招聘违纪违规与诚信档案</w:t>
      </w:r>
      <w:r w:rsidRPr="004773DE">
        <w:rPr>
          <w:rFonts w:ascii="仿宋_GB2312" w:eastAsia="仿宋_GB2312" w:hAnsi="宋体" w:hint="eastAsia"/>
          <w:kern w:val="0"/>
          <w:sz w:val="32"/>
          <w:szCs w:val="32"/>
        </w:rPr>
        <w:t>库。</w:t>
      </w:r>
    </w:p>
    <w:p w:rsidR="00F241FC" w:rsidRPr="004773DE" w:rsidRDefault="00F80C57">
      <w:pPr>
        <w:autoSpaceDE w:val="0"/>
        <w:autoSpaceDN w:val="0"/>
        <w:adjustRightInd w:val="0"/>
        <w:snapToGrid w:val="0"/>
        <w:spacing w:line="600" w:lineRule="exact"/>
        <w:ind w:firstLine="624"/>
        <w:rPr>
          <w:rFonts w:ascii="楷体_GB2312" w:eastAsia="楷体_GB2312"/>
          <w:b/>
          <w:sz w:val="32"/>
        </w:rPr>
      </w:pPr>
      <w:r w:rsidRPr="004773DE">
        <w:rPr>
          <w:rFonts w:ascii="楷体_GB2312" w:eastAsia="楷体_GB2312" w:hint="eastAsia"/>
          <w:b/>
          <w:sz w:val="32"/>
        </w:rPr>
        <w:t>18.拟聘用人员名单公示后提出放弃的如何处理？</w:t>
      </w:r>
    </w:p>
    <w:p w:rsidR="00F241FC" w:rsidRPr="004773DE" w:rsidRDefault="00F80C57">
      <w:pPr>
        <w:snapToGrid w:val="0"/>
        <w:spacing w:line="600" w:lineRule="exact"/>
        <w:ind w:firstLineChars="196" w:firstLine="627"/>
        <w:rPr>
          <w:rFonts w:ascii="仿宋_GB2312" w:eastAsia="仿宋_GB2312"/>
          <w:sz w:val="32"/>
        </w:rPr>
      </w:pPr>
      <w:r w:rsidRPr="004773DE">
        <w:rPr>
          <w:rFonts w:ascii="仿宋_GB2312" w:eastAsia="仿宋_GB2312" w:hint="eastAsia"/>
          <w:sz w:val="32"/>
        </w:rPr>
        <w:t>对公示后无故放弃聘用资格的应聘人员，由区事业单位公开招聘主管机关记入全区事业单位公开招聘违纪违规与诚信档案库。</w:t>
      </w:r>
    </w:p>
    <w:p w:rsidR="00F241FC" w:rsidRPr="004773DE" w:rsidRDefault="00F80C57">
      <w:pPr>
        <w:snapToGrid w:val="0"/>
        <w:spacing w:line="600" w:lineRule="exact"/>
        <w:ind w:firstLineChars="196" w:firstLine="630"/>
        <w:rPr>
          <w:rFonts w:ascii="楷体_GB2312" w:eastAsia="楷体_GB2312"/>
          <w:b/>
          <w:sz w:val="32"/>
        </w:rPr>
      </w:pPr>
      <w:r w:rsidRPr="004773DE">
        <w:rPr>
          <w:rFonts w:ascii="楷体_GB2312" w:eastAsia="楷体_GB2312" w:hint="eastAsia"/>
          <w:b/>
          <w:sz w:val="32"/>
        </w:rPr>
        <w:t>19.是否有指定的考试辅导书和培训班？</w:t>
      </w:r>
    </w:p>
    <w:p w:rsidR="00F241FC" w:rsidRPr="004773DE" w:rsidRDefault="00017AEB">
      <w:pPr>
        <w:snapToGrid w:val="0"/>
        <w:spacing w:line="600" w:lineRule="exact"/>
        <w:ind w:firstLineChars="200" w:firstLine="640"/>
        <w:rPr>
          <w:rFonts w:ascii="仿宋_GB2312" w:eastAsia="仿宋_GB2312"/>
          <w:sz w:val="32"/>
          <w:szCs w:val="32"/>
        </w:rPr>
      </w:pPr>
      <w:r w:rsidRPr="004773DE">
        <w:rPr>
          <w:rFonts w:ascii="仿宋_GB2312" w:eastAsia="仿宋_GB2312" w:hAnsi="Courier New" w:hint="eastAsia"/>
          <w:sz w:val="32"/>
        </w:rPr>
        <w:t>本次公开</w:t>
      </w:r>
      <w:r w:rsidR="00F80C57" w:rsidRPr="004773DE">
        <w:rPr>
          <w:rFonts w:ascii="仿宋_GB2312" w:eastAsia="仿宋_GB2312" w:hAnsi="Courier New" w:hint="eastAsia"/>
          <w:sz w:val="32"/>
        </w:rPr>
        <w:t>招聘考试</w:t>
      </w:r>
      <w:r w:rsidR="00F80C57" w:rsidRPr="004773DE">
        <w:rPr>
          <w:rFonts w:ascii="仿宋_GB2312" w:eastAsia="仿宋_GB2312" w:hAnsi="宋体" w:cs="宋体" w:hint="eastAsia"/>
          <w:kern w:val="0"/>
          <w:sz w:val="32"/>
          <w:szCs w:val="32"/>
        </w:rPr>
        <w:t>不指定考试教材和辅导用书，不举办也不授权或委托任何机构举办辅导培训班。</w:t>
      </w:r>
    </w:p>
    <w:p w:rsidR="00F241FC" w:rsidRPr="004773DE" w:rsidRDefault="00F241FC"/>
    <w:sectPr w:rsidR="00F241FC" w:rsidRPr="004773DE">
      <w:footerReference w:type="even" r:id="rId7"/>
      <w:footerReference w:type="default" r:id="rId8"/>
      <w:pgSz w:w="11906" w:h="16838"/>
      <w:pgMar w:top="1440" w:right="1752" w:bottom="1440" w:left="1752" w:header="851" w:footer="99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5CB3" w:rsidRDefault="00A75CB3">
      <w:r>
        <w:separator/>
      </w:r>
    </w:p>
  </w:endnote>
  <w:endnote w:type="continuationSeparator" w:id="0">
    <w:p w:rsidR="00A75CB3" w:rsidRDefault="00A75C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仿宋_GB2312">
    <w:altName w:val="仿宋"/>
    <w:charset w:val="86"/>
    <w:family w:val="modern"/>
    <w:pitch w:val="default"/>
    <w:sig w:usb0="00000001" w:usb1="080E0000" w:usb2="00000000" w:usb3="00000000" w:csb0="00040000"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41FC" w:rsidRDefault="00F80C57">
    <w:pPr>
      <w:pStyle w:val="a4"/>
      <w:framePr w:wrap="around" w:vAnchor="text" w:hAnchor="margin" w:xAlign="center" w:y="1"/>
      <w:rPr>
        <w:rStyle w:val="a5"/>
      </w:rPr>
    </w:pPr>
    <w:r>
      <w:fldChar w:fldCharType="begin"/>
    </w:r>
    <w:r>
      <w:rPr>
        <w:rStyle w:val="a5"/>
      </w:rPr>
      <w:instrText xml:space="preserve">PAGE  </w:instrText>
    </w:r>
    <w:r>
      <w:fldChar w:fldCharType="separate"/>
    </w:r>
    <w:r>
      <w:rPr>
        <w:rStyle w:val="a5"/>
      </w:rPr>
      <w:t>2</w:t>
    </w:r>
    <w:r>
      <w:fldChar w:fldCharType="end"/>
    </w:r>
  </w:p>
  <w:p w:rsidR="00F241FC" w:rsidRDefault="00F241FC">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41FC" w:rsidRDefault="00F80C57">
    <w:pPr>
      <w:pStyle w:val="a4"/>
      <w:framePr w:wrap="around" w:vAnchor="text" w:hAnchor="margin" w:xAlign="center" w:y="1"/>
      <w:rPr>
        <w:rStyle w:val="a5"/>
      </w:rPr>
    </w:pPr>
    <w:r>
      <w:fldChar w:fldCharType="begin"/>
    </w:r>
    <w:r>
      <w:rPr>
        <w:rStyle w:val="a5"/>
      </w:rPr>
      <w:instrText xml:space="preserve">PAGE  </w:instrText>
    </w:r>
    <w:r>
      <w:fldChar w:fldCharType="separate"/>
    </w:r>
    <w:r w:rsidR="00F1624F">
      <w:rPr>
        <w:rStyle w:val="a5"/>
        <w:noProof/>
      </w:rPr>
      <w:t>6</w:t>
    </w:r>
    <w:r>
      <w:fldChar w:fldCharType="end"/>
    </w:r>
  </w:p>
  <w:p w:rsidR="00F241FC" w:rsidRDefault="00F241FC">
    <w:pPr>
      <w:pStyle w:val="a4"/>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5CB3" w:rsidRDefault="00A75CB3">
      <w:r>
        <w:separator/>
      </w:r>
    </w:p>
  </w:footnote>
  <w:footnote w:type="continuationSeparator" w:id="0">
    <w:p w:rsidR="00A75CB3" w:rsidRDefault="00A75C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0DCA"/>
    <w:rsid w:val="00017AEB"/>
    <w:rsid w:val="000A06FA"/>
    <w:rsid w:val="000D6C37"/>
    <w:rsid w:val="000F7EC0"/>
    <w:rsid w:val="00112D49"/>
    <w:rsid w:val="001E2155"/>
    <w:rsid w:val="0024613D"/>
    <w:rsid w:val="002C13EF"/>
    <w:rsid w:val="002C52FB"/>
    <w:rsid w:val="002F2587"/>
    <w:rsid w:val="0030076E"/>
    <w:rsid w:val="00350C5B"/>
    <w:rsid w:val="003A2746"/>
    <w:rsid w:val="00426618"/>
    <w:rsid w:val="004649EF"/>
    <w:rsid w:val="0047347E"/>
    <w:rsid w:val="00473710"/>
    <w:rsid w:val="004773DE"/>
    <w:rsid w:val="0049061C"/>
    <w:rsid w:val="004932ED"/>
    <w:rsid w:val="004B7E53"/>
    <w:rsid w:val="005408DF"/>
    <w:rsid w:val="005E65E2"/>
    <w:rsid w:val="00620166"/>
    <w:rsid w:val="00622F6C"/>
    <w:rsid w:val="00636280"/>
    <w:rsid w:val="006541AF"/>
    <w:rsid w:val="006C50B5"/>
    <w:rsid w:val="006E108B"/>
    <w:rsid w:val="006F7CDF"/>
    <w:rsid w:val="00713F5D"/>
    <w:rsid w:val="00743C58"/>
    <w:rsid w:val="00753E18"/>
    <w:rsid w:val="007E0F50"/>
    <w:rsid w:val="00810610"/>
    <w:rsid w:val="00815711"/>
    <w:rsid w:val="0084599D"/>
    <w:rsid w:val="00872019"/>
    <w:rsid w:val="0088579A"/>
    <w:rsid w:val="008F7F3F"/>
    <w:rsid w:val="00912602"/>
    <w:rsid w:val="00915587"/>
    <w:rsid w:val="00950DCA"/>
    <w:rsid w:val="009706B1"/>
    <w:rsid w:val="00A33C7F"/>
    <w:rsid w:val="00A75CB3"/>
    <w:rsid w:val="00B14CA7"/>
    <w:rsid w:val="00B35435"/>
    <w:rsid w:val="00B454D6"/>
    <w:rsid w:val="00B6649D"/>
    <w:rsid w:val="00C165AA"/>
    <w:rsid w:val="00C51E34"/>
    <w:rsid w:val="00C65862"/>
    <w:rsid w:val="00CA5EC7"/>
    <w:rsid w:val="00D056C7"/>
    <w:rsid w:val="00D07A3A"/>
    <w:rsid w:val="00D417BA"/>
    <w:rsid w:val="00D55E16"/>
    <w:rsid w:val="00DC735B"/>
    <w:rsid w:val="00E12B33"/>
    <w:rsid w:val="00E2021A"/>
    <w:rsid w:val="00EF3D54"/>
    <w:rsid w:val="00F1624F"/>
    <w:rsid w:val="00F241FC"/>
    <w:rsid w:val="00F3771A"/>
    <w:rsid w:val="00F61FBA"/>
    <w:rsid w:val="00F80C57"/>
    <w:rsid w:val="064E7498"/>
    <w:rsid w:val="0B426D6E"/>
    <w:rsid w:val="0FD4594F"/>
    <w:rsid w:val="19F11E6F"/>
    <w:rsid w:val="20E82CFC"/>
    <w:rsid w:val="301D5C21"/>
    <w:rsid w:val="341D347A"/>
    <w:rsid w:val="3F7C5E96"/>
    <w:rsid w:val="401A097A"/>
    <w:rsid w:val="454B7346"/>
    <w:rsid w:val="47B67360"/>
    <w:rsid w:val="4EFD7817"/>
    <w:rsid w:val="4F354720"/>
    <w:rsid w:val="5639085C"/>
    <w:rsid w:val="576553E7"/>
    <w:rsid w:val="58E3031B"/>
    <w:rsid w:val="5B224BEE"/>
    <w:rsid w:val="652872BB"/>
    <w:rsid w:val="765B47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BC8E434-FDE1-4191-B60C-E5B9AEC81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Pr>
      <w:rFonts w:ascii="宋体" w:hAnsi="Courier New" w:cs="Century"/>
      <w:szCs w:val="21"/>
    </w:rPr>
  </w:style>
  <w:style w:type="paragraph" w:styleId="a4">
    <w:name w:val="footer"/>
    <w:basedOn w:val="a"/>
    <w:link w:val="Char0"/>
    <w:qFormat/>
    <w:pPr>
      <w:tabs>
        <w:tab w:val="center" w:pos="4153"/>
        <w:tab w:val="right" w:pos="8306"/>
      </w:tabs>
      <w:snapToGrid w:val="0"/>
      <w:jc w:val="left"/>
    </w:pPr>
    <w:rPr>
      <w:sz w:val="18"/>
      <w:szCs w:val="18"/>
    </w:rPr>
  </w:style>
  <w:style w:type="character" w:styleId="a5">
    <w:name w:val="page number"/>
    <w:basedOn w:val="a0"/>
    <w:qFormat/>
  </w:style>
  <w:style w:type="paragraph" w:customStyle="1" w:styleId="1">
    <w:name w:val="纯文本1"/>
    <w:basedOn w:val="a"/>
    <w:qFormat/>
    <w:pPr>
      <w:autoSpaceDE w:val="0"/>
      <w:autoSpaceDN w:val="0"/>
      <w:adjustRightInd w:val="0"/>
      <w:textAlignment w:val="baseline"/>
    </w:pPr>
    <w:rPr>
      <w:rFonts w:ascii="宋体"/>
      <w:sz w:val="20"/>
    </w:rPr>
  </w:style>
  <w:style w:type="character" w:customStyle="1" w:styleId="Char0">
    <w:name w:val="页脚 Char"/>
    <w:basedOn w:val="a0"/>
    <w:link w:val="a4"/>
    <w:qFormat/>
    <w:rPr>
      <w:rFonts w:ascii="Times New Roman" w:eastAsia="宋体" w:hAnsi="Times New Roman" w:cs="Times New Roman"/>
      <w:sz w:val="18"/>
      <w:szCs w:val="18"/>
    </w:rPr>
  </w:style>
  <w:style w:type="character" w:customStyle="1" w:styleId="Char">
    <w:name w:val="纯文本 Char"/>
    <w:basedOn w:val="a0"/>
    <w:link w:val="a3"/>
    <w:qFormat/>
    <w:rPr>
      <w:rFonts w:ascii="宋体" w:eastAsia="宋体" w:hAnsi="Courier New" w:cs="Century"/>
      <w:szCs w:val="21"/>
    </w:rPr>
  </w:style>
  <w:style w:type="paragraph" w:styleId="a6">
    <w:name w:val="header"/>
    <w:basedOn w:val="a"/>
    <w:link w:val="Char1"/>
    <w:uiPriority w:val="99"/>
    <w:unhideWhenUsed/>
    <w:rsid w:val="0024613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24613D"/>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6</Pages>
  <Words>442</Words>
  <Characters>2520</Characters>
  <Application>Microsoft Office Word</Application>
  <DocSecurity>0</DocSecurity>
  <Lines>21</Lines>
  <Paragraphs>5</Paragraphs>
  <ScaleCrop>false</ScaleCrop>
  <Company/>
  <LinksUpToDate>false</LinksUpToDate>
  <CharactersWithSpaces>2957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dc:creator>
  <cp:lastModifiedBy>own</cp:lastModifiedBy>
  <cp:revision>61</cp:revision>
  <cp:lastPrinted>2017-07-17T10:31:00Z</cp:lastPrinted>
  <dcterms:created xsi:type="dcterms:W3CDTF">2017-07-10T03:01:00Z</dcterms:created>
  <dcterms:modified xsi:type="dcterms:W3CDTF">2017-07-18T09:26:00Z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