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8" w:space="0"/>
          <w:shd w:val="clear" w:fill="FFFFFF"/>
          <w:lang w:val="en-US" w:eastAsia="zh-CN" w:bidi="ar"/>
        </w:rPr>
        <w:t>横林实验小学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8" w:space="0"/>
          <w:shd w:val="clear" w:fill="FFFFFF"/>
          <w:lang w:val="en-US" w:eastAsia="zh-CN" w:bidi="ar"/>
        </w:rPr>
        <w:t>年代课教师报名登记表</w:t>
      </w:r>
    </w:p>
    <w:tbl>
      <w:tblPr>
        <w:tblW w:w="8293" w:type="dxa"/>
        <w:jc w:val="center"/>
        <w:tblInd w:w="1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5"/>
        <w:gridCol w:w="1865"/>
        <w:gridCol w:w="2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是否要住宿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>
      <w:pPr>
        <w:rPr>
          <w:rFonts w:hint="default"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73C49"/>
    <w:rsid w:val="17873C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2017-09-05T11:46:00Z</dcterms:created>
  <dc:creator>Administrator</dc:creator>
  <cp:lastModifiedBy>Administrator</cp:lastModifiedBy>
  <dcterms:modified xsi:type="dcterms:W3CDTF">2017-09-05T12:29:36Z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