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附件2</w:t>
      </w:r>
    </w:p>
    <w:tbl>
      <w:tblPr>
        <w:tblStyle w:val="3"/>
        <w:tblW w:w="8835" w:type="dxa"/>
        <w:tblInd w:w="93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06"/>
        <w:gridCol w:w="2386"/>
        <w:gridCol w:w="3806"/>
        <w:gridCol w:w="1737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0" w:hRule="atLeast"/>
        </w:trPr>
        <w:tc>
          <w:tcPr>
            <w:tcW w:w="8835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ascii="黑体" w:hAnsi="宋体" w:eastAsia="黑体" w:cs="宋体"/>
                <w:b/>
                <w:bCs/>
                <w:kern w:val="0"/>
                <w:sz w:val="32"/>
                <w:szCs w:val="32"/>
              </w:rPr>
            </w:pPr>
            <w:r>
              <w:rPr>
                <w:rFonts w:hint="eastAsia" w:ascii="黑体" w:hAnsi="宋体" w:eastAsia="黑体" w:cs="宋体"/>
                <w:b/>
                <w:bCs/>
                <w:kern w:val="0"/>
                <w:sz w:val="32"/>
                <w:szCs w:val="32"/>
              </w:rPr>
              <w:t>龙游县优秀教育人才招聘综合素质能力考评内容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5" w:hRule="atLeast"/>
        </w:trPr>
        <w:tc>
          <w:tcPr>
            <w:tcW w:w="9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序号</w:t>
            </w:r>
          </w:p>
        </w:tc>
        <w:tc>
          <w:tcPr>
            <w:tcW w:w="619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考评项目和内容</w:t>
            </w:r>
          </w:p>
        </w:tc>
        <w:tc>
          <w:tcPr>
            <w:tcW w:w="173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备注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5" w:hRule="atLeast"/>
        </w:trPr>
        <w:tc>
          <w:tcPr>
            <w:tcW w:w="90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bookmarkStart w:id="0" w:name="_GoBack"/>
            <w:r>
              <w:rPr>
                <w:rFonts w:hint="eastAsia" w:ascii="宋体" w:hAnsi="宋体" w:cs="宋体"/>
                <w:kern w:val="0"/>
                <w:sz w:val="24"/>
              </w:rPr>
              <w:t>1</w:t>
            </w:r>
          </w:p>
        </w:tc>
        <w:tc>
          <w:tcPr>
            <w:tcW w:w="6192" w:type="dxa"/>
            <w:gridSpan w:val="2"/>
            <w:tcBorders>
              <w:top w:val="single" w:color="auto" w:sz="4" w:space="0"/>
              <w:left w:val="nil"/>
              <w:bottom w:val="nil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学历层次和毕业院校</w:t>
            </w:r>
          </w:p>
        </w:tc>
        <w:tc>
          <w:tcPr>
            <w:tcW w:w="1737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请报考人员报名时全面、如实提供表内各栏目等能反映本人能力水平的各项材料，并按顺序整理原件和复印件</w:t>
            </w:r>
          </w:p>
        </w:tc>
      </w:tr>
      <w:bookmarkEnd w:id="0"/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5" w:hRule="atLeast"/>
        </w:trPr>
        <w:tc>
          <w:tcPr>
            <w:tcW w:w="906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</w:t>
            </w:r>
          </w:p>
        </w:tc>
        <w:tc>
          <w:tcPr>
            <w:tcW w:w="6192" w:type="dxa"/>
            <w:gridSpan w:val="2"/>
            <w:tcBorders>
              <w:top w:val="single" w:color="auto" w:sz="4" w:space="0"/>
              <w:left w:val="nil"/>
              <w:bottom w:val="nil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具备教师资格情况</w:t>
            </w:r>
          </w:p>
        </w:tc>
        <w:tc>
          <w:tcPr>
            <w:tcW w:w="1737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5" w:hRule="atLeast"/>
        </w:trPr>
        <w:tc>
          <w:tcPr>
            <w:tcW w:w="9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</w:t>
            </w:r>
          </w:p>
        </w:tc>
        <w:tc>
          <w:tcPr>
            <w:tcW w:w="6192" w:type="dxa"/>
            <w:gridSpan w:val="2"/>
            <w:tcBorders>
              <w:top w:val="single" w:color="auto" w:sz="4" w:space="0"/>
              <w:left w:val="nil"/>
              <w:bottom w:val="nil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政治面貌</w:t>
            </w:r>
          </w:p>
        </w:tc>
        <w:tc>
          <w:tcPr>
            <w:tcW w:w="1737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</w:trPr>
        <w:tc>
          <w:tcPr>
            <w:tcW w:w="906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4</w:t>
            </w:r>
          </w:p>
        </w:tc>
        <w:tc>
          <w:tcPr>
            <w:tcW w:w="238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技能特长</w:t>
            </w:r>
          </w:p>
        </w:tc>
        <w:tc>
          <w:tcPr>
            <w:tcW w:w="380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普通话等级</w:t>
            </w:r>
          </w:p>
        </w:tc>
        <w:tc>
          <w:tcPr>
            <w:tcW w:w="1737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5" w:hRule="atLeast"/>
        </w:trPr>
        <w:tc>
          <w:tcPr>
            <w:tcW w:w="90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38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38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计算机等级</w:t>
            </w:r>
          </w:p>
        </w:tc>
        <w:tc>
          <w:tcPr>
            <w:tcW w:w="1737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90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38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38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英语等级</w:t>
            </w:r>
          </w:p>
        </w:tc>
        <w:tc>
          <w:tcPr>
            <w:tcW w:w="1737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0" w:hRule="atLeast"/>
        </w:trPr>
        <w:tc>
          <w:tcPr>
            <w:tcW w:w="90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5</w:t>
            </w:r>
          </w:p>
        </w:tc>
        <w:tc>
          <w:tcPr>
            <w:tcW w:w="23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学业成绩</w:t>
            </w:r>
          </w:p>
        </w:tc>
        <w:tc>
          <w:tcPr>
            <w:tcW w:w="38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在校期间每学期各课程成绩</w:t>
            </w:r>
          </w:p>
        </w:tc>
        <w:tc>
          <w:tcPr>
            <w:tcW w:w="1737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0" w:hRule="atLeast"/>
        </w:trPr>
        <w:tc>
          <w:tcPr>
            <w:tcW w:w="906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6</w:t>
            </w:r>
          </w:p>
        </w:tc>
        <w:tc>
          <w:tcPr>
            <w:tcW w:w="2386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获奖情况</w:t>
            </w:r>
          </w:p>
        </w:tc>
        <w:tc>
          <w:tcPr>
            <w:tcW w:w="38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奖学金</w:t>
            </w:r>
          </w:p>
        </w:tc>
        <w:tc>
          <w:tcPr>
            <w:tcW w:w="1737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5" w:hRule="atLeast"/>
        </w:trPr>
        <w:tc>
          <w:tcPr>
            <w:tcW w:w="90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38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38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本学科专业性获奖或</w:t>
            </w:r>
            <w:r>
              <w:rPr>
                <w:rFonts w:hint="eastAsia" w:ascii="宋体" w:hAnsi="宋体" w:cs="宋体"/>
                <w:kern w:val="0"/>
                <w:sz w:val="24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4"/>
              </w:rPr>
              <w:t>荣誉</w:t>
            </w:r>
          </w:p>
        </w:tc>
        <w:tc>
          <w:tcPr>
            <w:tcW w:w="1737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0" w:hRule="atLeast"/>
        </w:trPr>
        <w:tc>
          <w:tcPr>
            <w:tcW w:w="90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38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38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“三好学生”或“优秀学生”等综合性荣誉</w:t>
            </w:r>
          </w:p>
        </w:tc>
        <w:tc>
          <w:tcPr>
            <w:tcW w:w="1737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0" w:hRule="atLeast"/>
        </w:trPr>
        <w:tc>
          <w:tcPr>
            <w:tcW w:w="90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7</w:t>
            </w:r>
          </w:p>
        </w:tc>
        <w:tc>
          <w:tcPr>
            <w:tcW w:w="23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担任职务及其他</w:t>
            </w:r>
          </w:p>
        </w:tc>
        <w:tc>
          <w:tcPr>
            <w:tcW w:w="3806" w:type="dxa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参考校（院）学生会（党团）任职、班级任职、社会团体任职情况及参加社会活动情况</w:t>
            </w:r>
          </w:p>
        </w:tc>
        <w:tc>
          <w:tcPr>
            <w:tcW w:w="1737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37140F3"/>
    <w:rsid w:val="037140F3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Office_10.1.0.6930_F1E327BC-269C-435d-A152-05C5408002CA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2017-11-09T09:06:00Z</dcterms:created>
  <dc:creator>qzuser</dc:creator>
  <cp:lastModifiedBy>qzuser</cp:lastModifiedBy>
  <dcterms:modified xsi:type="dcterms:W3CDTF">2017-11-09T09:07:24Z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2052-10.1.0.6930</vt:lpwstr>
  </property>
</Properties>
</file>