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0"/>
        <w:jc w:val="center"/>
        <w:rPr>
          <w:rFonts w:hint="eastAsia" w:ascii="微软雅黑" w:hAnsi="微软雅黑" w:eastAsia="微软雅黑" w:cs="微软雅黑"/>
          <w:b/>
          <w:i w:val="0"/>
          <w:caps w:val="0"/>
          <w:color w:val="333333"/>
          <w:spacing w:val="0"/>
          <w:sz w:val="36"/>
          <w:szCs w:val="36"/>
        </w:rPr>
      </w:pPr>
      <w:r>
        <w:rPr>
          <w:rFonts w:hint="eastAsia" w:ascii="微软雅黑" w:hAnsi="微软雅黑" w:eastAsia="微软雅黑" w:cs="微软雅黑"/>
          <w:b/>
          <w:i w:val="0"/>
          <w:caps w:val="0"/>
          <w:color w:val="333333"/>
          <w:spacing w:val="0"/>
          <w:sz w:val="36"/>
          <w:szCs w:val="36"/>
          <w:bdr w:val="none" w:color="auto" w:sz="0" w:space="0"/>
        </w:rPr>
        <w:t>宁波大榭开发区社会发展保障局公开招聘2018年事业编制教师公告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为进一步充</w:t>
      </w:r>
      <w:bookmarkStart w:id="0" w:name="_GoBack"/>
      <w:bookmarkEnd w:id="0"/>
      <w:r>
        <w:rPr>
          <w:rFonts w:hint="eastAsia" w:ascii="微软雅黑" w:hAnsi="微软雅黑" w:eastAsia="微软雅黑" w:cs="微软雅黑"/>
          <w:b w:val="0"/>
          <w:i w:val="0"/>
          <w:caps w:val="0"/>
          <w:color w:val="000000"/>
          <w:spacing w:val="0"/>
          <w:sz w:val="31"/>
          <w:szCs w:val="31"/>
          <w:bdr w:val="none" w:color="auto" w:sz="0" w:space="0"/>
          <w:shd w:val="clear" w:fill="FFFFFF"/>
        </w:rPr>
        <w:t>实优秀师资力量，优化教师结构，根据教育事业发展需要，决定公开招聘一批事业编制教师，具体事项公告如下：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一、招聘岗位及指标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义务段教师</w:t>
      </w:r>
      <w:r>
        <w:rPr>
          <w:rFonts w:hint="eastAsia" w:ascii="微软雅黑" w:hAnsi="微软雅黑" w:eastAsia="微软雅黑" w:cs="微软雅黑"/>
          <w:b w:val="0"/>
          <w:i w:val="0"/>
          <w:caps w:val="0"/>
          <w:color w:val="000000"/>
          <w:spacing w:val="0"/>
          <w:sz w:val="36"/>
          <w:szCs w:val="36"/>
          <w:bdr w:val="none" w:color="auto" w:sz="0" w:space="0"/>
          <w:shd w:val="clear" w:fill="FFFFFF"/>
        </w:rPr>
        <w:t>8</w:t>
      </w:r>
      <w:r>
        <w:rPr>
          <w:rFonts w:hint="eastAsia" w:ascii="微软雅黑" w:hAnsi="微软雅黑" w:eastAsia="微软雅黑" w:cs="微软雅黑"/>
          <w:b w:val="0"/>
          <w:i w:val="0"/>
          <w:caps w:val="0"/>
          <w:color w:val="000000"/>
          <w:spacing w:val="0"/>
          <w:sz w:val="31"/>
          <w:szCs w:val="31"/>
          <w:bdr w:val="none" w:color="auto" w:sz="0" w:space="0"/>
          <w:shd w:val="clear" w:fill="FFFFFF"/>
        </w:rPr>
        <w:t>名。其中，数学</w:t>
      </w:r>
      <w:r>
        <w:rPr>
          <w:rFonts w:hint="eastAsia" w:ascii="微软雅黑" w:hAnsi="微软雅黑" w:eastAsia="微软雅黑" w:cs="微软雅黑"/>
          <w:b w:val="0"/>
          <w:i w:val="0"/>
          <w:caps w:val="0"/>
          <w:color w:val="000000"/>
          <w:spacing w:val="0"/>
          <w:sz w:val="36"/>
          <w:szCs w:val="36"/>
          <w:bdr w:val="none" w:color="auto" w:sz="0" w:space="0"/>
          <w:shd w:val="clear" w:fill="FFFFFF"/>
        </w:rPr>
        <w:t>2</w:t>
      </w:r>
      <w:r>
        <w:rPr>
          <w:rFonts w:hint="eastAsia" w:ascii="微软雅黑" w:hAnsi="微软雅黑" w:eastAsia="微软雅黑" w:cs="微软雅黑"/>
          <w:b w:val="0"/>
          <w:i w:val="0"/>
          <w:caps w:val="0"/>
          <w:color w:val="000000"/>
          <w:spacing w:val="0"/>
          <w:sz w:val="31"/>
          <w:szCs w:val="31"/>
          <w:bdr w:val="none" w:color="auto" w:sz="0" w:space="0"/>
          <w:shd w:val="clear" w:fill="FFFFFF"/>
        </w:rPr>
        <w:t>名，语文</w:t>
      </w:r>
      <w:r>
        <w:rPr>
          <w:rFonts w:hint="eastAsia" w:ascii="微软雅黑" w:hAnsi="微软雅黑" w:eastAsia="微软雅黑" w:cs="微软雅黑"/>
          <w:b w:val="0"/>
          <w:i w:val="0"/>
          <w:caps w:val="0"/>
          <w:color w:val="000000"/>
          <w:spacing w:val="0"/>
          <w:sz w:val="36"/>
          <w:szCs w:val="36"/>
          <w:bdr w:val="none" w:color="auto" w:sz="0" w:space="0"/>
          <w:shd w:val="clear" w:fill="FFFFFF"/>
        </w:rPr>
        <w:t>3</w:t>
      </w:r>
      <w:r>
        <w:rPr>
          <w:rFonts w:hint="eastAsia" w:ascii="微软雅黑" w:hAnsi="微软雅黑" w:eastAsia="微软雅黑" w:cs="微软雅黑"/>
          <w:b w:val="0"/>
          <w:i w:val="0"/>
          <w:caps w:val="0"/>
          <w:color w:val="000000"/>
          <w:spacing w:val="0"/>
          <w:sz w:val="31"/>
          <w:szCs w:val="31"/>
          <w:bdr w:val="none" w:color="auto" w:sz="0" w:space="0"/>
          <w:shd w:val="clear" w:fill="FFFFFF"/>
        </w:rPr>
        <w:t>名，英语</w:t>
      </w:r>
      <w:r>
        <w:rPr>
          <w:rFonts w:hint="eastAsia" w:ascii="微软雅黑" w:hAnsi="微软雅黑" w:eastAsia="微软雅黑" w:cs="微软雅黑"/>
          <w:b w:val="0"/>
          <w:i w:val="0"/>
          <w:caps w:val="0"/>
          <w:color w:val="000000"/>
          <w:spacing w:val="0"/>
          <w:sz w:val="36"/>
          <w:szCs w:val="36"/>
          <w:bdr w:val="none" w:color="auto" w:sz="0" w:space="0"/>
          <w:shd w:val="clear" w:fill="FFFFFF"/>
        </w:rPr>
        <w:t>1</w:t>
      </w:r>
      <w:r>
        <w:rPr>
          <w:rFonts w:hint="eastAsia" w:ascii="微软雅黑" w:hAnsi="微软雅黑" w:eastAsia="微软雅黑" w:cs="微软雅黑"/>
          <w:b w:val="0"/>
          <w:i w:val="0"/>
          <w:caps w:val="0"/>
          <w:color w:val="000000"/>
          <w:spacing w:val="0"/>
          <w:sz w:val="31"/>
          <w:szCs w:val="31"/>
          <w:bdr w:val="none" w:color="auto" w:sz="0" w:space="0"/>
          <w:shd w:val="clear" w:fill="FFFFFF"/>
        </w:rPr>
        <w:t>音乐</w:t>
      </w:r>
      <w:r>
        <w:rPr>
          <w:rFonts w:hint="eastAsia" w:ascii="微软雅黑" w:hAnsi="微软雅黑" w:eastAsia="微软雅黑" w:cs="微软雅黑"/>
          <w:b w:val="0"/>
          <w:i w:val="0"/>
          <w:caps w:val="0"/>
          <w:color w:val="000000"/>
          <w:spacing w:val="0"/>
          <w:sz w:val="36"/>
          <w:szCs w:val="36"/>
          <w:bdr w:val="none" w:color="auto" w:sz="0" w:space="0"/>
          <w:shd w:val="clear" w:fill="FFFFFF"/>
        </w:rPr>
        <w:t>1</w:t>
      </w:r>
      <w:r>
        <w:rPr>
          <w:rFonts w:hint="eastAsia" w:ascii="微软雅黑" w:hAnsi="微软雅黑" w:eastAsia="微软雅黑" w:cs="微软雅黑"/>
          <w:b w:val="0"/>
          <w:i w:val="0"/>
          <w:caps w:val="0"/>
          <w:color w:val="000000"/>
          <w:spacing w:val="0"/>
          <w:sz w:val="31"/>
          <w:szCs w:val="31"/>
          <w:bdr w:val="none" w:color="auto" w:sz="0" w:space="0"/>
          <w:shd w:val="clear" w:fill="FFFFFF"/>
        </w:rPr>
        <w:t>名，科学</w:t>
      </w:r>
      <w:r>
        <w:rPr>
          <w:rFonts w:hint="eastAsia" w:ascii="微软雅黑" w:hAnsi="微软雅黑" w:eastAsia="微软雅黑" w:cs="微软雅黑"/>
          <w:b w:val="0"/>
          <w:i w:val="0"/>
          <w:caps w:val="0"/>
          <w:color w:val="000000"/>
          <w:spacing w:val="0"/>
          <w:sz w:val="36"/>
          <w:szCs w:val="36"/>
          <w:bdr w:val="none" w:color="auto" w:sz="0" w:space="0"/>
          <w:shd w:val="clear" w:fill="FFFFFF"/>
        </w:rPr>
        <w:t>1</w:t>
      </w:r>
      <w:r>
        <w:rPr>
          <w:rFonts w:hint="eastAsia" w:ascii="微软雅黑" w:hAnsi="微软雅黑" w:eastAsia="微软雅黑" w:cs="微软雅黑"/>
          <w:b w:val="0"/>
          <w:i w:val="0"/>
          <w:caps w:val="0"/>
          <w:color w:val="000000"/>
          <w:spacing w:val="0"/>
          <w:sz w:val="31"/>
          <w:szCs w:val="31"/>
          <w:bdr w:val="none" w:color="auto" w:sz="0" w:space="0"/>
          <w:shd w:val="clear" w:fill="FFFFFF"/>
        </w:rPr>
        <w:t>名</w:t>
      </w:r>
      <w:r>
        <w:rPr>
          <w:rFonts w:hint="eastAsia" w:ascii="微软雅黑" w:hAnsi="微软雅黑" w:eastAsia="微软雅黑" w:cs="微软雅黑"/>
          <w:b w:val="0"/>
          <w:i w:val="0"/>
          <w:caps w:val="0"/>
          <w:color w:val="000000"/>
          <w:spacing w:val="0"/>
          <w:sz w:val="36"/>
          <w:szCs w:val="36"/>
          <w:bdr w:val="none" w:color="auto" w:sz="0" w:space="0"/>
          <w:shd w:val="clear" w:fill="FFFFFF"/>
        </w:rPr>
        <w:t>(</w:t>
      </w:r>
      <w:r>
        <w:rPr>
          <w:rFonts w:hint="eastAsia" w:ascii="微软雅黑" w:hAnsi="微软雅黑" w:eastAsia="微软雅黑" w:cs="微软雅黑"/>
          <w:b w:val="0"/>
          <w:i w:val="0"/>
          <w:caps w:val="0"/>
          <w:color w:val="000000"/>
          <w:spacing w:val="0"/>
          <w:sz w:val="31"/>
          <w:szCs w:val="31"/>
          <w:bdr w:val="none" w:color="auto" w:sz="0" w:space="0"/>
          <w:shd w:val="clear" w:fill="FFFFFF"/>
        </w:rPr>
        <w:t>详见附件</w:t>
      </w:r>
      <w:r>
        <w:rPr>
          <w:rFonts w:hint="eastAsia" w:ascii="微软雅黑" w:hAnsi="微软雅黑" w:eastAsia="微软雅黑" w:cs="微软雅黑"/>
          <w:b w:val="0"/>
          <w:i w:val="0"/>
          <w:caps w:val="0"/>
          <w:color w:val="000000"/>
          <w:spacing w:val="0"/>
          <w:sz w:val="36"/>
          <w:szCs w:val="36"/>
          <w:bdr w:val="none" w:color="auto" w:sz="0" w:space="0"/>
          <w:shd w:val="clear" w:fill="FFFFFF"/>
        </w:rPr>
        <w:t>1)</w:t>
      </w:r>
      <w:r>
        <w:rPr>
          <w:rFonts w:hint="eastAsia" w:ascii="微软雅黑" w:hAnsi="微软雅黑" w:eastAsia="微软雅黑" w:cs="微软雅黑"/>
          <w:b w:val="0"/>
          <w:i w:val="0"/>
          <w:caps w:val="0"/>
          <w:color w:val="000000"/>
          <w:spacing w:val="0"/>
          <w:sz w:val="31"/>
          <w:szCs w:val="31"/>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二、招聘条件、范围和对象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（一）遵守中华人民共和国宪法、法律和法规；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（二）遵守纪律、品行端正，具备良好的职业素养，无违纪处分或违法记录；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（三）具有适应岗位要求的身体条件，年龄</w:t>
      </w:r>
      <w:r>
        <w:rPr>
          <w:rFonts w:hint="eastAsia" w:ascii="微软雅黑" w:hAnsi="微软雅黑" w:eastAsia="微软雅黑" w:cs="微软雅黑"/>
          <w:b w:val="0"/>
          <w:i w:val="0"/>
          <w:caps w:val="0"/>
          <w:color w:val="000000"/>
          <w:spacing w:val="0"/>
          <w:sz w:val="36"/>
          <w:szCs w:val="36"/>
          <w:bdr w:val="none" w:color="auto" w:sz="0" w:space="0"/>
          <w:shd w:val="clear" w:fill="FFFFFF"/>
        </w:rPr>
        <w:t>35</w:t>
      </w:r>
      <w:r>
        <w:rPr>
          <w:rFonts w:hint="eastAsia" w:ascii="微软雅黑" w:hAnsi="微软雅黑" w:eastAsia="微软雅黑" w:cs="微软雅黑"/>
          <w:b w:val="0"/>
          <w:i w:val="0"/>
          <w:caps w:val="0"/>
          <w:color w:val="000000"/>
          <w:spacing w:val="0"/>
          <w:sz w:val="31"/>
          <w:szCs w:val="31"/>
          <w:bdr w:val="none" w:color="auto" w:sz="0" w:space="0"/>
          <w:shd w:val="clear" w:fill="FFFFFF"/>
        </w:rPr>
        <w:t>周岁及以下（</w:t>
      </w:r>
      <w:r>
        <w:rPr>
          <w:rFonts w:hint="eastAsia" w:ascii="微软雅黑" w:hAnsi="微软雅黑" w:eastAsia="微软雅黑" w:cs="微软雅黑"/>
          <w:b w:val="0"/>
          <w:i w:val="0"/>
          <w:caps w:val="0"/>
          <w:color w:val="000000"/>
          <w:spacing w:val="0"/>
          <w:sz w:val="36"/>
          <w:szCs w:val="36"/>
          <w:bdr w:val="none" w:color="auto" w:sz="0" w:space="0"/>
          <w:shd w:val="clear" w:fill="FFFFFF"/>
        </w:rPr>
        <w:t>1983</w:t>
      </w:r>
      <w:r>
        <w:rPr>
          <w:rFonts w:hint="eastAsia" w:ascii="微软雅黑" w:hAnsi="微软雅黑" w:eastAsia="微软雅黑" w:cs="微软雅黑"/>
          <w:b w:val="0"/>
          <w:i w:val="0"/>
          <w:caps w:val="0"/>
          <w:color w:val="000000"/>
          <w:spacing w:val="0"/>
          <w:sz w:val="31"/>
          <w:szCs w:val="31"/>
          <w:bdr w:val="none" w:color="auto" w:sz="0" w:space="0"/>
          <w:shd w:val="clear" w:fill="FFFFFF"/>
        </w:rPr>
        <w:t>年</w:t>
      </w:r>
      <w:r>
        <w:rPr>
          <w:rFonts w:hint="eastAsia" w:ascii="微软雅黑" w:hAnsi="微软雅黑" w:eastAsia="微软雅黑" w:cs="微软雅黑"/>
          <w:b w:val="0"/>
          <w:i w:val="0"/>
          <w:caps w:val="0"/>
          <w:color w:val="000000"/>
          <w:spacing w:val="0"/>
          <w:sz w:val="36"/>
          <w:szCs w:val="36"/>
          <w:bdr w:val="none" w:color="auto" w:sz="0" w:space="0"/>
          <w:shd w:val="clear" w:fill="FFFFFF"/>
        </w:rPr>
        <w:t>4</w:t>
      </w:r>
      <w:r>
        <w:rPr>
          <w:rFonts w:hint="eastAsia" w:ascii="微软雅黑" w:hAnsi="微软雅黑" w:eastAsia="微软雅黑" w:cs="微软雅黑"/>
          <w:b w:val="0"/>
          <w:i w:val="0"/>
          <w:caps w:val="0"/>
          <w:color w:val="000000"/>
          <w:spacing w:val="0"/>
          <w:sz w:val="31"/>
          <w:szCs w:val="31"/>
          <w:bdr w:val="none" w:color="auto" w:sz="0" w:space="0"/>
          <w:shd w:val="clear" w:fill="FFFFFF"/>
        </w:rPr>
        <w:t>月</w:t>
      </w:r>
      <w:r>
        <w:rPr>
          <w:rFonts w:hint="eastAsia" w:ascii="微软雅黑" w:hAnsi="微软雅黑" w:eastAsia="微软雅黑" w:cs="微软雅黑"/>
          <w:b w:val="0"/>
          <w:i w:val="0"/>
          <w:caps w:val="0"/>
          <w:color w:val="000000"/>
          <w:spacing w:val="0"/>
          <w:sz w:val="36"/>
          <w:szCs w:val="36"/>
          <w:bdr w:val="none" w:color="auto" w:sz="0" w:space="0"/>
          <w:shd w:val="clear" w:fill="FFFFFF"/>
        </w:rPr>
        <w:t>31</w:t>
      </w:r>
      <w:r>
        <w:rPr>
          <w:rFonts w:hint="eastAsia" w:ascii="微软雅黑" w:hAnsi="微软雅黑" w:eastAsia="微软雅黑" w:cs="微软雅黑"/>
          <w:b w:val="0"/>
          <w:i w:val="0"/>
          <w:caps w:val="0"/>
          <w:color w:val="000000"/>
          <w:spacing w:val="0"/>
          <w:sz w:val="31"/>
          <w:szCs w:val="31"/>
          <w:bdr w:val="none" w:color="auto" w:sz="0" w:space="0"/>
          <w:shd w:val="clear" w:fill="FFFFFF"/>
        </w:rPr>
        <w:t>日及以后出生）；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（四）具有全日制普通高校本科及以上学历；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（五）具备岗位所需的其他条件</w:t>
      </w:r>
      <w:r>
        <w:rPr>
          <w:rFonts w:hint="eastAsia" w:ascii="微软雅黑" w:hAnsi="微软雅黑" w:eastAsia="微软雅黑" w:cs="微软雅黑"/>
          <w:b w:val="0"/>
          <w:i w:val="0"/>
          <w:caps w:val="0"/>
          <w:color w:val="000000"/>
          <w:spacing w:val="0"/>
          <w:sz w:val="36"/>
          <w:szCs w:val="36"/>
          <w:bdr w:val="none" w:color="auto" w:sz="0" w:space="0"/>
          <w:shd w:val="clear" w:fill="FFFFFF"/>
        </w:rPr>
        <w:t>(</w:t>
      </w:r>
      <w:r>
        <w:rPr>
          <w:rFonts w:hint="eastAsia" w:ascii="微软雅黑" w:hAnsi="微软雅黑" w:eastAsia="微软雅黑" w:cs="微软雅黑"/>
          <w:b w:val="0"/>
          <w:i w:val="0"/>
          <w:caps w:val="0"/>
          <w:color w:val="000000"/>
          <w:spacing w:val="0"/>
          <w:sz w:val="31"/>
          <w:szCs w:val="31"/>
          <w:bdr w:val="none" w:color="auto" w:sz="0" w:space="0"/>
          <w:shd w:val="clear" w:fill="FFFFFF"/>
        </w:rPr>
        <w:t>详见附件</w:t>
      </w:r>
      <w:r>
        <w:rPr>
          <w:rFonts w:hint="eastAsia" w:ascii="微软雅黑" w:hAnsi="微软雅黑" w:eastAsia="微软雅黑" w:cs="微软雅黑"/>
          <w:b w:val="0"/>
          <w:i w:val="0"/>
          <w:caps w:val="0"/>
          <w:color w:val="000000"/>
          <w:spacing w:val="0"/>
          <w:sz w:val="36"/>
          <w:szCs w:val="36"/>
          <w:bdr w:val="none" w:color="auto" w:sz="0" w:space="0"/>
          <w:shd w:val="clear" w:fill="FFFFFF"/>
        </w:rPr>
        <w:t>1)</w:t>
      </w:r>
      <w:r>
        <w:rPr>
          <w:rFonts w:hint="eastAsia" w:ascii="微软雅黑" w:hAnsi="微软雅黑" w:eastAsia="微软雅黑" w:cs="微软雅黑"/>
          <w:b w:val="0"/>
          <w:i w:val="0"/>
          <w:caps w:val="0"/>
          <w:color w:val="000000"/>
          <w:spacing w:val="0"/>
          <w:sz w:val="31"/>
          <w:szCs w:val="31"/>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三、招聘程序和办法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（一）报名与资格审查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1．报名时间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2018年</w:t>
      </w:r>
      <w:r>
        <w:rPr>
          <w:rFonts w:hint="eastAsia" w:ascii="微软雅黑" w:hAnsi="微软雅黑" w:eastAsia="微软雅黑" w:cs="微软雅黑"/>
          <w:b w:val="0"/>
          <w:i w:val="0"/>
          <w:caps w:val="0"/>
          <w:color w:val="000000"/>
          <w:spacing w:val="0"/>
          <w:sz w:val="36"/>
          <w:szCs w:val="36"/>
          <w:bdr w:val="none" w:color="auto" w:sz="0" w:space="0"/>
          <w:shd w:val="clear" w:fill="FFFFFF"/>
        </w:rPr>
        <w:t>4</w:t>
      </w:r>
      <w:r>
        <w:rPr>
          <w:rFonts w:hint="eastAsia" w:ascii="微软雅黑" w:hAnsi="微软雅黑" w:eastAsia="微软雅黑" w:cs="微软雅黑"/>
          <w:b w:val="0"/>
          <w:i w:val="0"/>
          <w:caps w:val="0"/>
          <w:color w:val="000000"/>
          <w:spacing w:val="0"/>
          <w:sz w:val="31"/>
          <w:szCs w:val="31"/>
          <w:bdr w:val="none" w:color="auto" w:sz="0" w:space="0"/>
          <w:shd w:val="clear" w:fill="FFFFFF"/>
        </w:rPr>
        <w:t>月</w:t>
      </w:r>
      <w:r>
        <w:rPr>
          <w:rFonts w:hint="eastAsia" w:ascii="微软雅黑" w:hAnsi="微软雅黑" w:eastAsia="微软雅黑" w:cs="微软雅黑"/>
          <w:b w:val="0"/>
          <w:i w:val="0"/>
          <w:caps w:val="0"/>
          <w:color w:val="000000"/>
          <w:spacing w:val="0"/>
          <w:sz w:val="36"/>
          <w:szCs w:val="36"/>
          <w:bdr w:val="none" w:color="auto" w:sz="0" w:space="0"/>
          <w:shd w:val="clear" w:fill="FFFFFF"/>
        </w:rPr>
        <w:t>16</w:t>
      </w:r>
      <w:r>
        <w:rPr>
          <w:rFonts w:hint="eastAsia" w:ascii="微软雅黑" w:hAnsi="微软雅黑" w:eastAsia="微软雅黑" w:cs="微软雅黑"/>
          <w:b w:val="0"/>
          <w:i w:val="0"/>
          <w:caps w:val="0"/>
          <w:color w:val="000000"/>
          <w:spacing w:val="0"/>
          <w:sz w:val="31"/>
          <w:szCs w:val="31"/>
          <w:bdr w:val="none" w:color="auto" w:sz="0" w:space="0"/>
          <w:shd w:val="clear" w:fill="FFFFFF"/>
        </w:rPr>
        <w:t>日―</w:t>
      </w:r>
      <w:r>
        <w:rPr>
          <w:rFonts w:hint="eastAsia" w:ascii="微软雅黑" w:hAnsi="微软雅黑" w:eastAsia="微软雅黑" w:cs="微软雅黑"/>
          <w:b w:val="0"/>
          <w:i w:val="0"/>
          <w:caps w:val="0"/>
          <w:color w:val="000000"/>
          <w:spacing w:val="0"/>
          <w:sz w:val="36"/>
          <w:szCs w:val="36"/>
          <w:bdr w:val="none" w:color="auto" w:sz="0" w:space="0"/>
          <w:shd w:val="clear" w:fill="FFFFFF"/>
        </w:rPr>
        <w:t>4</w:t>
      </w:r>
      <w:r>
        <w:rPr>
          <w:rFonts w:hint="eastAsia" w:ascii="微软雅黑" w:hAnsi="微软雅黑" w:eastAsia="微软雅黑" w:cs="微软雅黑"/>
          <w:b w:val="0"/>
          <w:i w:val="0"/>
          <w:caps w:val="0"/>
          <w:color w:val="000000"/>
          <w:spacing w:val="0"/>
          <w:sz w:val="31"/>
          <w:szCs w:val="31"/>
          <w:bdr w:val="none" w:color="auto" w:sz="0" w:space="0"/>
          <w:shd w:val="clear" w:fill="FFFFFF"/>
        </w:rPr>
        <w:t>月</w:t>
      </w:r>
      <w:r>
        <w:rPr>
          <w:rFonts w:hint="eastAsia" w:ascii="微软雅黑" w:hAnsi="微软雅黑" w:eastAsia="微软雅黑" w:cs="微软雅黑"/>
          <w:b w:val="0"/>
          <w:i w:val="0"/>
          <w:caps w:val="0"/>
          <w:color w:val="000000"/>
          <w:spacing w:val="0"/>
          <w:sz w:val="36"/>
          <w:szCs w:val="36"/>
          <w:bdr w:val="none" w:color="auto" w:sz="0" w:space="0"/>
          <w:shd w:val="clear" w:fill="FFFFFF"/>
        </w:rPr>
        <w:t>18</w:t>
      </w:r>
      <w:r>
        <w:rPr>
          <w:rFonts w:hint="eastAsia" w:ascii="微软雅黑" w:hAnsi="微软雅黑" w:eastAsia="微软雅黑" w:cs="微软雅黑"/>
          <w:b w:val="0"/>
          <w:i w:val="0"/>
          <w:caps w:val="0"/>
          <w:color w:val="000000"/>
          <w:spacing w:val="0"/>
          <w:sz w:val="31"/>
          <w:szCs w:val="31"/>
          <w:bdr w:val="none" w:color="auto" w:sz="0" w:space="0"/>
          <w:shd w:val="clear" w:fill="FFFFFF"/>
        </w:rPr>
        <w:t>日，每天上午</w:t>
      </w:r>
      <w:r>
        <w:rPr>
          <w:rFonts w:hint="eastAsia" w:ascii="微软雅黑" w:hAnsi="微软雅黑" w:eastAsia="微软雅黑" w:cs="微软雅黑"/>
          <w:b w:val="0"/>
          <w:i w:val="0"/>
          <w:caps w:val="0"/>
          <w:color w:val="000000"/>
          <w:spacing w:val="0"/>
          <w:sz w:val="36"/>
          <w:szCs w:val="36"/>
          <w:bdr w:val="none" w:color="auto" w:sz="0" w:space="0"/>
          <w:shd w:val="clear" w:fill="FFFFFF"/>
        </w:rPr>
        <w:t>9</w:t>
      </w:r>
      <w:r>
        <w:rPr>
          <w:rFonts w:hint="eastAsia" w:ascii="微软雅黑" w:hAnsi="微软雅黑" w:eastAsia="微软雅黑" w:cs="微软雅黑"/>
          <w:b w:val="0"/>
          <w:i w:val="0"/>
          <w:caps w:val="0"/>
          <w:color w:val="000000"/>
          <w:spacing w:val="0"/>
          <w:sz w:val="31"/>
          <w:szCs w:val="31"/>
          <w:bdr w:val="none" w:color="auto" w:sz="0" w:space="0"/>
          <w:shd w:val="clear" w:fill="FFFFFF"/>
        </w:rPr>
        <w:t>：</w:t>
      </w:r>
      <w:r>
        <w:rPr>
          <w:rFonts w:hint="eastAsia" w:ascii="微软雅黑" w:hAnsi="微软雅黑" w:eastAsia="微软雅黑" w:cs="微软雅黑"/>
          <w:b w:val="0"/>
          <w:i w:val="0"/>
          <w:caps w:val="0"/>
          <w:color w:val="000000"/>
          <w:spacing w:val="0"/>
          <w:sz w:val="36"/>
          <w:szCs w:val="36"/>
          <w:bdr w:val="none" w:color="auto" w:sz="0" w:space="0"/>
          <w:shd w:val="clear" w:fill="FFFFFF"/>
        </w:rPr>
        <w:t>30</w:t>
      </w:r>
      <w:r>
        <w:rPr>
          <w:rFonts w:hint="eastAsia" w:ascii="微软雅黑" w:hAnsi="微软雅黑" w:eastAsia="微软雅黑" w:cs="微软雅黑"/>
          <w:b w:val="0"/>
          <w:i w:val="0"/>
          <w:caps w:val="0"/>
          <w:color w:val="000000"/>
          <w:spacing w:val="0"/>
          <w:sz w:val="31"/>
          <w:szCs w:val="31"/>
          <w:bdr w:val="none" w:color="auto" w:sz="0" w:space="0"/>
          <w:shd w:val="clear" w:fill="FFFFFF"/>
        </w:rPr>
        <w:t>—</w:t>
      </w:r>
      <w:r>
        <w:rPr>
          <w:rFonts w:hint="eastAsia" w:ascii="微软雅黑" w:hAnsi="微软雅黑" w:eastAsia="微软雅黑" w:cs="微软雅黑"/>
          <w:b w:val="0"/>
          <w:i w:val="0"/>
          <w:caps w:val="0"/>
          <w:color w:val="000000"/>
          <w:spacing w:val="0"/>
          <w:sz w:val="36"/>
          <w:szCs w:val="36"/>
          <w:bdr w:val="none" w:color="auto" w:sz="0" w:space="0"/>
          <w:shd w:val="clear" w:fill="FFFFFF"/>
        </w:rPr>
        <w:t>11</w:t>
      </w:r>
      <w:r>
        <w:rPr>
          <w:rFonts w:hint="eastAsia" w:ascii="微软雅黑" w:hAnsi="微软雅黑" w:eastAsia="微软雅黑" w:cs="微软雅黑"/>
          <w:b w:val="0"/>
          <w:i w:val="0"/>
          <w:caps w:val="0"/>
          <w:color w:val="000000"/>
          <w:spacing w:val="0"/>
          <w:sz w:val="31"/>
          <w:szCs w:val="31"/>
          <w:bdr w:val="none" w:color="auto" w:sz="0" w:space="0"/>
          <w:shd w:val="clear" w:fill="FFFFFF"/>
        </w:rPr>
        <w:t>：</w:t>
      </w:r>
      <w:r>
        <w:rPr>
          <w:rFonts w:hint="eastAsia" w:ascii="微软雅黑" w:hAnsi="微软雅黑" w:eastAsia="微软雅黑" w:cs="微软雅黑"/>
          <w:b w:val="0"/>
          <w:i w:val="0"/>
          <w:caps w:val="0"/>
          <w:color w:val="000000"/>
          <w:spacing w:val="0"/>
          <w:sz w:val="36"/>
          <w:szCs w:val="36"/>
          <w:bdr w:val="none" w:color="auto" w:sz="0" w:space="0"/>
          <w:shd w:val="clear" w:fill="FFFFFF"/>
        </w:rPr>
        <w:t>30</w:t>
      </w:r>
      <w:r>
        <w:rPr>
          <w:rFonts w:hint="eastAsia" w:ascii="微软雅黑" w:hAnsi="微软雅黑" w:eastAsia="微软雅黑" w:cs="微软雅黑"/>
          <w:b w:val="0"/>
          <w:i w:val="0"/>
          <w:caps w:val="0"/>
          <w:color w:val="000000"/>
          <w:spacing w:val="0"/>
          <w:sz w:val="31"/>
          <w:szCs w:val="31"/>
          <w:bdr w:val="none" w:color="auto" w:sz="0" w:space="0"/>
          <w:shd w:val="clear" w:fill="FFFFFF"/>
        </w:rPr>
        <w:t>，下午</w:t>
      </w:r>
      <w:r>
        <w:rPr>
          <w:rFonts w:hint="eastAsia" w:ascii="微软雅黑" w:hAnsi="微软雅黑" w:eastAsia="微软雅黑" w:cs="微软雅黑"/>
          <w:b w:val="0"/>
          <w:i w:val="0"/>
          <w:caps w:val="0"/>
          <w:color w:val="000000"/>
          <w:spacing w:val="0"/>
          <w:sz w:val="36"/>
          <w:szCs w:val="36"/>
          <w:bdr w:val="none" w:color="auto" w:sz="0" w:space="0"/>
          <w:shd w:val="clear" w:fill="FFFFFF"/>
        </w:rPr>
        <w:t>13</w:t>
      </w:r>
      <w:r>
        <w:rPr>
          <w:rFonts w:hint="eastAsia" w:ascii="微软雅黑" w:hAnsi="微软雅黑" w:eastAsia="微软雅黑" w:cs="微软雅黑"/>
          <w:b w:val="0"/>
          <w:i w:val="0"/>
          <w:caps w:val="0"/>
          <w:color w:val="000000"/>
          <w:spacing w:val="0"/>
          <w:sz w:val="31"/>
          <w:szCs w:val="31"/>
          <w:bdr w:val="none" w:color="auto" w:sz="0" w:space="0"/>
          <w:shd w:val="clear" w:fill="FFFFFF"/>
        </w:rPr>
        <w:t>：</w:t>
      </w:r>
      <w:r>
        <w:rPr>
          <w:rFonts w:hint="eastAsia" w:ascii="微软雅黑" w:hAnsi="微软雅黑" w:eastAsia="微软雅黑" w:cs="微软雅黑"/>
          <w:b w:val="0"/>
          <w:i w:val="0"/>
          <w:caps w:val="0"/>
          <w:color w:val="000000"/>
          <w:spacing w:val="0"/>
          <w:sz w:val="36"/>
          <w:szCs w:val="36"/>
          <w:bdr w:val="none" w:color="auto" w:sz="0" w:space="0"/>
          <w:shd w:val="clear" w:fill="FFFFFF"/>
        </w:rPr>
        <w:t>30</w:t>
      </w:r>
      <w:r>
        <w:rPr>
          <w:rFonts w:hint="eastAsia" w:ascii="微软雅黑" w:hAnsi="微软雅黑" w:eastAsia="微软雅黑" w:cs="微软雅黑"/>
          <w:b w:val="0"/>
          <w:i w:val="0"/>
          <w:caps w:val="0"/>
          <w:color w:val="000000"/>
          <w:spacing w:val="0"/>
          <w:sz w:val="31"/>
          <w:szCs w:val="31"/>
          <w:bdr w:val="none" w:color="auto" w:sz="0" w:space="0"/>
          <w:shd w:val="clear" w:fill="FFFFFF"/>
        </w:rPr>
        <w:t>—</w:t>
      </w:r>
      <w:r>
        <w:rPr>
          <w:rFonts w:hint="eastAsia" w:ascii="微软雅黑" w:hAnsi="微软雅黑" w:eastAsia="微软雅黑" w:cs="微软雅黑"/>
          <w:b w:val="0"/>
          <w:i w:val="0"/>
          <w:caps w:val="0"/>
          <w:color w:val="000000"/>
          <w:spacing w:val="0"/>
          <w:sz w:val="36"/>
          <w:szCs w:val="36"/>
          <w:bdr w:val="none" w:color="auto" w:sz="0" w:space="0"/>
          <w:shd w:val="clear" w:fill="FFFFFF"/>
        </w:rPr>
        <w:t>15</w:t>
      </w:r>
      <w:r>
        <w:rPr>
          <w:rFonts w:hint="eastAsia" w:ascii="微软雅黑" w:hAnsi="微软雅黑" w:eastAsia="微软雅黑" w:cs="微软雅黑"/>
          <w:b w:val="0"/>
          <w:i w:val="0"/>
          <w:caps w:val="0"/>
          <w:color w:val="000000"/>
          <w:spacing w:val="0"/>
          <w:sz w:val="31"/>
          <w:szCs w:val="31"/>
          <w:bdr w:val="none" w:color="auto" w:sz="0" w:space="0"/>
          <w:shd w:val="clear" w:fill="FFFFFF"/>
        </w:rPr>
        <w:t>：</w:t>
      </w:r>
      <w:r>
        <w:rPr>
          <w:rFonts w:hint="eastAsia" w:ascii="微软雅黑" w:hAnsi="微软雅黑" w:eastAsia="微软雅黑" w:cs="微软雅黑"/>
          <w:b w:val="0"/>
          <w:i w:val="0"/>
          <w:caps w:val="0"/>
          <w:color w:val="000000"/>
          <w:spacing w:val="0"/>
          <w:sz w:val="36"/>
          <w:szCs w:val="36"/>
          <w:bdr w:val="none" w:color="auto" w:sz="0" w:space="0"/>
          <w:shd w:val="clear" w:fill="FFFFFF"/>
        </w:rPr>
        <w:t>30</w:t>
      </w:r>
      <w:r>
        <w:rPr>
          <w:rFonts w:hint="eastAsia" w:ascii="微软雅黑" w:hAnsi="微软雅黑" w:eastAsia="微软雅黑" w:cs="微软雅黑"/>
          <w:b w:val="0"/>
          <w:i w:val="0"/>
          <w:caps w:val="0"/>
          <w:color w:val="000000"/>
          <w:spacing w:val="0"/>
          <w:sz w:val="31"/>
          <w:szCs w:val="31"/>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2．报名地点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w:t>
      </w:r>
      <w:r>
        <w:rPr>
          <w:rFonts w:hint="eastAsia" w:ascii="微软雅黑" w:hAnsi="微软雅黑" w:eastAsia="微软雅黑" w:cs="微软雅黑"/>
          <w:b w:val="0"/>
          <w:i w:val="0"/>
          <w:caps w:val="0"/>
          <w:color w:val="000000"/>
          <w:spacing w:val="0"/>
          <w:sz w:val="36"/>
          <w:szCs w:val="36"/>
          <w:bdr w:val="none" w:color="auto" w:sz="0" w:space="0"/>
          <w:shd w:val="clear" w:fill="FFFFFF"/>
        </w:rPr>
        <w:t>1</w:t>
      </w:r>
      <w:r>
        <w:rPr>
          <w:rFonts w:hint="eastAsia" w:ascii="微软雅黑" w:hAnsi="微软雅黑" w:eastAsia="微软雅黑" w:cs="微软雅黑"/>
          <w:b w:val="0"/>
          <w:i w:val="0"/>
          <w:caps w:val="0"/>
          <w:color w:val="000000"/>
          <w:spacing w:val="0"/>
          <w:sz w:val="31"/>
          <w:szCs w:val="31"/>
          <w:bdr w:val="none" w:color="auto" w:sz="0" w:space="0"/>
          <w:shd w:val="clear" w:fill="FFFFFF"/>
        </w:rPr>
        <w:t>）现场报名地点：宁波大榭开发区社会发展保障局</w:t>
      </w:r>
      <w:r>
        <w:rPr>
          <w:rFonts w:hint="eastAsia" w:ascii="微软雅黑" w:hAnsi="微软雅黑" w:eastAsia="微软雅黑" w:cs="微软雅黑"/>
          <w:b w:val="0"/>
          <w:i w:val="0"/>
          <w:caps w:val="0"/>
          <w:color w:val="000000"/>
          <w:spacing w:val="0"/>
          <w:sz w:val="36"/>
          <w:szCs w:val="36"/>
          <w:bdr w:val="none" w:color="auto" w:sz="0" w:space="0"/>
          <w:shd w:val="clear" w:fill="FFFFFF"/>
        </w:rPr>
        <w:t>809</w:t>
      </w:r>
      <w:r>
        <w:rPr>
          <w:rFonts w:hint="eastAsia" w:ascii="微软雅黑" w:hAnsi="微软雅黑" w:eastAsia="微软雅黑" w:cs="微软雅黑"/>
          <w:b w:val="0"/>
          <w:i w:val="0"/>
          <w:caps w:val="0"/>
          <w:color w:val="000000"/>
          <w:spacing w:val="0"/>
          <w:sz w:val="31"/>
          <w:szCs w:val="31"/>
          <w:bdr w:val="none" w:color="auto" w:sz="0" w:space="0"/>
          <w:shd w:val="clear" w:fill="FFFFFF"/>
        </w:rPr>
        <w:t>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w:t>
      </w:r>
      <w:r>
        <w:rPr>
          <w:rFonts w:hint="eastAsia" w:ascii="微软雅黑" w:hAnsi="微软雅黑" w:eastAsia="微软雅黑" w:cs="微软雅黑"/>
          <w:b w:val="0"/>
          <w:i w:val="0"/>
          <w:caps w:val="0"/>
          <w:color w:val="000000"/>
          <w:spacing w:val="0"/>
          <w:sz w:val="36"/>
          <w:szCs w:val="36"/>
          <w:bdr w:val="none" w:color="auto" w:sz="0" w:space="0"/>
          <w:shd w:val="clear" w:fill="FFFFFF"/>
        </w:rPr>
        <w:t>2</w:t>
      </w:r>
      <w:r>
        <w:rPr>
          <w:rFonts w:hint="eastAsia" w:ascii="微软雅黑" w:hAnsi="微软雅黑" w:eastAsia="微软雅黑" w:cs="微软雅黑"/>
          <w:b w:val="0"/>
          <w:i w:val="0"/>
          <w:caps w:val="0"/>
          <w:color w:val="000000"/>
          <w:spacing w:val="0"/>
          <w:sz w:val="31"/>
          <w:szCs w:val="31"/>
          <w:bdr w:val="none" w:color="auto" w:sz="0" w:space="0"/>
          <w:shd w:val="clear" w:fill="FFFFFF"/>
        </w:rPr>
        <w:t>）网络报名：应聘人员也可通过网络报名。采用网络报名的，需将报名所需的全部材料扫描并通过</w:t>
      </w:r>
      <w:r>
        <w:rPr>
          <w:rFonts w:hint="eastAsia" w:ascii="微软雅黑" w:hAnsi="微软雅黑" w:eastAsia="微软雅黑" w:cs="微软雅黑"/>
          <w:b w:val="0"/>
          <w:i w:val="0"/>
          <w:caps w:val="0"/>
          <w:color w:val="000000"/>
          <w:spacing w:val="0"/>
          <w:sz w:val="36"/>
          <w:szCs w:val="36"/>
          <w:bdr w:val="none" w:color="auto" w:sz="0" w:space="0"/>
          <w:shd w:val="clear" w:fill="FFFFFF"/>
        </w:rPr>
        <w:t>E-mail</w:t>
      </w:r>
      <w:r>
        <w:rPr>
          <w:rFonts w:hint="eastAsia" w:ascii="微软雅黑" w:hAnsi="微软雅黑" w:eastAsia="微软雅黑" w:cs="微软雅黑"/>
          <w:b w:val="0"/>
          <w:i w:val="0"/>
          <w:caps w:val="0"/>
          <w:color w:val="000000"/>
          <w:spacing w:val="0"/>
          <w:sz w:val="31"/>
          <w:szCs w:val="31"/>
          <w:bdr w:val="none" w:color="auto" w:sz="0" w:space="0"/>
          <w:shd w:val="clear" w:fill="FFFFFF"/>
        </w:rPr>
        <w:t>发送至大榭开发区社会发展保障局。邮箱地址：</w:t>
      </w:r>
      <w:r>
        <w:rPr>
          <w:rFonts w:hint="eastAsia" w:ascii="微软雅黑" w:hAnsi="微软雅黑" w:eastAsia="微软雅黑" w:cs="微软雅黑"/>
          <w:b w:val="0"/>
          <w:i w:val="0"/>
          <w:caps w:val="0"/>
          <w:color w:val="000000"/>
          <w:spacing w:val="0"/>
          <w:sz w:val="36"/>
          <w:szCs w:val="36"/>
          <w:bdr w:val="none" w:color="auto" w:sz="0" w:space="0"/>
          <w:shd w:val="clear" w:fill="FFFFFF"/>
        </w:rPr>
        <w:t>1115221907@qq.com</w:t>
      </w:r>
      <w:r>
        <w:rPr>
          <w:rFonts w:hint="eastAsia" w:ascii="微软雅黑" w:hAnsi="微软雅黑" w:eastAsia="微软雅黑" w:cs="微软雅黑"/>
          <w:b w:val="0"/>
          <w:i w:val="0"/>
          <w:caps w:val="0"/>
          <w:color w:val="000000"/>
          <w:spacing w:val="0"/>
          <w:sz w:val="31"/>
          <w:szCs w:val="31"/>
          <w:bdr w:val="none" w:color="auto" w:sz="0" w:space="0"/>
          <w:shd w:val="clear" w:fill="FFFFFF"/>
        </w:rPr>
        <w:t>。邮件发送后请在及时用电话联系确认。咨询（联系）电话：</w:t>
      </w:r>
      <w:r>
        <w:rPr>
          <w:rFonts w:hint="eastAsia" w:ascii="微软雅黑" w:hAnsi="微软雅黑" w:eastAsia="微软雅黑" w:cs="微软雅黑"/>
          <w:b w:val="0"/>
          <w:i w:val="0"/>
          <w:caps w:val="0"/>
          <w:color w:val="000000"/>
          <w:spacing w:val="0"/>
          <w:sz w:val="36"/>
          <w:szCs w:val="36"/>
          <w:bdr w:val="none" w:color="auto" w:sz="0" w:space="0"/>
          <w:shd w:val="clear" w:fill="FFFFFF"/>
        </w:rPr>
        <w:t>0574-86766151</w:t>
      </w:r>
      <w:r>
        <w:rPr>
          <w:rFonts w:hint="eastAsia" w:ascii="微软雅黑" w:hAnsi="微软雅黑" w:eastAsia="微软雅黑" w:cs="微软雅黑"/>
          <w:b w:val="0"/>
          <w:i w:val="0"/>
          <w:caps w:val="0"/>
          <w:color w:val="000000"/>
          <w:spacing w:val="0"/>
          <w:sz w:val="31"/>
          <w:szCs w:val="31"/>
          <w:bdr w:val="none" w:color="auto" w:sz="0" w:space="0"/>
          <w:shd w:val="clear" w:fill="FFFFFF"/>
        </w:rPr>
        <w:t>，联系人：杨老师。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3．报名要求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报名时须如实填写《大榭开发区</w:t>
      </w:r>
      <w:r>
        <w:rPr>
          <w:rFonts w:hint="eastAsia" w:ascii="微软雅黑" w:hAnsi="微软雅黑" w:eastAsia="微软雅黑" w:cs="微软雅黑"/>
          <w:b w:val="0"/>
          <w:i w:val="0"/>
          <w:caps w:val="0"/>
          <w:color w:val="000000"/>
          <w:spacing w:val="0"/>
          <w:sz w:val="36"/>
          <w:szCs w:val="36"/>
          <w:bdr w:val="none" w:color="auto" w:sz="0" w:space="0"/>
          <w:shd w:val="clear" w:fill="FFFFFF"/>
        </w:rPr>
        <w:t>2018</w:t>
      </w:r>
      <w:r>
        <w:rPr>
          <w:rFonts w:hint="eastAsia" w:ascii="微软雅黑" w:hAnsi="微软雅黑" w:eastAsia="微软雅黑" w:cs="微软雅黑"/>
          <w:b w:val="0"/>
          <w:i w:val="0"/>
          <w:caps w:val="0"/>
          <w:color w:val="000000"/>
          <w:spacing w:val="0"/>
          <w:sz w:val="31"/>
          <w:szCs w:val="31"/>
          <w:bdr w:val="none" w:color="auto" w:sz="0" w:space="0"/>
          <w:shd w:val="clear" w:fill="FFFFFF"/>
        </w:rPr>
        <w:t>年公开招聘义务段事业编制人员报名表》</w:t>
      </w:r>
      <w:r>
        <w:rPr>
          <w:rFonts w:hint="eastAsia" w:ascii="微软雅黑" w:hAnsi="微软雅黑" w:eastAsia="微软雅黑" w:cs="微软雅黑"/>
          <w:b w:val="0"/>
          <w:i w:val="0"/>
          <w:caps w:val="0"/>
          <w:color w:val="000000"/>
          <w:spacing w:val="0"/>
          <w:sz w:val="36"/>
          <w:szCs w:val="36"/>
          <w:bdr w:val="none" w:color="auto" w:sz="0" w:space="0"/>
          <w:shd w:val="clear" w:fill="FFFFFF"/>
        </w:rPr>
        <w:t>1</w:t>
      </w:r>
      <w:r>
        <w:rPr>
          <w:rFonts w:hint="eastAsia" w:ascii="微软雅黑" w:hAnsi="微软雅黑" w:eastAsia="微软雅黑" w:cs="微软雅黑"/>
          <w:b w:val="0"/>
          <w:i w:val="0"/>
          <w:caps w:val="0"/>
          <w:color w:val="000000"/>
          <w:spacing w:val="0"/>
          <w:sz w:val="31"/>
          <w:szCs w:val="31"/>
          <w:bdr w:val="none" w:color="auto" w:sz="0" w:space="0"/>
          <w:shd w:val="clear" w:fill="FFFFFF"/>
        </w:rPr>
        <w:t>份（附件</w:t>
      </w:r>
      <w:r>
        <w:rPr>
          <w:rFonts w:hint="eastAsia" w:ascii="微软雅黑" w:hAnsi="微软雅黑" w:eastAsia="微软雅黑" w:cs="微软雅黑"/>
          <w:b w:val="0"/>
          <w:i w:val="0"/>
          <w:caps w:val="0"/>
          <w:color w:val="000000"/>
          <w:spacing w:val="0"/>
          <w:sz w:val="36"/>
          <w:szCs w:val="36"/>
          <w:bdr w:val="none" w:color="auto" w:sz="0" w:space="0"/>
          <w:shd w:val="clear" w:fill="FFFFFF"/>
        </w:rPr>
        <w:t>2</w:t>
      </w:r>
      <w:r>
        <w:rPr>
          <w:rFonts w:hint="eastAsia" w:ascii="微软雅黑" w:hAnsi="微软雅黑" w:eastAsia="微软雅黑" w:cs="微软雅黑"/>
          <w:b w:val="0"/>
          <w:i w:val="0"/>
          <w:caps w:val="0"/>
          <w:color w:val="000000"/>
          <w:spacing w:val="0"/>
          <w:sz w:val="31"/>
          <w:szCs w:val="31"/>
          <w:bdr w:val="none" w:color="auto" w:sz="0" w:space="0"/>
          <w:shd w:val="clear" w:fill="FFFFFF"/>
        </w:rPr>
        <w:t>，需粘贴正面免冠一寸照片），报名当日与其他相关材料一并上交（报名材料清单详见附件</w:t>
      </w:r>
      <w:r>
        <w:rPr>
          <w:rFonts w:hint="eastAsia" w:ascii="微软雅黑" w:hAnsi="微软雅黑" w:eastAsia="微软雅黑" w:cs="微软雅黑"/>
          <w:b w:val="0"/>
          <w:i w:val="0"/>
          <w:caps w:val="0"/>
          <w:color w:val="000000"/>
          <w:spacing w:val="0"/>
          <w:sz w:val="36"/>
          <w:szCs w:val="36"/>
          <w:bdr w:val="none" w:color="auto" w:sz="0" w:space="0"/>
          <w:shd w:val="clear" w:fill="FFFFFF"/>
        </w:rPr>
        <w:t>3</w:t>
      </w:r>
      <w:r>
        <w:rPr>
          <w:rFonts w:hint="eastAsia" w:ascii="微软雅黑" w:hAnsi="微软雅黑" w:eastAsia="微软雅黑" w:cs="微软雅黑"/>
          <w:b w:val="0"/>
          <w:i w:val="0"/>
          <w:caps w:val="0"/>
          <w:color w:val="000000"/>
          <w:spacing w:val="0"/>
          <w:sz w:val="31"/>
          <w:szCs w:val="31"/>
          <w:bdr w:val="none" w:color="auto" w:sz="0" w:space="0"/>
          <w:shd w:val="clear" w:fill="FFFFFF"/>
        </w:rPr>
        <w:t>）。报名材料递交不全的不予报名资格确认。每位应聘人员限报一个岗位。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4．资格审查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w:t>
      </w:r>
      <w:r>
        <w:rPr>
          <w:rFonts w:hint="eastAsia" w:ascii="微软雅黑" w:hAnsi="微软雅黑" w:eastAsia="微软雅黑" w:cs="微软雅黑"/>
          <w:b w:val="0"/>
          <w:i w:val="0"/>
          <w:caps w:val="0"/>
          <w:color w:val="000000"/>
          <w:spacing w:val="0"/>
          <w:sz w:val="36"/>
          <w:szCs w:val="36"/>
          <w:bdr w:val="none" w:color="auto" w:sz="0" w:space="0"/>
          <w:shd w:val="clear" w:fill="FFFFFF"/>
        </w:rPr>
        <w:t>1</w:t>
      </w:r>
      <w:r>
        <w:rPr>
          <w:rFonts w:hint="eastAsia" w:ascii="微软雅黑" w:hAnsi="微软雅黑" w:eastAsia="微软雅黑" w:cs="微软雅黑"/>
          <w:b w:val="0"/>
          <w:i w:val="0"/>
          <w:caps w:val="0"/>
          <w:color w:val="000000"/>
          <w:spacing w:val="0"/>
          <w:sz w:val="31"/>
          <w:szCs w:val="31"/>
          <w:bdr w:val="none" w:color="auto" w:sz="0" w:space="0"/>
          <w:shd w:val="clear" w:fill="FFFFFF"/>
        </w:rPr>
        <w:t>）资格初审。通过报名资格初审，符合报名条件的应聘人数不足</w:t>
      </w:r>
      <w:r>
        <w:rPr>
          <w:rFonts w:hint="eastAsia" w:ascii="微软雅黑" w:hAnsi="微软雅黑" w:eastAsia="微软雅黑" w:cs="微软雅黑"/>
          <w:b w:val="0"/>
          <w:i w:val="0"/>
          <w:caps w:val="0"/>
          <w:color w:val="000000"/>
          <w:spacing w:val="0"/>
          <w:sz w:val="36"/>
          <w:szCs w:val="36"/>
          <w:bdr w:val="none" w:color="auto" w:sz="0" w:space="0"/>
          <w:shd w:val="clear" w:fill="FFFFFF"/>
        </w:rPr>
        <w:t>1:3</w:t>
      </w:r>
      <w:r>
        <w:rPr>
          <w:rFonts w:hint="eastAsia" w:ascii="微软雅黑" w:hAnsi="微软雅黑" w:eastAsia="微软雅黑" w:cs="微软雅黑"/>
          <w:b w:val="0"/>
          <w:i w:val="0"/>
          <w:caps w:val="0"/>
          <w:color w:val="000000"/>
          <w:spacing w:val="0"/>
          <w:sz w:val="31"/>
          <w:szCs w:val="31"/>
          <w:bdr w:val="none" w:color="auto" w:sz="0" w:space="0"/>
          <w:shd w:val="clear" w:fill="FFFFFF"/>
        </w:rPr>
        <w:t>的招聘岗位，酌情取消或核减该岗位。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w:t>
      </w:r>
      <w:r>
        <w:rPr>
          <w:rFonts w:hint="eastAsia" w:ascii="微软雅黑" w:hAnsi="微软雅黑" w:eastAsia="微软雅黑" w:cs="微软雅黑"/>
          <w:b w:val="0"/>
          <w:i w:val="0"/>
          <w:caps w:val="0"/>
          <w:color w:val="000000"/>
          <w:spacing w:val="0"/>
          <w:sz w:val="36"/>
          <w:szCs w:val="36"/>
          <w:bdr w:val="none" w:color="auto" w:sz="0" w:space="0"/>
          <w:shd w:val="clear" w:fill="FFFFFF"/>
        </w:rPr>
        <w:t>2</w:t>
      </w:r>
      <w:r>
        <w:rPr>
          <w:rFonts w:hint="eastAsia" w:ascii="微软雅黑" w:hAnsi="微软雅黑" w:eastAsia="微软雅黑" w:cs="微软雅黑"/>
          <w:b w:val="0"/>
          <w:i w:val="0"/>
          <w:caps w:val="0"/>
          <w:color w:val="000000"/>
          <w:spacing w:val="0"/>
          <w:sz w:val="31"/>
          <w:szCs w:val="31"/>
          <w:bdr w:val="none" w:color="auto" w:sz="0" w:space="0"/>
          <w:shd w:val="clear" w:fill="FFFFFF"/>
        </w:rPr>
        <w:t>）资格复审。网络报名的应聘人员，在笔试当天开考前</w:t>
      </w:r>
      <w:r>
        <w:rPr>
          <w:rFonts w:hint="eastAsia" w:ascii="微软雅黑" w:hAnsi="微软雅黑" w:eastAsia="微软雅黑" w:cs="微软雅黑"/>
          <w:b w:val="0"/>
          <w:i w:val="0"/>
          <w:caps w:val="0"/>
          <w:color w:val="000000"/>
          <w:spacing w:val="0"/>
          <w:sz w:val="36"/>
          <w:szCs w:val="36"/>
          <w:bdr w:val="none" w:color="auto" w:sz="0" w:space="0"/>
          <w:shd w:val="clear" w:fill="FFFFFF"/>
        </w:rPr>
        <w:t>60</w:t>
      </w:r>
      <w:r>
        <w:rPr>
          <w:rFonts w:hint="eastAsia" w:ascii="微软雅黑" w:hAnsi="微软雅黑" w:eastAsia="微软雅黑" w:cs="微软雅黑"/>
          <w:b w:val="0"/>
          <w:i w:val="0"/>
          <w:caps w:val="0"/>
          <w:color w:val="000000"/>
          <w:spacing w:val="0"/>
          <w:sz w:val="31"/>
          <w:szCs w:val="31"/>
          <w:bdr w:val="none" w:color="auto" w:sz="0" w:space="0"/>
          <w:shd w:val="clear" w:fill="FFFFFF"/>
        </w:rPr>
        <w:t>分钟到考点递交报名材料原件并上交复印件，进行报名资格复审。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复审未通过人员不得参加考试。已经参加考试的，考试成绩无效。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（二）考试形式及计分办法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1．笔试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笔试时间、地点另行通知。报考者同时携准考证（准考证笔试当天发放）和有效期内身份证，按照规定的时间和地点参加笔试。不按规定的时间、地点参加笔试的，视作放弃笔试，不再进入之后的程序。笔试内容主要为公共题（教育学、心理学、教育法规、教育伦理、逻辑思维等）和学科知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2．面试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根据笔试成绩，按招聘岗位指标人数的</w:t>
      </w:r>
      <w:r>
        <w:rPr>
          <w:rFonts w:hint="eastAsia" w:ascii="微软雅黑" w:hAnsi="微软雅黑" w:eastAsia="微软雅黑" w:cs="微软雅黑"/>
          <w:b w:val="0"/>
          <w:i w:val="0"/>
          <w:caps w:val="0"/>
          <w:color w:val="000000"/>
          <w:spacing w:val="0"/>
          <w:sz w:val="36"/>
          <w:szCs w:val="36"/>
          <w:bdr w:val="none" w:color="auto" w:sz="0" w:space="0"/>
          <w:shd w:val="clear" w:fill="FFFFFF"/>
        </w:rPr>
        <w:t>3</w:t>
      </w:r>
      <w:r>
        <w:rPr>
          <w:rFonts w:hint="eastAsia" w:ascii="微软雅黑" w:hAnsi="微软雅黑" w:eastAsia="微软雅黑" w:cs="微软雅黑"/>
          <w:b w:val="0"/>
          <w:i w:val="0"/>
          <w:caps w:val="0"/>
          <w:color w:val="000000"/>
          <w:spacing w:val="0"/>
          <w:sz w:val="31"/>
          <w:szCs w:val="31"/>
          <w:bdr w:val="none" w:color="auto" w:sz="0" w:space="0"/>
          <w:shd w:val="clear" w:fill="FFFFFF"/>
        </w:rPr>
        <w:t>倍确定参加技能测试和面试的人选，不足</w:t>
      </w:r>
      <w:r>
        <w:rPr>
          <w:rFonts w:hint="eastAsia" w:ascii="微软雅黑" w:hAnsi="微软雅黑" w:eastAsia="微软雅黑" w:cs="微软雅黑"/>
          <w:b w:val="0"/>
          <w:i w:val="0"/>
          <w:caps w:val="0"/>
          <w:color w:val="000000"/>
          <w:spacing w:val="0"/>
          <w:sz w:val="36"/>
          <w:szCs w:val="36"/>
          <w:bdr w:val="none" w:color="auto" w:sz="0" w:space="0"/>
          <w:shd w:val="clear" w:fill="FFFFFF"/>
        </w:rPr>
        <w:t>3</w:t>
      </w:r>
      <w:r>
        <w:rPr>
          <w:rFonts w:hint="eastAsia" w:ascii="微软雅黑" w:hAnsi="微软雅黑" w:eastAsia="微软雅黑" w:cs="微软雅黑"/>
          <w:b w:val="0"/>
          <w:i w:val="0"/>
          <w:caps w:val="0"/>
          <w:color w:val="000000"/>
          <w:spacing w:val="0"/>
          <w:sz w:val="31"/>
          <w:szCs w:val="31"/>
          <w:bdr w:val="none" w:color="auto" w:sz="0" w:space="0"/>
          <w:shd w:val="clear" w:fill="FFFFFF"/>
        </w:rPr>
        <w:t>倍的按实有人数确定。招聘岗位应聘人员笔试成绩平均分在</w:t>
      </w:r>
      <w:r>
        <w:rPr>
          <w:rFonts w:hint="eastAsia" w:ascii="微软雅黑" w:hAnsi="微软雅黑" w:eastAsia="微软雅黑" w:cs="微软雅黑"/>
          <w:b w:val="0"/>
          <w:i w:val="0"/>
          <w:caps w:val="0"/>
          <w:color w:val="000000"/>
          <w:spacing w:val="0"/>
          <w:sz w:val="36"/>
          <w:szCs w:val="36"/>
          <w:bdr w:val="none" w:color="auto" w:sz="0" w:space="0"/>
          <w:shd w:val="clear" w:fill="FFFFFF"/>
        </w:rPr>
        <w:t>60</w:t>
      </w:r>
      <w:r>
        <w:rPr>
          <w:rFonts w:hint="eastAsia" w:ascii="微软雅黑" w:hAnsi="微软雅黑" w:eastAsia="微软雅黑" w:cs="微软雅黑"/>
          <w:b w:val="0"/>
          <w:i w:val="0"/>
          <w:caps w:val="0"/>
          <w:color w:val="000000"/>
          <w:spacing w:val="0"/>
          <w:sz w:val="31"/>
          <w:szCs w:val="31"/>
          <w:bdr w:val="none" w:color="auto" w:sz="0" w:space="0"/>
          <w:shd w:val="clear" w:fill="FFFFFF"/>
        </w:rPr>
        <w:t>分以上的，以</w:t>
      </w:r>
      <w:r>
        <w:rPr>
          <w:rFonts w:hint="eastAsia" w:ascii="微软雅黑" w:hAnsi="微软雅黑" w:eastAsia="微软雅黑" w:cs="微软雅黑"/>
          <w:b w:val="0"/>
          <w:i w:val="0"/>
          <w:caps w:val="0"/>
          <w:color w:val="000000"/>
          <w:spacing w:val="0"/>
          <w:sz w:val="36"/>
          <w:szCs w:val="36"/>
          <w:bdr w:val="none" w:color="auto" w:sz="0" w:space="0"/>
          <w:shd w:val="clear" w:fill="FFFFFF"/>
        </w:rPr>
        <w:t>60</w:t>
      </w:r>
      <w:r>
        <w:rPr>
          <w:rFonts w:hint="eastAsia" w:ascii="微软雅黑" w:hAnsi="微软雅黑" w:eastAsia="微软雅黑" w:cs="微软雅黑"/>
          <w:b w:val="0"/>
          <w:i w:val="0"/>
          <w:caps w:val="0"/>
          <w:color w:val="000000"/>
          <w:spacing w:val="0"/>
          <w:sz w:val="31"/>
          <w:szCs w:val="31"/>
          <w:bdr w:val="none" w:color="auto" w:sz="0" w:space="0"/>
          <w:shd w:val="clear" w:fill="FFFFFF"/>
        </w:rPr>
        <w:t>分为笔试合格成绩；招聘岗位应聘人员笔试成绩平均分在</w:t>
      </w:r>
      <w:r>
        <w:rPr>
          <w:rFonts w:hint="eastAsia" w:ascii="微软雅黑" w:hAnsi="微软雅黑" w:eastAsia="微软雅黑" w:cs="微软雅黑"/>
          <w:b w:val="0"/>
          <w:i w:val="0"/>
          <w:caps w:val="0"/>
          <w:color w:val="000000"/>
          <w:spacing w:val="0"/>
          <w:sz w:val="36"/>
          <w:szCs w:val="36"/>
          <w:bdr w:val="none" w:color="auto" w:sz="0" w:space="0"/>
          <w:shd w:val="clear" w:fill="FFFFFF"/>
        </w:rPr>
        <w:t>60</w:t>
      </w:r>
      <w:r>
        <w:rPr>
          <w:rFonts w:hint="eastAsia" w:ascii="微软雅黑" w:hAnsi="微软雅黑" w:eastAsia="微软雅黑" w:cs="微软雅黑"/>
          <w:b w:val="0"/>
          <w:i w:val="0"/>
          <w:caps w:val="0"/>
          <w:color w:val="000000"/>
          <w:spacing w:val="0"/>
          <w:sz w:val="31"/>
          <w:szCs w:val="31"/>
          <w:bdr w:val="none" w:color="auto" w:sz="0" w:space="0"/>
          <w:shd w:val="clear" w:fill="FFFFFF"/>
        </w:rPr>
        <w:t>分以下的，以平均分为笔试合格成绩。笔试成绩未达到合格成绩的不进入面试。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面试形式为试讲、即兴答题。面试主要测试考生的课堂教学能力、语言表达能力、综合分析能力、教育教学基本知识、仪容仪态、职业素养等综合技能。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3.技能测试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报考义务段音乐岗位的还需要进行技能测试，技能测试时间及所需乐器另行通知。技能测试主要测试本岗位技能技巧基本功及特长。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4.计分办法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w:t>
      </w:r>
      <w:r>
        <w:rPr>
          <w:rFonts w:hint="eastAsia" w:ascii="微软雅黑" w:hAnsi="微软雅黑" w:eastAsia="微软雅黑" w:cs="微软雅黑"/>
          <w:b w:val="0"/>
          <w:i w:val="0"/>
          <w:caps w:val="0"/>
          <w:color w:val="000000"/>
          <w:spacing w:val="0"/>
          <w:sz w:val="36"/>
          <w:szCs w:val="36"/>
          <w:bdr w:val="none" w:color="auto" w:sz="0" w:space="0"/>
          <w:shd w:val="clear" w:fill="FFFFFF"/>
        </w:rPr>
        <w:t>1</w:t>
      </w:r>
      <w:r>
        <w:rPr>
          <w:rFonts w:hint="eastAsia" w:ascii="微软雅黑" w:hAnsi="微软雅黑" w:eastAsia="微软雅黑" w:cs="微软雅黑"/>
          <w:b w:val="0"/>
          <w:i w:val="0"/>
          <w:caps w:val="0"/>
          <w:color w:val="000000"/>
          <w:spacing w:val="0"/>
          <w:sz w:val="31"/>
          <w:szCs w:val="31"/>
          <w:bdr w:val="none" w:color="auto" w:sz="0" w:space="0"/>
          <w:shd w:val="clear" w:fill="FFFFFF"/>
        </w:rPr>
        <w:t>）笔试、技能测试、面试成绩均采用百分制。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w:t>
      </w:r>
      <w:r>
        <w:rPr>
          <w:rFonts w:hint="eastAsia" w:ascii="微软雅黑" w:hAnsi="微软雅黑" w:eastAsia="微软雅黑" w:cs="微软雅黑"/>
          <w:b w:val="0"/>
          <w:i w:val="0"/>
          <w:caps w:val="0"/>
          <w:color w:val="000000"/>
          <w:spacing w:val="0"/>
          <w:sz w:val="36"/>
          <w:szCs w:val="36"/>
          <w:bdr w:val="none" w:color="auto" w:sz="0" w:space="0"/>
          <w:shd w:val="clear" w:fill="FFFFFF"/>
        </w:rPr>
        <w:t>2</w:t>
      </w:r>
      <w:r>
        <w:rPr>
          <w:rFonts w:hint="eastAsia" w:ascii="微软雅黑" w:hAnsi="微软雅黑" w:eastAsia="微软雅黑" w:cs="微软雅黑"/>
          <w:b w:val="0"/>
          <w:i w:val="0"/>
          <w:caps w:val="0"/>
          <w:color w:val="000000"/>
          <w:spacing w:val="0"/>
          <w:sz w:val="31"/>
          <w:szCs w:val="31"/>
          <w:bdr w:val="none" w:color="auto" w:sz="0" w:space="0"/>
          <w:shd w:val="clear" w:fill="FFFFFF"/>
        </w:rPr>
        <w:t>）音乐岗位总成绩</w:t>
      </w:r>
      <w:r>
        <w:rPr>
          <w:rFonts w:hint="eastAsia" w:ascii="微软雅黑" w:hAnsi="微软雅黑" w:eastAsia="微软雅黑" w:cs="微软雅黑"/>
          <w:b w:val="0"/>
          <w:i w:val="0"/>
          <w:caps w:val="0"/>
          <w:color w:val="000000"/>
          <w:spacing w:val="0"/>
          <w:sz w:val="36"/>
          <w:szCs w:val="36"/>
          <w:bdr w:val="none" w:color="auto" w:sz="0" w:space="0"/>
          <w:shd w:val="clear" w:fill="FFFFFF"/>
        </w:rPr>
        <w:t>=</w:t>
      </w:r>
      <w:r>
        <w:rPr>
          <w:rFonts w:hint="eastAsia" w:ascii="微软雅黑" w:hAnsi="微软雅黑" w:eastAsia="微软雅黑" w:cs="微软雅黑"/>
          <w:b w:val="0"/>
          <w:i w:val="0"/>
          <w:caps w:val="0"/>
          <w:color w:val="000000"/>
          <w:spacing w:val="0"/>
          <w:sz w:val="31"/>
          <w:szCs w:val="31"/>
          <w:bdr w:val="none" w:color="auto" w:sz="0" w:space="0"/>
          <w:shd w:val="clear" w:fill="FFFFFF"/>
        </w:rPr>
        <w:t>笔试成绩</w:t>
      </w:r>
      <w:r>
        <w:rPr>
          <w:rFonts w:hint="eastAsia" w:ascii="微软雅黑" w:hAnsi="微软雅黑" w:eastAsia="微软雅黑" w:cs="微软雅黑"/>
          <w:b w:val="0"/>
          <w:i w:val="0"/>
          <w:caps w:val="0"/>
          <w:color w:val="000000"/>
          <w:spacing w:val="0"/>
          <w:sz w:val="36"/>
          <w:szCs w:val="36"/>
          <w:bdr w:val="none" w:color="auto" w:sz="0" w:space="0"/>
          <w:shd w:val="clear" w:fill="FFFFFF"/>
        </w:rPr>
        <w:t>×40%+</w:t>
      </w:r>
      <w:r>
        <w:rPr>
          <w:rFonts w:hint="eastAsia" w:ascii="微软雅黑" w:hAnsi="微软雅黑" w:eastAsia="微软雅黑" w:cs="微软雅黑"/>
          <w:b w:val="0"/>
          <w:i w:val="0"/>
          <w:caps w:val="0"/>
          <w:color w:val="000000"/>
          <w:spacing w:val="0"/>
          <w:sz w:val="31"/>
          <w:szCs w:val="31"/>
          <w:bdr w:val="none" w:color="auto" w:sz="0" w:space="0"/>
          <w:shd w:val="clear" w:fill="FFFFFF"/>
        </w:rPr>
        <w:t>技能测试成绩</w:t>
      </w:r>
      <w:r>
        <w:rPr>
          <w:rFonts w:hint="eastAsia" w:ascii="微软雅黑" w:hAnsi="微软雅黑" w:eastAsia="微软雅黑" w:cs="微软雅黑"/>
          <w:b w:val="0"/>
          <w:i w:val="0"/>
          <w:caps w:val="0"/>
          <w:color w:val="000000"/>
          <w:spacing w:val="0"/>
          <w:sz w:val="36"/>
          <w:szCs w:val="36"/>
          <w:bdr w:val="none" w:color="auto" w:sz="0" w:space="0"/>
          <w:shd w:val="clear" w:fill="FFFFFF"/>
        </w:rPr>
        <w:t>×40%+</w:t>
      </w:r>
      <w:r>
        <w:rPr>
          <w:rFonts w:hint="eastAsia" w:ascii="微软雅黑" w:hAnsi="微软雅黑" w:eastAsia="微软雅黑" w:cs="微软雅黑"/>
          <w:b w:val="0"/>
          <w:i w:val="0"/>
          <w:caps w:val="0"/>
          <w:color w:val="000000"/>
          <w:spacing w:val="0"/>
          <w:sz w:val="31"/>
          <w:szCs w:val="31"/>
          <w:bdr w:val="none" w:color="auto" w:sz="0" w:space="0"/>
          <w:shd w:val="clear" w:fill="FFFFFF"/>
        </w:rPr>
        <w:t>面试成绩</w:t>
      </w:r>
      <w:r>
        <w:rPr>
          <w:rFonts w:hint="eastAsia" w:ascii="微软雅黑" w:hAnsi="微软雅黑" w:eastAsia="微软雅黑" w:cs="微软雅黑"/>
          <w:b w:val="0"/>
          <w:i w:val="0"/>
          <w:caps w:val="0"/>
          <w:color w:val="000000"/>
          <w:spacing w:val="0"/>
          <w:sz w:val="36"/>
          <w:szCs w:val="36"/>
          <w:bdr w:val="none" w:color="auto" w:sz="0" w:space="0"/>
          <w:shd w:val="clear" w:fill="FFFFFF"/>
        </w:rPr>
        <w:t>×20%</w:t>
      </w:r>
      <w:r>
        <w:rPr>
          <w:rFonts w:hint="eastAsia" w:ascii="微软雅黑" w:hAnsi="微软雅黑" w:eastAsia="微软雅黑" w:cs="微软雅黑"/>
          <w:b w:val="0"/>
          <w:i w:val="0"/>
          <w:caps w:val="0"/>
          <w:color w:val="000000"/>
          <w:spacing w:val="0"/>
          <w:sz w:val="31"/>
          <w:szCs w:val="31"/>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其他岗位总成绩</w:t>
      </w:r>
      <w:r>
        <w:rPr>
          <w:rFonts w:hint="eastAsia" w:ascii="微软雅黑" w:hAnsi="微软雅黑" w:eastAsia="微软雅黑" w:cs="微软雅黑"/>
          <w:b w:val="0"/>
          <w:i w:val="0"/>
          <w:caps w:val="0"/>
          <w:color w:val="000000"/>
          <w:spacing w:val="0"/>
          <w:sz w:val="36"/>
          <w:szCs w:val="36"/>
          <w:bdr w:val="none" w:color="auto" w:sz="0" w:space="0"/>
          <w:shd w:val="clear" w:fill="FFFFFF"/>
        </w:rPr>
        <w:t>=</w:t>
      </w:r>
      <w:r>
        <w:rPr>
          <w:rFonts w:hint="eastAsia" w:ascii="微软雅黑" w:hAnsi="微软雅黑" w:eastAsia="微软雅黑" w:cs="微软雅黑"/>
          <w:b w:val="0"/>
          <w:i w:val="0"/>
          <w:caps w:val="0"/>
          <w:color w:val="000000"/>
          <w:spacing w:val="0"/>
          <w:sz w:val="31"/>
          <w:szCs w:val="31"/>
          <w:bdr w:val="none" w:color="auto" w:sz="0" w:space="0"/>
          <w:shd w:val="clear" w:fill="FFFFFF"/>
        </w:rPr>
        <w:t>笔试成绩×</w:t>
      </w:r>
      <w:r>
        <w:rPr>
          <w:rFonts w:hint="eastAsia" w:ascii="微软雅黑" w:hAnsi="微软雅黑" w:eastAsia="微软雅黑" w:cs="微软雅黑"/>
          <w:b w:val="0"/>
          <w:i w:val="0"/>
          <w:caps w:val="0"/>
          <w:color w:val="000000"/>
          <w:spacing w:val="0"/>
          <w:sz w:val="36"/>
          <w:szCs w:val="36"/>
          <w:bdr w:val="none" w:color="auto" w:sz="0" w:space="0"/>
          <w:shd w:val="clear" w:fill="FFFFFF"/>
        </w:rPr>
        <w:t>40%+</w:t>
      </w:r>
      <w:r>
        <w:rPr>
          <w:rFonts w:hint="eastAsia" w:ascii="微软雅黑" w:hAnsi="微软雅黑" w:eastAsia="微软雅黑" w:cs="微软雅黑"/>
          <w:b w:val="0"/>
          <w:i w:val="0"/>
          <w:caps w:val="0"/>
          <w:color w:val="000000"/>
          <w:spacing w:val="0"/>
          <w:sz w:val="31"/>
          <w:szCs w:val="31"/>
          <w:bdr w:val="none" w:color="auto" w:sz="0" w:space="0"/>
          <w:shd w:val="clear" w:fill="FFFFFF"/>
        </w:rPr>
        <w:t>面试成绩×</w:t>
      </w:r>
      <w:r>
        <w:rPr>
          <w:rFonts w:hint="eastAsia" w:ascii="微软雅黑" w:hAnsi="微软雅黑" w:eastAsia="微软雅黑" w:cs="微软雅黑"/>
          <w:b w:val="0"/>
          <w:i w:val="0"/>
          <w:caps w:val="0"/>
          <w:color w:val="000000"/>
          <w:spacing w:val="0"/>
          <w:sz w:val="36"/>
          <w:szCs w:val="36"/>
          <w:bdr w:val="none" w:color="auto" w:sz="0" w:space="0"/>
          <w:shd w:val="clear" w:fill="FFFFFF"/>
        </w:rPr>
        <w:t>60%</w:t>
      </w:r>
      <w:r>
        <w:rPr>
          <w:rFonts w:hint="eastAsia" w:ascii="微软雅黑" w:hAnsi="微软雅黑" w:eastAsia="微软雅黑" w:cs="微软雅黑"/>
          <w:b w:val="0"/>
          <w:i w:val="0"/>
          <w:caps w:val="0"/>
          <w:color w:val="000000"/>
          <w:spacing w:val="0"/>
          <w:sz w:val="31"/>
          <w:szCs w:val="31"/>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面试成绩低于</w:t>
      </w:r>
      <w:r>
        <w:rPr>
          <w:rFonts w:hint="eastAsia" w:ascii="微软雅黑" w:hAnsi="微软雅黑" w:eastAsia="微软雅黑" w:cs="微软雅黑"/>
          <w:b w:val="0"/>
          <w:i w:val="0"/>
          <w:caps w:val="0"/>
          <w:color w:val="000000"/>
          <w:spacing w:val="0"/>
          <w:sz w:val="36"/>
          <w:szCs w:val="36"/>
          <w:bdr w:val="none" w:color="auto" w:sz="0" w:space="0"/>
          <w:shd w:val="clear" w:fill="FFFFFF"/>
        </w:rPr>
        <w:t>60</w:t>
      </w:r>
      <w:r>
        <w:rPr>
          <w:rFonts w:hint="eastAsia" w:ascii="微软雅黑" w:hAnsi="微软雅黑" w:eastAsia="微软雅黑" w:cs="微软雅黑"/>
          <w:b w:val="0"/>
          <w:i w:val="0"/>
          <w:caps w:val="0"/>
          <w:color w:val="000000"/>
          <w:spacing w:val="0"/>
          <w:sz w:val="31"/>
          <w:szCs w:val="31"/>
          <w:bdr w:val="none" w:color="auto" w:sz="0" w:space="0"/>
          <w:shd w:val="clear" w:fill="FFFFFF"/>
        </w:rPr>
        <w:t>分的或技能测试成绩低于</w:t>
      </w:r>
      <w:r>
        <w:rPr>
          <w:rFonts w:hint="eastAsia" w:ascii="微软雅黑" w:hAnsi="微软雅黑" w:eastAsia="微软雅黑" w:cs="微软雅黑"/>
          <w:b w:val="0"/>
          <w:i w:val="0"/>
          <w:caps w:val="0"/>
          <w:color w:val="000000"/>
          <w:spacing w:val="0"/>
          <w:sz w:val="36"/>
          <w:szCs w:val="36"/>
          <w:bdr w:val="none" w:color="auto" w:sz="0" w:space="0"/>
          <w:shd w:val="clear" w:fill="FFFFFF"/>
        </w:rPr>
        <w:t>60</w:t>
      </w:r>
      <w:r>
        <w:rPr>
          <w:rFonts w:hint="eastAsia" w:ascii="微软雅黑" w:hAnsi="微软雅黑" w:eastAsia="微软雅黑" w:cs="微软雅黑"/>
          <w:b w:val="0"/>
          <w:i w:val="0"/>
          <w:caps w:val="0"/>
          <w:color w:val="000000"/>
          <w:spacing w:val="0"/>
          <w:sz w:val="31"/>
          <w:szCs w:val="31"/>
          <w:bdr w:val="none" w:color="auto" w:sz="0" w:space="0"/>
          <w:shd w:val="clear" w:fill="FFFFFF"/>
        </w:rPr>
        <w:t>分，则直接淘汰。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（三）体检、考核与公示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1.体检。根据总成绩从高分到低分按学科岗位指标</w:t>
      </w:r>
      <w:r>
        <w:rPr>
          <w:rFonts w:hint="eastAsia" w:ascii="微软雅黑" w:hAnsi="微软雅黑" w:eastAsia="微软雅黑" w:cs="微软雅黑"/>
          <w:b w:val="0"/>
          <w:i w:val="0"/>
          <w:caps w:val="0"/>
          <w:color w:val="000000"/>
          <w:spacing w:val="0"/>
          <w:sz w:val="36"/>
          <w:szCs w:val="36"/>
          <w:bdr w:val="none" w:color="auto" w:sz="0" w:space="0"/>
          <w:shd w:val="clear" w:fill="FFFFFF"/>
        </w:rPr>
        <w:t>1</w:t>
      </w:r>
      <w:r>
        <w:rPr>
          <w:rFonts w:hint="eastAsia" w:ascii="微软雅黑" w:hAnsi="微软雅黑" w:eastAsia="微软雅黑" w:cs="微软雅黑"/>
          <w:b w:val="0"/>
          <w:i w:val="0"/>
          <w:caps w:val="0"/>
          <w:color w:val="000000"/>
          <w:spacing w:val="0"/>
          <w:sz w:val="31"/>
          <w:szCs w:val="31"/>
          <w:bdr w:val="none" w:color="auto" w:sz="0" w:space="0"/>
          <w:shd w:val="clear" w:fill="FFFFFF"/>
        </w:rPr>
        <w:t>∶</w:t>
      </w:r>
      <w:r>
        <w:rPr>
          <w:rFonts w:hint="eastAsia" w:ascii="微软雅黑" w:hAnsi="微软雅黑" w:eastAsia="微软雅黑" w:cs="微软雅黑"/>
          <w:b w:val="0"/>
          <w:i w:val="0"/>
          <w:caps w:val="0"/>
          <w:color w:val="000000"/>
          <w:spacing w:val="0"/>
          <w:sz w:val="36"/>
          <w:szCs w:val="36"/>
          <w:bdr w:val="none" w:color="auto" w:sz="0" w:space="0"/>
          <w:shd w:val="clear" w:fill="FFFFFF"/>
        </w:rPr>
        <w:t>1</w:t>
      </w:r>
      <w:r>
        <w:rPr>
          <w:rFonts w:hint="eastAsia" w:ascii="微软雅黑" w:hAnsi="微软雅黑" w:eastAsia="微软雅黑" w:cs="微软雅黑"/>
          <w:b w:val="0"/>
          <w:i w:val="0"/>
          <w:caps w:val="0"/>
          <w:color w:val="000000"/>
          <w:spacing w:val="0"/>
          <w:sz w:val="31"/>
          <w:szCs w:val="31"/>
          <w:bdr w:val="none" w:color="auto" w:sz="0" w:space="0"/>
          <w:shd w:val="clear" w:fill="FFFFFF"/>
        </w:rPr>
        <w:t>的比例确定体检对象并组织体检。总成绩相同的按面试（音乐岗位的按技能测试）成绩高低确定；总成绩、面试（技能测试）成绩均相同的</w:t>
      </w:r>
      <w:r>
        <w:rPr>
          <w:rFonts w:hint="eastAsia" w:ascii="微软雅黑" w:hAnsi="微软雅黑" w:eastAsia="微软雅黑" w:cs="微软雅黑"/>
          <w:b w:val="0"/>
          <w:i w:val="0"/>
          <w:caps w:val="0"/>
          <w:color w:val="000000"/>
          <w:spacing w:val="0"/>
          <w:sz w:val="36"/>
          <w:szCs w:val="36"/>
          <w:bdr w:val="none" w:color="auto" w:sz="0" w:space="0"/>
          <w:shd w:val="clear" w:fill="FFFFFF"/>
        </w:rPr>
        <w:t>,</w:t>
      </w:r>
      <w:r>
        <w:rPr>
          <w:rFonts w:hint="eastAsia" w:ascii="微软雅黑" w:hAnsi="微软雅黑" w:eastAsia="微软雅黑" w:cs="微软雅黑"/>
          <w:b w:val="0"/>
          <w:i w:val="0"/>
          <w:caps w:val="0"/>
          <w:color w:val="000000"/>
          <w:spacing w:val="0"/>
          <w:sz w:val="31"/>
          <w:szCs w:val="31"/>
          <w:bdr w:val="none" w:color="auto" w:sz="0" w:space="0"/>
          <w:shd w:val="clear" w:fill="FFFFFF"/>
        </w:rPr>
        <w:t>则加试一门综合知识，成绩高者排名在前。体检参照《浙江省人事厅、浙江省卫生厅转发人事部卫生部关于印发</w:t>
      </w:r>
      <w:r>
        <w:rPr>
          <w:rFonts w:hint="eastAsia" w:ascii="微软雅黑" w:hAnsi="微软雅黑" w:eastAsia="微软雅黑" w:cs="微软雅黑"/>
          <w:b w:val="0"/>
          <w:i w:val="0"/>
          <w:caps w:val="0"/>
          <w:color w:val="000000"/>
          <w:spacing w:val="0"/>
          <w:sz w:val="36"/>
          <w:szCs w:val="36"/>
          <w:bdr w:val="none" w:color="auto" w:sz="0" w:space="0"/>
          <w:shd w:val="clear" w:fill="FFFFFF"/>
        </w:rPr>
        <w:t>&lt;</w:t>
      </w:r>
      <w:r>
        <w:rPr>
          <w:rFonts w:hint="eastAsia" w:ascii="微软雅黑" w:hAnsi="微软雅黑" w:eastAsia="微软雅黑" w:cs="微软雅黑"/>
          <w:b w:val="0"/>
          <w:i w:val="0"/>
          <w:caps w:val="0"/>
          <w:color w:val="000000"/>
          <w:spacing w:val="0"/>
          <w:sz w:val="31"/>
          <w:szCs w:val="31"/>
          <w:bdr w:val="none" w:color="auto" w:sz="0" w:space="0"/>
          <w:shd w:val="clear" w:fill="FFFFFF"/>
        </w:rPr>
        <w:t>公务员录用体检通用标准（试行）</w:t>
      </w:r>
      <w:r>
        <w:rPr>
          <w:rFonts w:hint="eastAsia" w:ascii="微软雅黑" w:hAnsi="微软雅黑" w:eastAsia="微软雅黑" w:cs="微软雅黑"/>
          <w:b w:val="0"/>
          <w:i w:val="0"/>
          <w:caps w:val="0"/>
          <w:color w:val="000000"/>
          <w:spacing w:val="0"/>
          <w:sz w:val="36"/>
          <w:szCs w:val="36"/>
          <w:bdr w:val="none" w:color="auto" w:sz="0" w:space="0"/>
          <w:shd w:val="clear" w:fill="FFFFFF"/>
        </w:rPr>
        <w:t>&gt;</w:t>
      </w:r>
      <w:r>
        <w:rPr>
          <w:rFonts w:hint="eastAsia" w:ascii="微软雅黑" w:hAnsi="微软雅黑" w:eastAsia="微软雅黑" w:cs="微软雅黑"/>
          <w:b w:val="0"/>
          <w:i w:val="0"/>
          <w:caps w:val="0"/>
          <w:color w:val="000000"/>
          <w:spacing w:val="0"/>
          <w:sz w:val="31"/>
          <w:szCs w:val="31"/>
          <w:bdr w:val="none" w:color="auto" w:sz="0" w:space="0"/>
          <w:shd w:val="clear" w:fill="FFFFFF"/>
        </w:rPr>
        <w:t>的通知》（浙人公〔</w:t>
      </w:r>
      <w:r>
        <w:rPr>
          <w:rFonts w:hint="eastAsia" w:ascii="微软雅黑" w:hAnsi="微软雅黑" w:eastAsia="微软雅黑" w:cs="微软雅黑"/>
          <w:b w:val="0"/>
          <w:i w:val="0"/>
          <w:caps w:val="0"/>
          <w:color w:val="000000"/>
          <w:spacing w:val="0"/>
          <w:sz w:val="36"/>
          <w:szCs w:val="36"/>
          <w:bdr w:val="none" w:color="auto" w:sz="0" w:space="0"/>
          <w:shd w:val="clear" w:fill="FFFFFF"/>
        </w:rPr>
        <w:t>2005</w:t>
      </w:r>
      <w:r>
        <w:rPr>
          <w:rFonts w:hint="eastAsia" w:ascii="微软雅黑" w:hAnsi="微软雅黑" w:eastAsia="微软雅黑" w:cs="微软雅黑"/>
          <w:b w:val="0"/>
          <w:i w:val="0"/>
          <w:caps w:val="0"/>
          <w:color w:val="000000"/>
          <w:spacing w:val="0"/>
          <w:sz w:val="31"/>
          <w:szCs w:val="31"/>
          <w:bdr w:val="none" w:color="auto" w:sz="0" w:space="0"/>
          <w:shd w:val="clear" w:fill="FFFFFF"/>
        </w:rPr>
        <w:t>〕</w:t>
      </w:r>
      <w:r>
        <w:rPr>
          <w:rFonts w:hint="eastAsia" w:ascii="微软雅黑" w:hAnsi="微软雅黑" w:eastAsia="微软雅黑" w:cs="微软雅黑"/>
          <w:b w:val="0"/>
          <w:i w:val="0"/>
          <w:caps w:val="0"/>
          <w:color w:val="000000"/>
          <w:spacing w:val="0"/>
          <w:sz w:val="36"/>
          <w:szCs w:val="36"/>
          <w:bdr w:val="none" w:color="auto" w:sz="0" w:space="0"/>
          <w:shd w:val="clear" w:fill="FFFFFF"/>
        </w:rPr>
        <w:t>68</w:t>
      </w:r>
      <w:r>
        <w:rPr>
          <w:rFonts w:hint="eastAsia" w:ascii="微软雅黑" w:hAnsi="微软雅黑" w:eastAsia="微软雅黑" w:cs="微软雅黑"/>
          <w:b w:val="0"/>
          <w:i w:val="0"/>
          <w:caps w:val="0"/>
          <w:color w:val="000000"/>
          <w:spacing w:val="0"/>
          <w:sz w:val="31"/>
          <w:szCs w:val="31"/>
          <w:bdr w:val="none" w:color="auto" w:sz="0" w:space="0"/>
          <w:shd w:val="clear" w:fill="FFFFFF"/>
        </w:rPr>
        <w:t>号）及人力资源社会保障部、卫生部《关于修订〈公务员录用体检通用标准（试行）〉及〈公务员录用操作手册（试行）〉》（人社部发〔</w:t>
      </w:r>
      <w:r>
        <w:rPr>
          <w:rFonts w:hint="eastAsia" w:ascii="微软雅黑" w:hAnsi="微软雅黑" w:eastAsia="微软雅黑" w:cs="微软雅黑"/>
          <w:b w:val="0"/>
          <w:i w:val="0"/>
          <w:caps w:val="0"/>
          <w:color w:val="000000"/>
          <w:spacing w:val="0"/>
          <w:sz w:val="36"/>
          <w:szCs w:val="36"/>
          <w:bdr w:val="none" w:color="auto" w:sz="0" w:space="0"/>
          <w:shd w:val="clear" w:fill="FFFFFF"/>
        </w:rPr>
        <w:t>2010</w:t>
      </w:r>
      <w:r>
        <w:rPr>
          <w:rFonts w:hint="eastAsia" w:ascii="微软雅黑" w:hAnsi="微软雅黑" w:eastAsia="微软雅黑" w:cs="微软雅黑"/>
          <w:b w:val="0"/>
          <w:i w:val="0"/>
          <w:caps w:val="0"/>
          <w:color w:val="000000"/>
          <w:spacing w:val="0"/>
          <w:sz w:val="31"/>
          <w:szCs w:val="31"/>
          <w:bdr w:val="none" w:color="auto" w:sz="0" w:space="0"/>
          <w:shd w:val="clear" w:fill="FFFFFF"/>
        </w:rPr>
        <w:t>〕</w:t>
      </w:r>
      <w:r>
        <w:rPr>
          <w:rFonts w:hint="eastAsia" w:ascii="微软雅黑" w:hAnsi="微软雅黑" w:eastAsia="微软雅黑" w:cs="微软雅黑"/>
          <w:b w:val="0"/>
          <w:i w:val="0"/>
          <w:caps w:val="0"/>
          <w:color w:val="000000"/>
          <w:spacing w:val="0"/>
          <w:sz w:val="36"/>
          <w:szCs w:val="36"/>
          <w:bdr w:val="none" w:color="auto" w:sz="0" w:space="0"/>
          <w:shd w:val="clear" w:fill="FFFFFF"/>
        </w:rPr>
        <w:t>19</w:t>
      </w:r>
      <w:r>
        <w:rPr>
          <w:rFonts w:hint="eastAsia" w:ascii="微软雅黑" w:hAnsi="微软雅黑" w:eastAsia="微软雅黑" w:cs="微软雅黑"/>
          <w:b w:val="0"/>
          <w:i w:val="0"/>
          <w:caps w:val="0"/>
          <w:color w:val="000000"/>
          <w:spacing w:val="0"/>
          <w:sz w:val="31"/>
          <w:szCs w:val="31"/>
          <w:bdr w:val="none" w:color="auto" w:sz="0" w:space="0"/>
          <w:shd w:val="clear" w:fill="FFFFFF"/>
        </w:rPr>
        <w:t>号）等执行。拟录用人员放弃体检或未按时参加体检的，视作放弃录用资格，空缺名额依次递补。体检费用自理。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2.考察。体检合格人员为被考察对象，考察办法参照公务员录用办法等，考察不合格者不予录用。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由于体检、考核等原因造成拟聘用人员空缺的名额，可以按照总成绩从高分到低分依次递补。每个招聘岗位只能往后递补</w:t>
      </w:r>
      <w:r>
        <w:rPr>
          <w:rFonts w:hint="eastAsia" w:ascii="微软雅黑" w:hAnsi="微软雅黑" w:eastAsia="微软雅黑" w:cs="微软雅黑"/>
          <w:b w:val="0"/>
          <w:i w:val="0"/>
          <w:caps w:val="0"/>
          <w:color w:val="000000"/>
          <w:spacing w:val="0"/>
          <w:sz w:val="36"/>
          <w:szCs w:val="36"/>
          <w:bdr w:val="none" w:color="auto" w:sz="0" w:space="0"/>
          <w:shd w:val="clear" w:fill="FFFFFF"/>
        </w:rPr>
        <w:t>1</w:t>
      </w:r>
      <w:r>
        <w:rPr>
          <w:rFonts w:hint="eastAsia" w:ascii="微软雅黑" w:hAnsi="微软雅黑" w:eastAsia="微软雅黑" w:cs="微软雅黑"/>
          <w:b w:val="0"/>
          <w:i w:val="0"/>
          <w:caps w:val="0"/>
          <w:color w:val="000000"/>
          <w:spacing w:val="0"/>
          <w:sz w:val="31"/>
          <w:szCs w:val="31"/>
          <w:bdr w:val="none" w:color="auto" w:sz="0" w:space="0"/>
          <w:shd w:val="clear" w:fill="FFFFFF"/>
        </w:rPr>
        <w:t>名。递补人员需按程序进行体检、考核和公示。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3.录用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w:t>
      </w:r>
      <w:r>
        <w:rPr>
          <w:rFonts w:hint="eastAsia" w:ascii="微软雅黑" w:hAnsi="微软雅黑" w:eastAsia="微软雅黑" w:cs="微软雅黑"/>
          <w:b w:val="0"/>
          <w:i w:val="0"/>
          <w:caps w:val="0"/>
          <w:color w:val="000000"/>
          <w:spacing w:val="0"/>
          <w:sz w:val="36"/>
          <w:szCs w:val="36"/>
          <w:bdr w:val="none" w:color="auto" w:sz="0" w:space="0"/>
          <w:shd w:val="clear" w:fill="FFFFFF"/>
        </w:rPr>
        <w:t>1</w:t>
      </w:r>
      <w:r>
        <w:rPr>
          <w:rFonts w:hint="eastAsia" w:ascii="微软雅黑" w:hAnsi="微软雅黑" w:eastAsia="微软雅黑" w:cs="微软雅黑"/>
          <w:b w:val="0"/>
          <w:i w:val="0"/>
          <w:caps w:val="0"/>
          <w:color w:val="000000"/>
          <w:spacing w:val="0"/>
          <w:sz w:val="31"/>
          <w:szCs w:val="31"/>
          <w:bdr w:val="none" w:color="auto" w:sz="0" w:space="0"/>
          <w:shd w:val="clear" w:fill="FFFFFF"/>
        </w:rPr>
        <w:t>）考察合格者为拟录用对象，经公示无异议的，应聘者与社会发展保障局签订就业协议书，办理录用手续。公示期间有异议的，经核实如不具备录用条件的，取消录用资格（已签订协议的解除协议，下同），造成招聘职位不足或空缺不再递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w:t>
      </w:r>
      <w:r>
        <w:rPr>
          <w:rFonts w:hint="eastAsia" w:ascii="微软雅黑" w:hAnsi="微软雅黑" w:eastAsia="微软雅黑" w:cs="微软雅黑"/>
          <w:b w:val="0"/>
          <w:i w:val="0"/>
          <w:caps w:val="0"/>
          <w:color w:val="000000"/>
          <w:spacing w:val="0"/>
          <w:sz w:val="36"/>
          <w:szCs w:val="36"/>
          <w:bdr w:val="none" w:color="auto" w:sz="0" w:space="0"/>
          <w:shd w:val="clear" w:fill="FFFFFF"/>
        </w:rPr>
        <w:t>2</w:t>
      </w:r>
      <w:r>
        <w:rPr>
          <w:rFonts w:hint="eastAsia" w:ascii="微软雅黑" w:hAnsi="微软雅黑" w:eastAsia="微软雅黑" w:cs="微软雅黑"/>
          <w:b w:val="0"/>
          <w:i w:val="0"/>
          <w:caps w:val="0"/>
          <w:color w:val="000000"/>
          <w:spacing w:val="0"/>
          <w:sz w:val="31"/>
          <w:szCs w:val="31"/>
          <w:bdr w:val="none" w:color="auto" w:sz="0" w:space="0"/>
          <w:shd w:val="clear" w:fill="FFFFFF"/>
        </w:rPr>
        <w:t>）凡正式签订就业协议书的人员，必须按时到岗报到。若因新录用人员擅自违约不按时到岗的，需支付招聘单位因本次招录产生的全部费用和损失。同时招录单位有权将新录用人员的违约行为纳入失信人员名单，并发送给相关征信机构及教育系统备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(3)拟录用的</w:t>
      </w:r>
      <w:r>
        <w:rPr>
          <w:rFonts w:hint="eastAsia" w:ascii="微软雅黑" w:hAnsi="微软雅黑" w:eastAsia="微软雅黑" w:cs="微软雅黑"/>
          <w:b w:val="0"/>
          <w:i w:val="0"/>
          <w:caps w:val="0"/>
          <w:color w:val="000000"/>
          <w:spacing w:val="0"/>
          <w:sz w:val="36"/>
          <w:szCs w:val="36"/>
          <w:bdr w:val="none" w:color="auto" w:sz="0" w:space="0"/>
          <w:shd w:val="clear" w:fill="FFFFFF"/>
        </w:rPr>
        <w:t>2018</w:t>
      </w:r>
      <w:r>
        <w:rPr>
          <w:rFonts w:hint="eastAsia" w:ascii="微软雅黑" w:hAnsi="微软雅黑" w:eastAsia="微软雅黑" w:cs="微软雅黑"/>
          <w:b w:val="0"/>
          <w:i w:val="0"/>
          <w:caps w:val="0"/>
          <w:color w:val="000000"/>
          <w:spacing w:val="0"/>
          <w:sz w:val="31"/>
          <w:szCs w:val="31"/>
          <w:bdr w:val="none" w:color="auto" w:sz="0" w:space="0"/>
          <w:shd w:val="clear" w:fill="FFFFFF"/>
        </w:rPr>
        <w:t>届毕业生和原为事业在编人员的报到时间为</w:t>
      </w:r>
      <w:r>
        <w:rPr>
          <w:rFonts w:hint="eastAsia" w:ascii="微软雅黑" w:hAnsi="微软雅黑" w:eastAsia="微软雅黑" w:cs="微软雅黑"/>
          <w:b w:val="0"/>
          <w:i w:val="0"/>
          <w:caps w:val="0"/>
          <w:color w:val="000000"/>
          <w:spacing w:val="0"/>
          <w:sz w:val="36"/>
          <w:szCs w:val="36"/>
          <w:bdr w:val="none" w:color="auto" w:sz="0" w:space="0"/>
          <w:shd w:val="clear" w:fill="FFFFFF"/>
        </w:rPr>
        <w:t>2018</w:t>
      </w:r>
      <w:r>
        <w:rPr>
          <w:rFonts w:hint="eastAsia" w:ascii="微软雅黑" w:hAnsi="微软雅黑" w:eastAsia="微软雅黑" w:cs="微软雅黑"/>
          <w:b w:val="0"/>
          <w:i w:val="0"/>
          <w:caps w:val="0"/>
          <w:color w:val="000000"/>
          <w:spacing w:val="0"/>
          <w:sz w:val="31"/>
          <w:szCs w:val="31"/>
          <w:bdr w:val="none" w:color="auto" w:sz="0" w:space="0"/>
          <w:shd w:val="clear" w:fill="FFFFFF"/>
        </w:rPr>
        <w:t>年</w:t>
      </w:r>
      <w:r>
        <w:rPr>
          <w:rFonts w:hint="eastAsia" w:ascii="微软雅黑" w:hAnsi="微软雅黑" w:eastAsia="微软雅黑" w:cs="微软雅黑"/>
          <w:b w:val="0"/>
          <w:i w:val="0"/>
          <w:caps w:val="0"/>
          <w:color w:val="000000"/>
          <w:spacing w:val="0"/>
          <w:sz w:val="36"/>
          <w:szCs w:val="36"/>
          <w:bdr w:val="none" w:color="auto" w:sz="0" w:space="0"/>
          <w:shd w:val="clear" w:fill="FFFFFF"/>
        </w:rPr>
        <w:t>8</w:t>
      </w:r>
      <w:r>
        <w:rPr>
          <w:rFonts w:hint="eastAsia" w:ascii="微软雅黑" w:hAnsi="微软雅黑" w:eastAsia="微软雅黑" w:cs="微软雅黑"/>
          <w:b w:val="0"/>
          <w:i w:val="0"/>
          <w:caps w:val="0"/>
          <w:color w:val="000000"/>
          <w:spacing w:val="0"/>
          <w:sz w:val="31"/>
          <w:szCs w:val="31"/>
          <w:bdr w:val="none" w:color="auto" w:sz="0" w:space="0"/>
          <w:shd w:val="clear" w:fill="FFFFFF"/>
        </w:rPr>
        <w:t>月（具体以公告为准）。拟录用人员逾期不按规定报到的，或不能在</w:t>
      </w:r>
      <w:r>
        <w:rPr>
          <w:rFonts w:hint="eastAsia" w:ascii="微软雅黑" w:hAnsi="微软雅黑" w:eastAsia="微软雅黑" w:cs="微软雅黑"/>
          <w:b w:val="0"/>
          <w:i w:val="0"/>
          <w:caps w:val="0"/>
          <w:color w:val="000000"/>
          <w:spacing w:val="0"/>
          <w:sz w:val="36"/>
          <w:szCs w:val="36"/>
          <w:bdr w:val="none" w:color="auto" w:sz="0" w:space="0"/>
          <w:shd w:val="clear" w:fill="FFFFFF"/>
        </w:rPr>
        <w:t>2018</w:t>
      </w:r>
      <w:r>
        <w:rPr>
          <w:rFonts w:hint="eastAsia" w:ascii="微软雅黑" w:hAnsi="微软雅黑" w:eastAsia="微软雅黑" w:cs="微软雅黑"/>
          <w:b w:val="0"/>
          <w:i w:val="0"/>
          <w:caps w:val="0"/>
          <w:color w:val="000000"/>
          <w:spacing w:val="0"/>
          <w:sz w:val="31"/>
          <w:szCs w:val="31"/>
          <w:bdr w:val="none" w:color="auto" w:sz="0" w:space="0"/>
          <w:shd w:val="clear" w:fill="FFFFFF"/>
        </w:rPr>
        <w:t>年</w:t>
      </w:r>
      <w:r>
        <w:rPr>
          <w:rFonts w:hint="eastAsia" w:ascii="微软雅黑" w:hAnsi="微软雅黑" w:eastAsia="微软雅黑" w:cs="微软雅黑"/>
          <w:b w:val="0"/>
          <w:i w:val="0"/>
          <w:caps w:val="0"/>
          <w:color w:val="000000"/>
          <w:spacing w:val="0"/>
          <w:sz w:val="36"/>
          <w:szCs w:val="36"/>
          <w:bdr w:val="none" w:color="auto" w:sz="0" w:space="0"/>
          <w:shd w:val="clear" w:fill="FFFFFF"/>
        </w:rPr>
        <w:t>7</w:t>
      </w:r>
      <w:r>
        <w:rPr>
          <w:rFonts w:hint="eastAsia" w:ascii="微软雅黑" w:hAnsi="微软雅黑" w:eastAsia="微软雅黑" w:cs="微软雅黑"/>
          <w:b w:val="0"/>
          <w:i w:val="0"/>
          <w:caps w:val="0"/>
          <w:color w:val="000000"/>
          <w:spacing w:val="0"/>
          <w:sz w:val="31"/>
          <w:szCs w:val="31"/>
          <w:bdr w:val="none" w:color="auto" w:sz="0" w:space="0"/>
          <w:shd w:val="clear" w:fill="FFFFFF"/>
        </w:rPr>
        <w:t>月</w:t>
      </w:r>
      <w:r>
        <w:rPr>
          <w:rFonts w:hint="eastAsia" w:ascii="微软雅黑" w:hAnsi="微软雅黑" w:eastAsia="微软雅黑" w:cs="微软雅黑"/>
          <w:b w:val="0"/>
          <w:i w:val="0"/>
          <w:caps w:val="0"/>
          <w:color w:val="000000"/>
          <w:spacing w:val="0"/>
          <w:sz w:val="36"/>
          <w:szCs w:val="36"/>
          <w:bdr w:val="none" w:color="auto" w:sz="0" w:space="0"/>
          <w:shd w:val="clear" w:fill="FFFFFF"/>
        </w:rPr>
        <w:t>31</w:t>
      </w:r>
      <w:r>
        <w:rPr>
          <w:rFonts w:hint="eastAsia" w:ascii="微软雅黑" w:hAnsi="微软雅黑" w:eastAsia="微软雅黑" w:cs="微软雅黑"/>
          <w:b w:val="0"/>
          <w:i w:val="0"/>
          <w:caps w:val="0"/>
          <w:color w:val="000000"/>
          <w:spacing w:val="0"/>
          <w:sz w:val="31"/>
          <w:szCs w:val="31"/>
          <w:bdr w:val="none" w:color="auto" w:sz="0" w:space="0"/>
          <w:shd w:val="clear" w:fill="FFFFFF"/>
        </w:rPr>
        <w:t>日前取得规定学历证书（留学人员须</w:t>
      </w:r>
      <w:r>
        <w:rPr>
          <w:rFonts w:hint="eastAsia" w:ascii="微软雅黑" w:hAnsi="微软雅黑" w:eastAsia="微软雅黑" w:cs="微软雅黑"/>
          <w:b w:val="0"/>
          <w:i w:val="0"/>
          <w:caps w:val="0"/>
          <w:color w:val="000000"/>
          <w:spacing w:val="0"/>
          <w:sz w:val="36"/>
          <w:szCs w:val="36"/>
          <w:bdr w:val="none" w:color="auto" w:sz="0" w:space="0"/>
          <w:shd w:val="clear" w:fill="FFFFFF"/>
        </w:rPr>
        <w:t>2018</w:t>
      </w:r>
      <w:r>
        <w:rPr>
          <w:rFonts w:hint="eastAsia" w:ascii="微软雅黑" w:hAnsi="微软雅黑" w:eastAsia="微软雅黑" w:cs="微软雅黑"/>
          <w:b w:val="0"/>
          <w:i w:val="0"/>
          <w:caps w:val="0"/>
          <w:color w:val="000000"/>
          <w:spacing w:val="0"/>
          <w:sz w:val="31"/>
          <w:szCs w:val="31"/>
          <w:bdr w:val="none" w:color="auto" w:sz="0" w:space="0"/>
          <w:shd w:val="clear" w:fill="FFFFFF"/>
        </w:rPr>
        <w:t>年</w:t>
      </w:r>
      <w:r>
        <w:rPr>
          <w:rFonts w:hint="eastAsia" w:ascii="微软雅黑" w:hAnsi="微软雅黑" w:eastAsia="微软雅黑" w:cs="微软雅黑"/>
          <w:b w:val="0"/>
          <w:i w:val="0"/>
          <w:caps w:val="0"/>
          <w:color w:val="000000"/>
          <w:spacing w:val="0"/>
          <w:sz w:val="36"/>
          <w:szCs w:val="36"/>
          <w:bdr w:val="none" w:color="auto" w:sz="0" w:space="0"/>
          <w:shd w:val="clear" w:fill="FFFFFF"/>
        </w:rPr>
        <w:t>12</w:t>
      </w:r>
      <w:r>
        <w:rPr>
          <w:rFonts w:hint="eastAsia" w:ascii="微软雅黑" w:hAnsi="微软雅黑" w:eastAsia="微软雅黑" w:cs="微软雅黑"/>
          <w:b w:val="0"/>
          <w:i w:val="0"/>
          <w:caps w:val="0"/>
          <w:color w:val="000000"/>
          <w:spacing w:val="0"/>
          <w:sz w:val="31"/>
          <w:szCs w:val="31"/>
          <w:bdr w:val="none" w:color="auto" w:sz="0" w:space="0"/>
          <w:shd w:val="clear" w:fill="FFFFFF"/>
        </w:rPr>
        <w:t>月</w:t>
      </w:r>
      <w:r>
        <w:rPr>
          <w:rFonts w:hint="eastAsia" w:ascii="微软雅黑" w:hAnsi="微软雅黑" w:eastAsia="微软雅黑" w:cs="微软雅黑"/>
          <w:b w:val="0"/>
          <w:i w:val="0"/>
          <w:caps w:val="0"/>
          <w:color w:val="000000"/>
          <w:spacing w:val="0"/>
          <w:sz w:val="36"/>
          <w:szCs w:val="36"/>
          <w:bdr w:val="none" w:color="auto" w:sz="0" w:space="0"/>
          <w:shd w:val="clear" w:fill="FFFFFF"/>
        </w:rPr>
        <w:t>31</w:t>
      </w:r>
      <w:r>
        <w:rPr>
          <w:rFonts w:hint="eastAsia" w:ascii="微软雅黑" w:hAnsi="微软雅黑" w:eastAsia="微软雅黑" w:cs="微软雅黑"/>
          <w:b w:val="0"/>
          <w:i w:val="0"/>
          <w:caps w:val="0"/>
          <w:color w:val="000000"/>
          <w:spacing w:val="0"/>
          <w:sz w:val="31"/>
          <w:szCs w:val="31"/>
          <w:bdr w:val="none" w:color="auto" w:sz="0" w:space="0"/>
          <w:shd w:val="clear" w:fill="FFFFFF"/>
        </w:rPr>
        <w:t>日前取得国家教育部学历学位认证书）的取消录用资格。其中，</w:t>
      </w:r>
      <w:r>
        <w:rPr>
          <w:rFonts w:hint="eastAsia" w:ascii="微软雅黑" w:hAnsi="微软雅黑" w:eastAsia="微软雅黑" w:cs="微软雅黑"/>
          <w:b w:val="0"/>
          <w:i w:val="0"/>
          <w:caps w:val="0"/>
          <w:color w:val="000000"/>
          <w:spacing w:val="0"/>
          <w:sz w:val="36"/>
          <w:szCs w:val="36"/>
          <w:bdr w:val="none" w:color="auto" w:sz="0" w:space="0"/>
          <w:shd w:val="clear" w:fill="FFFFFF"/>
        </w:rPr>
        <w:t>2017</w:t>
      </w:r>
      <w:r>
        <w:rPr>
          <w:rFonts w:hint="eastAsia" w:ascii="微软雅黑" w:hAnsi="微软雅黑" w:eastAsia="微软雅黑" w:cs="微软雅黑"/>
          <w:b w:val="0"/>
          <w:i w:val="0"/>
          <w:caps w:val="0"/>
          <w:color w:val="000000"/>
          <w:spacing w:val="0"/>
          <w:sz w:val="31"/>
          <w:szCs w:val="31"/>
          <w:bdr w:val="none" w:color="auto" w:sz="0" w:space="0"/>
          <w:shd w:val="clear" w:fill="FFFFFF"/>
        </w:rPr>
        <w:t>年</w:t>
      </w:r>
      <w:r>
        <w:rPr>
          <w:rFonts w:hint="eastAsia" w:ascii="微软雅黑" w:hAnsi="微软雅黑" w:eastAsia="微软雅黑" w:cs="微软雅黑"/>
          <w:b w:val="0"/>
          <w:i w:val="0"/>
          <w:caps w:val="0"/>
          <w:color w:val="000000"/>
          <w:spacing w:val="0"/>
          <w:sz w:val="36"/>
          <w:szCs w:val="36"/>
          <w:bdr w:val="none" w:color="auto" w:sz="0" w:space="0"/>
          <w:shd w:val="clear" w:fill="FFFFFF"/>
        </w:rPr>
        <w:t>9</w:t>
      </w:r>
      <w:r>
        <w:rPr>
          <w:rFonts w:hint="eastAsia" w:ascii="微软雅黑" w:hAnsi="微软雅黑" w:eastAsia="微软雅黑" w:cs="微软雅黑"/>
          <w:b w:val="0"/>
          <w:i w:val="0"/>
          <w:caps w:val="0"/>
          <w:color w:val="000000"/>
          <w:spacing w:val="0"/>
          <w:sz w:val="31"/>
          <w:szCs w:val="31"/>
          <w:bdr w:val="none" w:color="auto" w:sz="0" w:space="0"/>
          <w:shd w:val="clear" w:fill="FFFFFF"/>
        </w:rPr>
        <w:t>月之后毕业的海（境）外留学回国（境）人员视作国内</w:t>
      </w:r>
      <w:r>
        <w:rPr>
          <w:rFonts w:hint="eastAsia" w:ascii="微软雅黑" w:hAnsi="微软雅黑" w:eastAsia="微软雅黑" w:cs="微软雅黑"/>
          <w:b w:val="0"/>
          <w:i w:val="0"/>
          <w:caps w:val="0"/>
          <w:color w:val="000000"/>
          <w:spacing w:val="0"/>
          <w:sz w:val="36"/>
          <w:szCs w:val="36"/>
          <w:bdr w:val="none" w:color="auto" w:sz="0" w:space="0"/>
          <w:shd w:val="clear" w:fill="FFFFFF"/>
        </w:rPr>
        <w:t>2018</w:t>
      </w:r>
      <w:r>
        <w:rPr>
          <w:rFonts w:hint="eastAsia" w:ascii="微软雅黑" w:hAnsi="微软雅黑" w:eastAsia="微软雅黑" w:cs="微软雅黑"/>
          <w:b w:val="0"/>
          <w:i w:val="0"/>
          <w:caps w:val="0"/>
          <w:color w:val="000000"/>
          <w:spacing w:val="0"/>
          <w:sz w:val="31"/>
          <w:szCs w:val="31"/>
          <w:bdr w:val="none" w:color="auto" w:sz="0" w:space="0"/>
          <w:shd w:val="clear" w:fill="FFFFFF"/>
        </w:rPr>
        <w:t>届毕业生。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w:t>
      </w:r>
      <w:r>
        <w:rPr>
          <w:rFonts w:hint="eastAsia" w:ascii="微软雅黑" w:hAnsi="微软雅黑" w:eastAsia="微软雅黑" w:cs="微软雅黑"/>
          <w:b w:val="0"/>
          <w:i w:val="0"/>
          <w:caps w:val="0"/>
          <w:color w:val="000000"/>
          <w:spacing w:val="0"/>
          <w:sz w:val="36"/>
          <w:szCs w:val="36"/>
          <w:bdr w:val="none" w:color="auto" w:sz="0" w:space="0"/>
          <w:shd w:val="clear" w:fill="FFFFFF"/>
        </w:rPr>
        <w:t>4</w:t>
      </w:r>
      <w:r>
        <w:rPr>
          <w:rFonts w:hint="eastAsia" w:ascii="微软雅黑" w:hAnsi="微软雅黑" w:eastAsia="微软雅黑" w:cs="微软雅黑"/>
          <w:b w:val="0"/>
          <w:i w:val="0"/>
          <w:caps w:val="0"/>
          <w:color w:val="000000"/>
          <w:spacing w:val="0"/>
          <w:sz w:val="31"/>
          <w:szCs w:val="31"/>
          <w:bdr w:val="none" w:color="auto" w:sz="0" w:space="0"/>
          <w:shd w:val="clear" w:fill="FFFFFF"/>
        </w:rPr>
        <w:t>）新录用的人员按有关规定与学校签订聘用合同。应届大学毕业生录用的实行为期一年的见习期，应届研究生实行一年的初期工资期，历届生（在职人员）录用的实行半年试用期。见习期（试用期、初期工资期）满经考核不能胜任招聘职位工作或未在规定时间内取得相应教师资格证书的，解除聘用关系，人事档案转至大榭开发区人才交流中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w:t>
      </w:r>
      <w:r>
        <w:rPr>
          <w:rFonts w:hint="eastAsia" w:ascii="微软雅黑" w:hAnsi="微软雅黑" w:eastAsia="微软雅黑" w:cs="微软雅黑"/>
          <w:b w:val="0"/>
          <w:i w:val="0"/>
          <w:caps w:val="0"/>
          <w:color w:val="000000"/>
          <w:spacing w:val="0"/>
          <w:sz w:val="36"/>
          <w:szCs w:val="36"/>
          <w:bdr w:val="none" w:color="auto" w:sz="0" w:space="0"/>
          <w:shd w:val="clear" w:fill="FFFFFF"/>
        </w:rPr>
        <w:t>5</w:t>
      </w:r>
      <w:r>
        <w:rPr>
          <w:rFonts w:hint="eastAsia" w:ascii="微软雅黑" w:hAnsi="微软雅黑" w:eastAsia="微软雅黑" w:cs="微软雅黑"/>
          <w:b w:val="0"/>
          <w:i w:val="0"/>
          <w:caps w:val="0"/>
          <w:color w:val="000000"/>
          <w:spacing w:val="0"/>
          <w:sz w:val="31"/>
          <w:szCs w:val="31"/>
          <w:bdr w:val="none" w:color="auto" w:sz="0" w:space="0"/>
          <w:shd w:val="clear" w:fill="FFFFFF"/>
        </w:rPr>
        <w:t>）新录用人员的工资福利待遇按有关规定执行。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w:t>
      </w:r>
      <w:r>
        <w:rPr>
          <w:rFonts w:hint="eastAsia" w:ascii="微软雅黑" w:hAnsi="微软雅黑" w:eastAsia="微软雅黑" w:cs="微软雅黑"/>
          <w:b w:val="0"/>
          <w:i w:val="0"/>
          <w:caps w:val="0"/>
          <w:color w:val="000000"/>
          <w:spacing w:val="0"/>
          <w:sz w:val="36"/>
          <w:szCs w:val="36"/>
          <w:bdr w:val="none" w:color="auto" w:sz="0" w:space="0"/>
          <w:shd w:val="clear" w:fill="FFFFFF"/>
        </w:rPr>
        <w:t>6</w:t>
      </w:r>
      <w:r>
        <w:rPr>
          <w:rFonts w:hint="eastAsia" w:ascii="微软雅黑" w:hAnsi="微软雅黑" w:eastAsia="微软雅黑" w:cs="微软雅黑"/>
          <w:b w:val="0"/>
          <w:i w:val="0"/>
          <w:caps w:val="0"/>
          <w:color w:val="000000"/>
          <w:spacing w:val="0"/>
          <w:sz w:val="31"/>
          <w:szCs w:val="31"/>
          <w:bdr w:val="none" w:color="auto" w:sz="0" w:space="0"/>
          <w:shd w:val="clear" w:fill="FFFFFF"/>
        </w:rPr>
        <w:t>）新录用人员由社会发展保障局统一分配到下属中小学工作并至少服务满</w:t>
      </w:r>
      <w:r>
        <w:rPr>
          <w:rFonts w:hint="eastAsia" w:ascii="微软雅黑" w:hAnsi="微软雅黑" w:eastAsia="微软雅黑" w:cs="微软雅黑"/>
          <w:b w:val="0"/>
          <w:i w:val="0"/>
          <w:caps w:val="0"/>
          <w:color w:val="000000"/>
          <w:spacing w:val="0"/>
          <w:sz w:val="36"/>
          <w:szCs w:val="36"/>
          <w:bdr w:val="none" w:color="auto" w:sz="0" w:space="0"/>
          <w:shd w:val="clear" w:fill="FFFFFF"/>
        </w:rPr>
        <w:t>5</w:t>
      </w:r>
      <w:r>
        <w:rPr>
          <w:rFonts w:hint="eastAsia" w:ascii="微软雅黑" w:hAnsi="微软雅黑" w:eastAsia="微软雅黑" w:cs="微软雅黑"/>
          <w:b w:val="0"/>
          <w:i w:val="0"/>
          <w:caps w:val="0"/>
          <w:color w:val="000000"/>
          <w:spacing w:val="0"/>
          <w:sz w:val="31"/>
          <w:szCs w:val="31"/>
          <w:bdr w:val="none" w:color="auto" w:sz="0" w:space="0"/>
          <w:shd w:val="clear" w:fill="FFFFFF"/>
        </w:rPr>
        <w:t>年（包括试用期）</w:t>
      </w:r>
      <w:r>
        <w:rPr>
          <w:rFonts w:hint="eastAsia" w:ascii="微软雅黑" w:hAnsi="微软雅黑" w:eastAsia="微软雅黑" w:cs="微软雅黑"/>
          <w:b w:val="0"/>
          <w:i w:val="0"/>
          <w:caps w:val="0"/>
          <w:color w:val="000000"/>
          <w:spacing w:val="0"/>
          <w:sz w:val="36"/>
          <w:szCs w:val="36"/>
          <w:bdr w:val="none" w:color="auto" w:sz="0" w:space="0"/>
          <w:shd w:val="clear" w:fill="FFFFFF"/>
        </w:rPr>
        <w:t>，服务期内原则上不办理调动（含辞职）手续。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w:t>
      </w:r>
      <w:r>
        <w:rPr>
          <w:rFonts w:hint="eastAsia" w:ascii="微软雅黑" w:hAnsi="微软雅黑" w:eastAsia="微软雅黑" w:cs="微软雅黑"/>
          <w:b w:val="0"/>
          <w:i w:val="0"/>
          <w:caps w:val="0"/>
          <w:color w:val="000000"/>
          <w:spacing w:val="0"/>
          <w:sz w:val="36"/>
          <w:szCs w:val="36"/>
          <w:bdr w:val="none" w:color="auto" w:sz="0" w:space="0"/>
          <w:shd w:val="clear" w:fill="FFFFFF"/>
        </w:rPr>
        <w:t>7</w:t>
      </w:r>
      <w:r>
        <w:rPr>
          <w:rFonts w:hint="eastAsia" w:ascii="微软雅黑" w:hAnsi="微软雅黑" w:eastAsia="微软雅黑" w:cs="微软雅黑"/>
          <w:b w:val="0"/>
          <w:i w:val="0"/>
          <w:caps w:val="0"/>
          <w:color w:val="000000"/>
          <w:spacing w:val="0"/>
          <w:sz w:val="31"/>
          <w:szCs w:val="31"/>
          <w:bdr w:val="none" w:color="auto" w:sz="0" w:space="0"/>
          <w:shd w:val="clear" w:fill="FFFFFF"/>
        </w:rPr>
        <w:t>）被聘用人员凡属农业家庭户的，须在办理录用手续的同时办理农转非迁户手续。未办理的，在试用期（见习期）满时，不予继续聘用。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四、其他：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1.为确保招聘工作的公正公平，招聘工作接受由大榭开发区纪检监察组、区人事局进行监督。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举报投诉电话：</w:t>
      </w:r>
      <w:r>
        <w:rPr>
          <w:rFonts w:hint="eastAsia" w:ascii="微软雅黑" w:hAnsi="微软雅黑" w:eastAsia="微软雅黑" w:cs="微软雅黑"/>
          <w:b w:val="0"/>
          <w:i w:val="0"/>
          <w:caps w:val="0"/>
          <w:color w:val="000000"/>
          <w:spacing w:val="0"/>
          <w:sz w:val="36"/>
          <w:szCs w:val="36"/>
          <w:bdr w:val="none" w:color="auto" w:sz="0" w:space="0"/>
          <w:shd w:val="clear" w:fill="FFFFFF"/>
        </w:rPr>
        <w:t>0574-86768960</w:t>
      </w:r>
      <w:r>
        <w:rPr>
          <w:rFonts w:hint="eastAsia" w:ascii="微软雅黑" w:hAnsi="微软雅黑" w:eastAsia="微软雅黑" w:cs="微软雅黑"/>
          <w:b w:val="0"/>
          <w:i w:val="0"/>
          <w:caps w:val="0"/>
          <w:color w:val="000000"/>
          <w:spacing w:val="0"/>
          <w:sz w:val="31"/>
          <w:szCs w:val="31"/>
          <w:bdr w:val="none" w:color="auto" w:sz="0" w:space="0"/>
          <w:shd w:val="clear" w:fill="FFFFFF"/>
        </w:rPr>
        <w:t>；</w:t>
      </w:r>
      <w:r>
        <w:rPr>
          <w:rFonts w:hint="eastAsia" w:ascii="微软雅黑" w:hAnsi="微软雅黑" w:eastAsia="微软雅黑" w:cs="微软雅黑"/>
          <w:b w:val="0"/>
          <w:i w:val="0"/>
          <w:caps w:val="0"/>
          <w:color w:val="000000"/>
          <w:spacing w:val="0"/>
          <w:sz w:val="36"/>
          <w:szCs w:val="36"/>
          <w:bdr w:val="none" w:color="auto" w:sz="0" w:space="0"/>
          <w:shd w:val="clear" w:fill="FFFFFF"/>
        </w:rPr>
        <w:t>0574-86750337</w:t>
      </w:r>
      <w:r>
        <w:rPr>
          <w:rFonts w:hint="eastAsia" w:ascii="微软雅黑" w:hAnsi="微软雅黑" w:eastAsia="微软雅黑" w:cs="微软雅黑"/>
          <w:b w:val="0"/>
          <w:i w:val="0"/>
          <w:caps w:val="0"/>
          <w:color w:val="000000"/>
          <w:spacing w:val="0"/>
          <w:sz w:val="31"/>
          <w:szCs w:val="31"/>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2.本次招聘职位指标人数核减或取消，以及参加笔试、面试的时间、地点、成绩和体检人员名单、拟录用人员名单等相关信息，均在宁波大榭开发区管委会网站（网址：</w:t>
      </w:r>
      <w:r>
        <w:rPr>
          <w:rFonts w:hint="eastAsia" w:ascii="微软雅黑" w:hAnsi="微软雅黑" w:eastAsia="微软雅黑" w:cs="微软雅黑"/>
          <w:b w:val="0"/>
          <w:i w:val="0"/>
          <w:caps w:val="0"/>
          <w:spacing w:val="0"/>
          <w:sz w:val="24"/>
          <w:szCs w:val="24"/>
          <w:u w:val="none"/>
          <w:bdr w:val="none" w:color="auto" w:sz="0" w:space="0"/>
          <w:shd w:val="clear" w:fill="FFFFFF"/>
        </w:rPr>
        <w:fldChar w:fldCharType="begin"/>
      </w:r>
      <w:r>
        <w:rPr>
          <w:rFonts w:hint="eastAsia" w:ascii="微软雅黑" w:hAnsi="微软雅黑" w:eastAsia="微软雅黑" w:cs="微软雅黑"/>
          <w:b w:val="0"/>
          <w:i w:val="0"/>
          <w:caps w:val="0"/>
          <w:spacing w:val="0"/>
          <w:sz w:val="24"/>
          <w:szCs w:val="24"/>
          <w:u w:val="none"/>
          <w:bdr w:val="none" w:color="auto" w:sz="0" w:space="0"/>
          <w:shd w:val="clear" w:fill="FFFFFF"/>
        </w:rPr>
        <w:instrText xml:space="preserve"> HYPERLINK "http://www.daxie.gov.cn/" </w:instrText>
      </w:r>
      <w:r>
        <w:rPr>
          <w:rFonts w:hint="eastAsia" w:ascii="微软雅黑" w:hAnsi="微软雅黑" w:eastAsia="微软雅黑" w:cs="微软雅黑"/>
          <w:b w:val="0"/>
          <w:i w:val="0"/>
          <w:caps w:val="0"/>
          <w:spacing w:val="0"/>
          <w:sz w:val="24"/>
          <w:szCs w:val="24"/>
          <w:u w:val="none"/>
          <w:bdr w:val="none" w:color="auto" w:sz="0" w:space="0"/>
          <w:shd w:val="clear" w:fill="FFFFFF"/>
        </w:rPr>
        <w:fldChar w:fldCharType="separate"/>
      </w:r>
      <w:r>
        <w:rPr>
          <w:rStyle w:val="6"/>
          <w:rFonts w:hint="eastAsia" w:ascii="微软雅黑" w:hAnsi="微软雅黑" w:eastAsia="微软雅黑" w:cs="微软雅黑"/>
          <w:b w:val="0"/>
          <w:i w:val="0"/>
          <w:caps w:val="0"/>
          <w:color w:val="0563C1"/>
          <w:spacing w:val="0"/>
          <w:sz w:val="31"/>
          <w:szCs w:val="31"/>
          <w:u w:val="none"/>
          <w:bdr w:val="none" w:color="auto" w:sz="0" w:space="0"/>
          <w:shd w:val="clear" w:fill="FFFFFF"/>
        </w:rPr>
        <w:t>www.daxie.gov.cn</w:t>
      </w:r>
      <w:r>
        <w:rPr>
          <w:rFonts w:hint="eastAsia" w:ascii="微软雅黑" w:hAnsi="微软雅黑" w:eastAsia="微软雅黑" w:cs="微软雅黑"/>
          <w:b w:val="0"/>
          <w:i w:val="0"/>
          <w:caps w:val="0"/>
          <w:spacing w:val="0"/>
          <w:sz w:val="24"/>
          <w:szCs w:val="24"/>
          <w:u w:val="none"/>
          <w:bdr w:val="none" w:color="auto" w:sz="0" w:space="0"/>
          <w:shd w:val="clear" w:fill="FFFFFF"/>
        </w:rPr>
        <w:fldChar w:fldCharType="end"/>
      </w:r>
      <w:r>
        <w:rPr>
          <w:rFonts w:hint="eastAsia" w:ascii="微软雅黑" w:hAnsi="微软雅黑" w:eastAsia="微软雅黑" w:cs="微软雅黑"/>
          <w:b w:val="0"/>
          <w:i w:val="0"/>
          <w:caps w:val="0"/>
          <w:color w:val="000000"/>
          <w:spacing w:val="0"/>
          <w:sz w:val="31"/>
          <w:szCs w:val="31"/>
          <w:bdr w:val="none" w:color="auto" w:sz="0" w:space="0"/>
          <w:shd w:val="clear" w:fill="FFFFFF"/>
        </w:rPr>
        <w:t>）公告，请应聘人员随时关注。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附件：</w:t>
      </w:r>
      <w:r>
        <w:rPr>
          <w:rFonts w:hint="eastAsia" w:ascii="微软雅黑" w:hAnsi="微软雅黑" w:eastAsia="微软雅黑" w:cs="微软雅黑"/>
          <w:b w:val="0"/>
          <w:i w:val="0"/>
          <w:caps w:val="0"/>
          <w:color w:val="000000"/>
          <w:spacing w:val="0"/>
          <w:sz w:val="36"/>
          <w:szCs w:val="36"/>
          <w:bdr w:val="none" w:color="auto" w:sz="0" w:space="0"/>
          <w:shd w:val="clear" w:fill="FFFFFF"/>
        </w:rPr>
        <w:t>1.招聘岗位、人数、专业要求及资格条件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160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2.大榭开发区</w:t>
      </w:r>
      <w:r>
        <w:rPr>
          <w:rFonts w:hint="eastAsia" w:ascii="微软雅黑" w:hAnsi="微软雅黑" w:eastAsia="微软雅黑" w:cs="微软雅黑"/>
          <w:b w:val="0"/>
          <w:i w:val="0"/>
          <w:caps w:val="0"/>
          <w:color w:val="000000"/>
          <w:spacing w:val="0"/>
          <w:sz w:val="36"/>
          <w:szCs w:val="36"/>
          <w:bdr w:val="none" w:color="auto" w:sz="0" w:space="0"/>
          <w:shd w:val="clear" w:fill="FFFFFF"/>
        </w:rPr>
        <w:t>2018</w:t>
      </w:r>
      <w:r>
        <w:rPr>
          <w:rFonts w:hint="eastAsia" w:ascii="微软雅黑" w:hAnsi="微软雅黑" w:eastAsia="微软雅黑" w:cs="微软雅黑"/>
          <w:b w:val="0"/>
          <w:i w:val="0"/>
          <w:caps w:val="0"/>
          <w:color w:val="000000"/>
          <w:spacing w:val="0"/>
          <w:sz w:val="31"/>
          <w:szCs w:val="31"/>
          <w:bdr w:val="none" w:color="auto" w:sz="0" w:space="0"/>
          <w:shd w:val="clear" w:fill="FFFFFF"/>
        </w:rPr>
        <w:t>年公开招聘义务段事业编制人员报名表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1440"/>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3.报名材料清单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6"/>
          <w:szCs w:val="36"/>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微软雅黑" w:hAnsi="微软雅黑" w:eastAsia="微软雅黑" w:cs="微软雅黑"/>
        </w:rPr>
      </w:pPr>
      <w:r>
        <w:rPr>
          <w:rFonts w:hint="eastAsia" w:ascii="微软雅黑" w:hAnsi="微软雅黑" w:eastAsia="微软雅黑" w:cs="微软雅黑"/>
          <w:b/>
          <w:i w:val="0"/>
          <w:caps w:val="0"/>
          <w:color w:val="777777"/>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微软雅黑" w:hAnsi="微软雅黑" w:eastAsia="微软雅黑" w:cs="微软雅黑"/>
        </w:rPr>
      </w:pPr>
      <w:r>
        <w:rPr>
          <w:rFonts w:hint="eastAsia" w:ascii="微软雅黑" w:hAnsi="微软雅黑" w:eastAsia="微软雅黑" w:cs="微软雅黑"/>
          <w:b/>
          <w:i w:val="0"/>
          <w:caps w:val="0"/>
          <w:color w:val="777777"/>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微软雅黑" w:hAnsi="微软雅黑" w:eastAsia="微软雅黑" w:cs="微软雅黑"/>
        </w:rPr>
      </w:pPr>
      <w:r>
        <w:rPr>
          <w:rFonts w:hint="eastAsia" w:ascii="微软雅黑" w:hAnsi="微软雅黑" w:eastAsia="微软雅黑" w:cs="微软雅黑"/>
          <w:b/>
          <w:i w:val="0"/>
          <w:caps w:val="0"/>
          <w:color w:val="777777"/>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777777"/>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Style w:val="5"/>
          <w:rFonts w:hint="eastAsia" w:ascii="微软雅黑" w:hAnsi="微软雅黑" w:eastAsia="微软雅黑" w:cs="微软雅黑"/>
          <w:b/>
          <w:i w:val="0"/>
          <w:caps w:val="0"/>
          <w:color w:val="000000"/>
          <w:spacing w:val="0"/>
          <w:sz w:val="31"/>
          <w:szCs w:val="31"/>
          <w:bdr w:val="none" w:color="auto" w:sz="0" w:space="0"/>
          <w:shd w:val="clear" w:fill="FFFFFF"/>
        </w:rPr>
        <w:t>附件</w:t>
      </w:r>
      <w:r>
        <w:rPr>
          <w:rStyle w:val="5"/>
          <w:rFonts w:hint="eastAsia" w:ascii="微软雅黑" w:hAnsi="微软雅黑" w:eastAsia="微软雅黑" w:cs="微软雅黑"/>
          <w:b/>
          <w:i w:val="0"/>
          <w:caps w:val="0"/>
          <w:color w:val="000000"/>
          <w:spacing w:val="0"/>
          <w:sz w:val="36"/>
          <w:szCs w:val="36"/>
          <w:bdr w:val="none" w:color="auto" w:sz="0" w:space="0"/>
          <w:shd w:val="clear" w:fill="FFFFFF"/>
        </w:rPr>
        <w:t>1       </w:t>
      </w:r>
      <w:r>
        <w:rPr>
          <w:rFonts w:hint="eastAsia" w:ascii="微软雅黑" w:hAnsi="微软雅黑" w:eastAsia="微软雅黑" w:cs="微软雅黑"/>
          <w:b/>
          <w:i w:val="0"/>
          <w:caps w:val="0"/>
          <w:color w:val="000000"/>
          <w:spacing w:val="0"/>
          <w:sz w:val="36"/>
          <w:szCs w:val="36"/>
          <w:bdr w:val="none" w:color="auto" w:sz="0" w:space="0"/>
          <w:shd w:val="clear" w:fill="FFFFFF"/>
        </w:rPr>
        <w:t> </w:t>
      </w:r>
      <w:r>
        <w:rPr>
          <w:rStyle w:val="5"/>
          <w:rFonts w:hint="eastAsia" w:ascii="微软雅黑" w:hAnsi="微软雅黑" w:eastAsia="微软雅黑" w:cs="微软雅黑"/>
          <w:b/>
          <w:i w:val="0"/>
          <w:caps w:val="0"/>
          <w:color w:val="000000"/>
          <w:spacing w:val="0"/>
          <w:sz w:val="31"/>
          <w:szCs w:val="31"/>
          <w:bdr w:val="none" w:color="auto" w:sz="0" w:space="0"/>
          <w:shd w:val="clear" w:fill="FFFFFF"/>
        </w:rPr>
        <w:t>大榭开发区公开招聘</w:t>
      </w:r>
      <w:r>
        <w:rPr>
          <w:rStyle w:val="5"/>
          <w:rFonts w:hint="eastAsia" w:ascii="微软雅黑" w:hAnsi="微软雅黑" w:eastAsia="微软雅黑" w:cs="微软雅黑"/>
          <w:b/>
          <w:i w:val="0"/>
          <w:caps w:val="0"/>
          <w:color w:val="000000"/>
          <w:spacing w:val="0"/>
          <w:sz w:val="36"/>
          <w:szCs w:val="36"/>
          <w:bdr w:val="none" w:color="auto" w:sz="0" w:space="0"/>
          <w:shd w:val="clear" w:fill="FFFFFF"/>
        </w:rPr>
        <w:t>2018</w:t>
      </w:r>
      <w:r>
        <w:rPr>
          <w:rStyle w:val="5"/>
          <w:rFonts w:hint="eastAsia" w:ascii="微软雅黑" w:hAnsi="微软雅黑" w:eastAsia="微软雅黑" w:cs="微软雅黑"/>
          <w:b/>
          <w:i w:val="0"/>
          <w:caps w:val="0"/>
          <w:color w:val="000000"/>
          <w:spacing w:val="0"/>
          <w:sz w:val="31"/>
          <w:szCs w:val="31"/>
          <w:bdr w:val="none" w:color="auto" w:sz="0" w:space="0"/>
          <w:shd w:val="clear" w:fill="FFFFFF"/>
        </w:rPr>
        <w:t>年事业编制教师岗位指标、报考专业及其它要求</w:t>
      </w:r>
    </w:p>
    <w:tbl>
      <w:tblPr>
        <w:tblW w:w="85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513"/>
        <w:gridCol w:w="521"/>
        <w:gridCol w:w="869"/>
        <w:gridCol w:w="2857"/>
        <w:gridCol w:w="37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PrEx>
        <w:tc>
          <w:tcPr>
            <w:tcW w:w="513"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8"/>
                <w:szCs w:val="28"/>
                <w:bdr w:val="none" w:color="auto" w:sz="0" w:space="0"/>
              </w:rPr>
              <w:t>序号</w:t>
            </w:r>
          </w:p>
        </w:tc>
        <w:tc>
          <w:tcPr>
            <w:tcW w:w="521"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8"/>
                <w:szCs w:val="28"/>
                <w:bdr w:val="none" w:color="auto" w:sz="0" w:space="0"/>
              </w:rPr>
              <w:t>学科</w:t>
            </w:r>
          </w:p>
        </w:tc>
        <w:tc>
          <w:tcPr>
            <w:tcW w:w="869"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8"/>
                <w:szCs w:val="28"/>
                <w:bdr w:val="none" w:color="auto" w:sz="0" w:space="0"/>
              </w:rPr>
              <w:t>招聘人数</w:t>
            </w:r>
          </w:p>
        </w:tc>
        <w:tc>
          <w:tcPr>
            <w:tcW w:w="2857" w:type="dxa"/>
            <w:tcBorders>
              <w:top w:val="single" w:color="auto" w:sz="6" w:space="0"/>
              <w:left w:val="nil"/>
              <w:bottom w:val="single" w:color="auto" w:sz="6" w:space="0"/>
              <w:right w:val="single" w:color="auto" w:sz="6" w:space="0"/>
            </w:tcBorders>
            <w:shd w:val="clear" w:color="auto" w:fill="FFFFFF"/>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firstLine="555"/>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8"/>
                <w:szCs w:val="28"/>
                <w:bdr w:val="none" w:color="auto" w:sz="0" w:space="0"/>
              </w:rPr>
              <w:t>专业要求</w:t>
            </w:r>
          </w:p>
        </w:tc>
        <w:tc>
          <w:tcPr>
            <w:tcW w:w="3755" w:type="dxa"/>
            <w:tcBorders>
              <w:top w:val="single" w:color="auto" w:sz="6" w:space="0"/>
              <w:left w:val="nil"/>
              <w:bottom w:val="single" w:color="auto" w:sz="6" w:space="0"/>
              <w:right w:val="single" w:color="auto" w:sz="6" w:space="0"/>
            </w:tcBorders>
            <w:shd w:val="clear" w:color="auto" w:fill="FFFFFF"/>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firstLine="555"/>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8"/>
                <w:szCs w:val="28"/>
                <w:bdr w:val="none" w:color="auto" w:sz="0" w:space="0"/>
              </w:rPr>
              <w:t>其他资格条件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513"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8"/>
                <w:szCs w:val="28"/>
                <w:bdr w:val="none" w:color="auto" w:sz="0" w:space="0"/>
              </w:rPr>
              <w:t>1</w:t>
            </w:r>
          </w:p>
        </w:tc>
        <w:tc>
          <w:tcPr>
            <w:tcW w:w="5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8"/>
                <w:szCs w:val="28"/>
                <w:bdr w:val="none" w:color="auto" w:sz="0" w:space="0"/>
              </w:rPr>
              <w:t>语文</w:t>
            </w:r>
          </w:p>
        </w:tc>
        <w:tc>
          <w:tcPr>
            <w:tcW w:w="86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8"/>
                <w:szCs w:val="28"/>
                <w:bdr w:val="none" w:color="auto" w:sz="0" w:space="0"/>
              </w:rPr>
              <w:t>3</w:t>
            </w:r>
          </w:p>
        </w:tc>
        <w:tc>
          <w:tcPr>
            <w:tcW w:w="2857" w:type="dxa"/>
            <w:tcBorders>
              <w:top w:val="nil"/>
              <w:left w:val="nil"/>
              <w:bottom w:val="single" w:color="auto" w:sz="6" w:space="0"/>
              <w:right w:val="single" w:color="auto" w:sz="6" w:space="0"/>
            </w:tcBorders>
            <w:shd w:val="clear" w:color="auto" w:fill="FFFFFF"/>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8"/>
                <w:szCs w:val="28"/>
                <w:bdr w:val="none" w:color="auto" w:sz="0" w:space="0"/>
              </w:rPr>
              <w:t>语文、语文教育、汉语言文学、汉语言文学教育、对外汉语、小学教育（侧文）等相关专业</w:t>
            </w:r>
          </w:p>
        </w:tc>
        <w:tc>
          <w:tcPr>
            <w:tcW w:w="3755" w:type="dxa"/>
            <w:vMerge w:val="restart"/>
            <w:tcBorders>
              <w:top w:val="nil"/>
              <w:left w:val="nil"/>
              <w:bottom w:val="single" w:color="auto" w:sz="6" w:space="0"/>
              <w:right w:val="single" w:color="auto" w:sz="6" w:space="0"/>
            </w:tcBorders>
            <w:shd w:val="clear" w:color="auto" w:fill="FFFFFF"/>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8"/>
                <w:szCs w:val="28"/>
                <w:bdr w:val="none" w:color="auto" w:sz="0" w:space="0"/>
              </w:rPr>
              <w:t>必须符合下列两个条件之一：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8"/>
                <w:szCs w:val="28"/>
                <w:bdr w:val="none" w:color="auto" w:sz="0" w:space="0"/>
              </w:rPr>
              <w:t>一、</w:t>
            </w:r>
            <w:r>
              <w:rPr>
                <w:rFonts w:hint="eastAsia" w:ascii="微软雅黑" w:hAnsi="微软雅黑" w:eastAsia="微软雅黑" w:cs="微软雅黑"/>
                <w:b w:val="0"/>
                <w:i w:val="0"/>
                <w:caps w:val="0"/>
                <w:color w:val="000000"/>
                <w:spacing w:val="0"/>
                <w:sz w:val="36"/>
                <w:szCs w:val="36"/>
                <w:bdr w:val="none" w:color="auto" w:sz="0" w:space="0"/>
              </w:rPr>
              <w:t>2018</w:t>
            </w:r>
            <w:r>
              <w:rPr>
                <w:rFonts w:hint="eastAsia" w:ascii="微软雅黑" w:hAnsi="微软雅黑" w:eastAsia="微软雅黑" w:cs="微软雅黑"/>
                <w:b w:val="0"/>
                <w:i w:val="0"/>
                <w:caps w:val="0"/>
                <w:color w:val="000000"/>
                <w:spacing w:val="0"/>
                <w:sz w:val="28"/>
                <w:szCs w:val="28"/>
                <w:bdr w:val="none" w:color="auto" w:sz="0" w:space="0"/>
              </w:rPr>
              <w:t>年应届生：浙江生源（指高校入学前户籍所在地）。但</w:t>
            </w:r>
            <w:r>
              <w:rPr>
                <w:rFonts w:hint="eastAsia" w:ascii="微软雅黑" w:hAnsi="微软雅黑" w:eastAsia="微软雅黑" w:cs="微软雅黑"/>
                <w:b w:val="0"/>
                <w:i w:val="0"/>
                <w:caps w:val="0"/>
                <w:color w:val="000000"/>
                <w:spacing w:val="0"/>
                <w:sz w:val="36"/>
                <w:szCs w:val="36"/>
                <w:bdr w:val="none" w:color="auto" w:sz="0" w:space="0"/>
              </w:rPr>
              <w:t>211</w:t>
            </w:r>
            <w:r>
              <w:rPr>
                <w:rFonts w:hint="eastAsia" w:ascii="微软雅黑" w:hAnsi="微软雅黑" w:eastAsia="微软雅黑" w:cs="微软雅黑"/>
                <w:b w:val="0"/>
                <w:i w:val="0"/>
                <w:caps w:val="0"/>
                <w:color w:val="000000"/>
                <w:spacing w:val="0"/>
                <w:sz w:val="28"/>
                <w:szCs w:val="28"/>
                <w:bdr w:val="none" w:color="auto" w:sz="0" w:space="0"/>
              </w:rPr>
              <w:t>、</w:t>
            </w:r>
            <w:r>
              <w:rPr>
                <w:rFonts w:hint="eastAsia" w:ascii="微软雅黑" w:hAnsi="微软雅黑" w:eastAsia="微软雅黑" w:cs="微软雅黑"/>
                <w:b w:val="0"/>
                <w:i w:val="0"/>
                <w:caps w:val="0"/>
                <w:color w:val="000000"/>
                <w:spacing w:val="0"/>
                <w:sz w:val="36"/>
                <w:szCs w:val="36"/>
                <w:bdr w:val="none" w:color="auto" w:sz="0" w:space="0"/>
              </w:rPr>
              <w:t>985</w:t>
            </w:r>
            <w:r>
              <w:rPr>
                <w:rFonts w:hint="eastAsia" w:ascii="微软雅黑" w:hAnsi="微软雅黑" w:eastAsia="微软雅黑" w:cs="微软雅黑"/>
                <w:b w:val="0"/>
                <w:i w:val="0"/>
                <w:caps w:val="0"/>
                <w:color w:val="000000"/>
                <w:spacing w:val="0"/>
                <w:sz w:val="28"/>
                <w:szCs w:val="28"/>
                <w:bdr w:val="none" w:color="auto" w:sz="0" w:space="0"/>
              </w:rPr>
              <w:t>高校（双一流大学）毕业生，或部属师范院校师范类毕业生，或硕士研究生及以学历学位的毕业生生源地不限。以上人中若为非师范类毕业生都需要教师资格证书。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8"/>
                <w:szCs w:val="28"/>
                <w:bdr w:val="none" w:color="auto" w:sz="0" w:space="0"/>
              </w:rPr>
              <w:t>二、历届生：宁波大市生源，须有相关岗位教师资格证且最近一年内在宁波大市内全日制中、小学校从事相关教学工作。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513"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8"/>
                <w:szCs w:val="28"/>
                <w:bdr w:val="none" w:color="auto" w:sz="0" w:space="0"/>
              </w:rPr>
              <w:t>2</w:t>
            </w:r>
          </w:p>
        </w:tc>
        <w:tc>
          <w:tcPr>
            <w:tcW w:w="5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8"/>
                <w:szCs w:val="28"/>
                <w:bdr w:val="none" w:color="auto" w:sz="0" w:space="0"/>
              </w:rPr>
              <w:t>数学</w:t>
            </w:r>
          </w:p>
        </w:tc>
        <w:tc>
          <w:tcPr>
            <w:tcW w:w="86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8"/>
                <w:szCs w:val="28"/>
                <w:bdr w:val="none" w:color="auto" w:sz="0" w:space="0"/>
              </w:rPr>
              <w:t>2</w:t>
            </w:r>
          </w:p>
        </w:tc>
        <w:tc>
          <w:tcPr>
            <w:tcW w:w="2857" w:type="dxa"/>
            <w:tcBorders>
              <w:top w:val="nil"/>
              <w:left w:val="nil"/>
              <w:bottom w:val="single" w:color="auto" w:sz="6" w:space="0"/>
              <w:right w:val="single" w:color="auto" w:sz="6" w:space="0"/>
            </w:tcBorders>
            <w:shd w:val="clear" w:color="auto" w:fill="FFFFFF"/>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8"/>
                <w:szCs w:val="28"/>
                <w:bdr w:val="none" w:color="auto" w:sz="0" w:space="0"/>
              </w:rPr>
              <w:t>数学、数学与应用数学、信息与计算科学、计算数学、数学教育、小学教育（侧理）等相关专业</w:t>
            </w:r>
          </w:p>
        </w:tc>
        <w:tc>
          <w:tcPr>
            <w:tcW w:w="3755" w:type="dxa"/>
            <w:vMerge w:val="continue"/>
            <w:tcBorders>
              <w:top w:val="nil"/>
              <w:left w:val="nil"/>
              <w:bottom w:val="single" w:color="auto" w:sz="6" w:space="0"/>
              <w:right w:val="single" w:color="auto" w:sz="6" w:space="0"/>
            </w:tcBorders>
            <w:shd w:val="clear" w:color="auto" w:fill="FFFFFF"/>
            <w:tcMar>
              <w:left w:w="105" w:type="dxa"/>
              <w:right w:w="105" w:type="dxa"/>
            </w:tcMar>
            <w:vAlign w:val="top"/>
          </w:tcPr>
          <w:p>
            <w:pPr>
              <w:rPr>
                <w:rFonts w:hint="eastAsia" w:ascii="微软雅黑" w:hAnsi="微软雅黑" w:eastAsia="微软雅黑" w:cs="微软雅黑"/>
                <w:b w:val="0"/>
                <w:i w:val="0"/>
                <w:caps w:val="0"/>
                <w:color w:val="777777"/>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513"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8"/>
                <w:szCs w:val="28"/>
                <w:bdr w:val="none" w:color="auto" w:sz="0" w:space="0"/>
              </w:rPr>
              <w:t>3</w:t>
            </w:r>
          </w:p>
        </w:tc>
        <w:tc>
          <w:tcPr>
            <w:tcW w:w="5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8"/>
                <w:szCs w:val="28"/>
                <w:bdr w:val="none" w:color="auto" w:sz="0" w:space="0"/>
              </w:rPr>
              <w:t>英语</w:t>
            </w:r>
          </w:p>
        </w:tc>
        <w:tc>
          <w:tcPr>
            <w:tcW w:w="86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8"/>
                <w:szCs w:val="28"/>
                <w:bdr w:val="none" w:color="auto" w:sz="0" w:space="0"/>
              </w:rPr>
              <w:t>1</w:t>
            </w:r>
          </w:p>
        </w:tc>
        <w:tc>
          <w:tcPr>
            <w:tcW w:w="2857" w:type="dxa"/>
            <w:tcBorders>
              <w:top w:val="nil"/>
              <w:left w:val="nil"/>
              <w:bottom w:val="single" w:color="auto" w:sz="6" w:space="0"/>
              <w:right w:val="single" w:color="auto" w:sz="6" w:space="0"/>
            </w:tcBorders>
            <w:shd w:val="clear" w:color="auto" w:fill="FFFFFF"/>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8"/>
                <w:szCs w:val="28"/>
                <w:bdr w:val="none" w:color="auto" w:sz="0" w:space="0"/>
              </w:rPr>
              <w:t>英语、应用英语、英语教育、小学教育（侧文）等相关专业</w:t>
            </w:r>
          </w:p>
        </w:tc>
        <w:tc>
          <w:tcPr>
            <w:tcW w:w="3755" w:type="dxa"/>
            <w:vMerge w:val="continue"/>
            <w:tcBorders>
              <w:top w:val="nil"/>
              <w:left w:val="nil"/>
              <w:bottom w:val="single" w:color="auto" w:sz="6" w:space="0"/>
              <w:right w:val="single" w:color="auto" w:sz="6" w:space="0"/>
            </w:tcBorders>
            <w:shd w:val="clear" w:color="auto" w:fill="FFFFFF"/>
            <w:tcMar>
              <w:left w:w="105" w:type="dxa"/>
              <w:right w:w="105" w:type="dxa"/>
            </w:tcMar>
            <w:vAlign w:val="top"/>
          </w:tcPr>
          <w:p>
            <w:pPr>
              <w:rPr>
                <w:rFonts w:hint="eastAsia" w:ascii="微软雅黑" w:hAnsi="微软雅黑" w:eastAsia="微软雅黑" w:cs="微软雅黑"/>
                <w:b w:val="0"/>
                <w:i w:val="0"/>
                <w:caps w:val="0"/>
                <w:color w:val="777777"/>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500" w:hRule="atLeast"/>
        </w:trPr>
        <w:tc>
          <w:tcPr>
            <w:tcW w:w="513"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8"/>
                <w:szCs w:val="28"/>
                <w:bdr w:val="none" w:color="auto" w:sz="0" w:space="0"/>
              </w:rPr>
              <w:t>4</w:t>
            </w:r>
          </w:p>
        </w:tc>
        <w:tc>
          <w:tcPr>
            <w:tcW w:w="5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8"/>
                <w:szCs w:val="28"/>
                <w:bdr w:val="none" w:color="auto" w:sz="0" w:space="0"/>
              </w:rPr>
              <w:t>科学</w:t>
            </w:r>
          </w:p>
        </w:tc>
        <w:tc>
          <w:tcPr>
            <w:tcW w:w="86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8"/>
                <w:szCs w:val="28"/>
                <w:bdr w:val="none" w:color="auto" w:sz="0" w:space="0"/>
              </w:rPr>
              <w:t>1</w:t>
            </w:r>
          </w:p>
        </w:tc>
        <w:tc>
          <w:tcPr>
            <w:tcW w:w="2857" w:type="dxa"/>
            <w:tcBorders>
              <w:top w:val="nil"/>
              <w:left w:val="nil"/>
              <w:bottom w:val="single" w:color="auto" w:sz="6" w:space="0"/>
              <w:right w:val="single" w:color="auto" w:sz="6" w:space="0"/>
            </w:tcBorders>
            <w:shd w:val="clear" w:color="auto" w:fill="FFFFFF"/>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8"/>
                <w:szCs w:val="28"/>
                <w:bdr w:val="none" w:color="auto" w:sz="0" w:space="0"/>
              </w:rPr>
              <w:t>物理、物理学、应用物理学、物理教育、化学、应用化学、化学教育、科学教育、小学科学等相关专业</w:t>
            </w:r>
          </w:p>
        </w:tc>
        <w:tc>
          <w:tcPr>
            <w:tcW w:w="3755" w:type="dxa"/>
            <w:vMerge w:val="continue"/>
            <w:tcBorders>
              <w:top w:val="nil"/>
              <w:left w:val="nil"/>
              <w:bottom w:val="single" w:color="auto" w:sz="6" w:space="0"/>
              <w:right w:val="single" w:color="auto" w:sz="6" w:space="0"/>
            </w:tcBorders>
            <w:shd w:val="clear" w:color="auto" w:fill="FFFFFF"/>
            <w:tcMar>
              <w:left w:w="105" w:type="dxa"/>
              <w:right w:w="105" w:type="dxa"/>
            </w:tcMar>
            <w:vAlign w:val="top"/>
          </w:tcPr>
          <w:p>
            <w:pPr>
              <w:rPr>
                <w:rFonts w:hint="eastAsia" w:ascii="微软雅黑" w:hAnsi="微软雅黑" w:eastAsia="微软雅黑" w:cs="微软雅黑"/>
                <w:b w:val="0"/>
                <w:i w:val="0"/>
                <w:caps w:val="0"/>
                <w:color w:val="777777"/>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513"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8"/>
                <w:szCs w:val="28"/>
                <w:bdr w:val="none" w:color="auto" w:sz="0" w:space="0"/>
              </w:rPr>
              <w:t>5</w:t>
            </w:r>
          </w:p>
        </w:tc>
        <w:tc>
          <w:tcPr>
            <w:tcW w:w="52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8"/>
                <w:szCs w:val="28"/>
                <w:bdr w:val="none" w:color="auto" w:sz="0" w:space="0"/>
              </w:rPr>
              <w:t>音乐</w:t>
            </w:r>
          </w:p>
        </w:tc>
        <w:tc>
          <w:tcPr>
            <w:tcW w:w="86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8"/>
                <w:szCs w:val="28"/>
                <w:bdr w:val="none" w:color="auto" w:sz="0" w:space="0"/>
              </w:rPr>
              <w:t>1</w:t>
            </w:r>
          </w:p>
        </w:tc>
        <w:tc>
          <w:tcPr>
            <w:tcW w:w="2857" w:type="dxa"/>
            <w:tcBorders>
              <w:top w:val="nil"/>
              <w:left w:val="nil"/>
              <w:bottom w:val="single" w:color="auto" w:sz="6" w:space="0"/>
              <w:right w:val="single" w:color="auto" w:sz="6" w:space="0"/>
            </w:tcBorders>
            <w:shd w:val="clear" w:color="auto" w:fill="FFFFFF"/>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8"/>
                <w:szCs w:val="28"/>
                <w:bdr w:val="none" w:color="auto" w:sz="0" w:space="0"/>
              </w:rPr>
              <w:t>音乐、音乐学、音乐表演、音乐教育、音乐教育学、舞蹈等相关专业</w:t>
            </w:r>
          </w:p>
        </w:tc>
        <w:tc>
          <w:tcPr>
            <w:tcW w:w="3755" w:type="dxa"/>
            <w:tcBorders>
              <w:top w:val="nil"/>
              <w:left w:val="nil"/>
              <w:bottom w:val="single" w:color="auto" w:sz="6" w:space="0"/>
              <w:right w:val="single" w:color="auto" w:sz="6" w:space="0"/>
            </w:tcBorders>
            <w:shd w:val="clear" w:color="auto" w:fill="FFFFFF"/>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8"/>
                <w:szCs w:val="28"/>
                <w:bdr w:val="none" w:color="auto" w:sz="0" w:space="0"/>
              </w:rPr>
              <w:t>具有相应的教师资格证，本科及以上学历，在浙江省范围内全日制中小学校相应学科任教满</w:t>
            </w:r>
            <w:r>
              <w:rPr>
                <w:rFonts w:hint="eastAsia" w:ascii="微软雅黑" w:hAnsi="微软雅黑" w:eastAsia="微软雅黑" w:cs="微软雅黑"/>
                <w:b w:val="0"/>
                <w:i w:val="0"/>
                <w:caps w:val="0"/>
                <w:color w:val="000000"/>
                <w:spacing w:val="0"/>
                <w:sz w:val="36"/>
                <w:szCs w:val="36"/>
                <w:bdr w:val="none" w:color="auto" w:sz="0" w:space="0"/>
              </w:rPr>
              <w:t>3</w:t>
            </w:r>
            <w:r>
              <w:rPr>
                <w:rFonts w:hint="eastAsia" w:ascii="微软雅黑" w:hAnsi="微软雅黑" w:eastAsia="微软雅黑" w:cs="微软雅黑"/>
                <w:b w:val="0"/>
                <w:i w:val="0"/>
                <w:caps w:val="0"/>
                <w:color w:val="000000"/>
                <w:spacing w:val="0"/>
                <w:sz w:val="28"/>
                <w:szCs w:val="28"/>
                <w:bdr w:val="none" w:color="auto" w:sz="0" w:space="0"/>
              </w:rPr>
              <w:t>学年及以上，县（市、区）级教坛新秀或骨干教师。</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备注：</w:t>
      </w:r>
      <w:r>
        <w:rPr>
          <w:rFonts w:hint="eastAsia" w:ascii="微软雅黑" w:hAnsi="微软雅黑" w:eastAsia="微软雅黑" w:cs="微软雅黑"/>
          <w:b w:val="0"/>
          <w:i w:val="0"/>
          <w:caps w:val="0"/>
          <w:color w:val="000000"/>
          <w:spacing w:val="0"/>
          <w:sz w:val="36"/>
          <w:szCs w:val="36"/>
          <w:bdr w:val="none" w:color="auto" w:sz="0" w:space="0"/>
          <w:shd w:val="clear" w:fill="FFFFFF"/>
        </w:rPr>
        <w:t>1.</w:t>
      </w:r>
      <w:r>
        <w:rPr>
          <w:rFonts w:hint="eastAsia" w:ascii="微软雅黑" w:hAnsi="微软雅黑" w:eastAsia="微软雅黑" w:cs="微软雅黑"/>
          <w:b w:val="0"/>
          <w:i w:val="0"/>
          <w:caps w:val="0"/>
          <w:color w:val="000000"/>
          <w:spacing w:val="0"/>
          <w:sz w:val="31"/>
          <w:szCs w:val="31"/>
          <w:bdr w:val="none" w:color="auto" w:sz="0" w:space="0"/>
          <w:shd w:val="clear" w:fill="FFFFFF"/>
        </w:rPr>
        <w:t>留学人员凭教育部中国留学服务中心出具的境外学历、学位认证书报名。</w:t>
      </w:r>
      <w:r>
        <w:rPr>
          <w:rFonts w:hint="eastAsia" w:ascii="微软雅黑" w:hAnsi="微软雅黑" w:eastAsia="微软雅黑" w:cs="微软雅黑"/>
          <w:b w:val="0"/>
          <w:i w:val="0"/>
          <w:caps w:val="0"/>
          <w:color w:val="000000"/>
          <w:spacing w:val="0"/>
          <w:sz w:val="36"/>
          <w:szCs w:val="36"/>
          <w:bdr w:val="none" w:color="auto" w:sz="0" w:space="0"/>
          <w:shd w:val="clear" w:fill="FFFFFF"/>
        </w:rPr>
        <w:t>2017</w:t>
      </w:r>
      <w:r>
        <w:rPr>
          <w:rFonts w:hint="eastAsia" w:ascii="微软雅黑" w:hAnsi="微软雅黑" w:eastAsia="微软雅黑" w:cs="微软雅黑"/>
          <w:b w:val="0"/>
          <w:i w:val="0"/>
          <w:caps w:val="0"/>
          <w:color w:val="000000"/>
          <w:spacing w:val="0"/>
          <w:sz w:val="31"/>
          <w:szCs w:val="31"/>
          <w:bdr w:val="none" w:color="auto" w:sz="0" w:space="0"/>
          <w:shd w:val="clear" w:fill="FFFFFF"/>
        </w:rPr>
        <w:t>年</w:t>
      </w:r>
      <w:r>
        <w:rPr>
          <w:rFonts w:hint="eastAsia" w:ascii="微软雅黑" w:hAnsi="微软雅黑" w:eastAsia="微软雅黑" w:cs="微软雅黑"/>
          <w:b w:val="0"/>
          <w:i w:val="0"/>
          <w:caps w:val="0"/>
          <w:color w:val="000000"/>
          <w:spacing w:val="0"/>
          <w:sz w:val="36"/>
          <w:szCs w:val="36"/>
          <w:bdr w:val="none" w:color="auto" w:sz="0" w:space="0"/>
          <w:shd w:val="clear" w:fill="FFFFFF"/>
        </w:rPr>
        <w:t>9</w:t>
      </w:r>
      <w:r>
        <w:rPr>
          <w:rFonts w:hint="eastAsia" w:ascii="微软雅黑" w:hAnsi="微软雅黑" w:eastAsia="微软雅黑" w:cs="微软雅黑"/>
          <w:b w:val="0"/>
          <w:i w:val="0"/>
          <w:caps w:val="0"/>
          <w:color w:val="000000"/>
          <w:spacing w:val="0"/>
          <w:sz w:val="31"/>
          <w:szCs w:val="31"/>
          <w:bdr w:val="none" w:color="auto" w:sz="0" w:space="0"/>
          <w:shd w:val="clear" w:fill="FFFFFF"/>
        </w:rPr>
        <w:t>月至</w:t>
      </w:r>
      <w:r>
        <w:rPr>
          <w:rFonts w:hint="eastAsia" w:ascii="微软雅黑" w:hAnsi="微软雅黑" w:eastAsia="微软雅黑" w:cs="微软雅黑"/>
          <w:b w:val="0"/>
          <w:i w:val="0"/>
          <w:caps w:val="0"/>
          <w:color w:val="000000"/>
          <w:spacing w:val="0"/>
          <w:sz w:val="36"/>
          <w:szCs w:val="36"/>
          <w:bdr w:val="none" w:color="auto" w:sz="0" w:space="0"/>
          <w:shd w:val="clear" w:fill="FFFFFF"/>
        </w:rPr>
        <w:t>2018</w:t>
      </w:r>
      <w:r>
        <w:rPr>
          <w:rFonts w:hint="eastAsia" w:ascii="微软雅黑" w:hAnsi="微软雅黑" w:eastAsia="微软雅黑" w:cs="微软雅黑"/>
          <w:b w:val="0"/>
          <w:i w:val="0"/>
          <w:caps w:val="0"/>
          <w:color w:val="000000"/>
          <w:spacing w:val="0"/>
          <w:sz w:val="31"/>
          <w:szCs w:val="31"/>
          <w:bdr w:val="none" w:color="auto" w:sz="0" w:space="0"/>
          <w:shd w:val="clear" w:fill="FFFFFF"/>
        </w:rPr>
        <w:t>年</w:t>
      </w:r>
      <w:r>
        <w:rPr>
          <w:rFonts w:hint="eastAsia" w:ascii="微软雅黑" w:hAnsi="微软雅黑" w:eastAsia="微软雅黑" w:cs="微软雅黑"/>
          <w:b w:val="0"/>
          <w:i w:val="0"/>
          <w:caps w:val="0"/>
          <w:color w:val="000000"/>
          <w:spacing w:val="0"/>
          <w:sz w:val="36"/>
          <w:szCs w:val="36"/>
          <w:bdr w:val="none" w:color="auto" w:sz="0" w:space="0"/>
          <w:shd w:val="clear" w:fill="FFFFFF"/>
        </w:rPr>
        <w:t>8</w:t>
      </w:r>
      <w:r>
        <w:rPr>
          <w:rFonts w:hint="eastAsia" w:ascii="微软雅黑" w:hAnsi="微软雅黑" w:eastAsia="微软雅黑" w:cs="微软雅黑"/>
          <w:b w:val="0"/>
          <w:i w:val="0"/>
          <w:caps w:val="0"/>
          <w:color w:val="000000"/>
          <w:spacing w:val="0"/>
          <w:sz w:val="31"/>
          <w:szCs w:val="31"/>
          <w:bdr w:val="none" w:color="auto" w:sz="0" w:space="0"/>
          <w:shd w:val="clear" w:fill="FFFFFF"/>
        </w:rPr>
        <w:t>月毕业的国（境）外留学回国（境）人员可等同于</w:t>
      </w:r>
      <w:r>
        <w:rPr>
          <w:rFonts w:hint="eastAsia" w:ascii="微软雅黑" w:hAnsi="微软雅黑" w:eastAsia="微软雅黑" w:cs="微软雅黑"/>
          <w:b w:val="0"/>
          <w:i w:val="0"/>
          <w:caps w:val="0"/>
          <w:color w:val="000000"/>
          <w:spacing w:val="0"/>
          <w:sz w:val="36"/>
          <w:szCs w:val="36"/>
          <w:bdr w:val="none" w:color="auto" w:sz="0" w:space="0"/>
          <w:shd w:val="clear" w:fill="FFFFFF"/>
        </w:rPr>
        <w:t>2018</w:t>
      </w:r>
      <w:r>
        <w:rPr>
          <w:rFonts w:hint="eastAsia" w:ascii="微软雅黑" w:hAnsi="微软雅黑" w:eastAsia="微软雅黑" w:cs="微软雅黑"/>
          <w:b w:val="0"/>
          <w:i w:val="0"/>
          <w:caps w:val="0"/>
          <w:color w:val="000000"/>
          <w:spacing w:val="0"/>
          <w:sz w:val="31"/>
          <w:szCs w:val="31"/>
          <w:bdr w:val="none" w:color="auto" w:sz="0" w:space="0"/>
          <w:shd w:val="clear" w:fill="FFFFFF"/>
        </w:rPr>
        <w:t>年全日制普通应届毕业生，报考时仍未毕业的可凭国（境）外学校学籍证明报名</w:t>
      </w:r>
      <w:r>
        <w:rPr>
          <w:rFonts w:hint="eastAsia" w:ascii="微软雅黑" w:hAnsi="微软雅黑" w:eastAsia="微软雅黑" w:cs="微软雅黑"/>
          <w:b w:val="0"/>
          <w:i w:val="0"/>
          <w:caps w:val="0"/>
          <w:color w:val="000000"/>
          <w:spacing w:val="0"/>
          <w:sz w:val="36"/>
          <w:szCs w:val="36"/>
          <w:bdr w:val="none" w:color="auto" w:sz="0" w:space="0"/>
          <w:shd w:val="clear" w:fill="FFFFFF"/>
        </w:rPr>
        <w:t>,</w:t>
      </w:r>
      <w:r>
        <w:rPr>
          <w:rFonts w:hint="eastAsia" w:ascii="微软雅黑" w:hAnsi="微软雅黑" w:eastAsia="微软雅黑" w:cs="微软雅黑"/>
          <w:b w:val="0"/>
          <w:i w:val="0"/>
          <w:caps w:val="0"/>
          <w:color w:val="000000"/>
          <w:spacing w:val="0"/>
          <w:sz w:val="31"/>
          <w:szCs w:val="31"/>
          <w:bdr w:val="none" w:color="auto" w:sz="0" w:space="0"/>
          <w:shd w:val="clear" w:fill="FFFFFF"/>
        </w:rPr>
        <w:t>但须于</w:t>
      </w:r>
      <w:r>
        <w:rPr>
          <w:rFonts w:hint="eastAsia" w:ascii="微软雅黑" w:hAnsi="微软雅黑" w:eastAsia="微软雅黑" w:cs="微软雅黑"/>
          <w:b w:val="0"/>
          <w:i w:val="0"/>
          <w:caps w:val="0"/>
          <w:color w:val="000000"/>
          <w:spacing w:val="0"/>
          <w:sz w:val="36"/>
          <w:szCs w:val="36"/>
          <w:bdr w:val="none" w:color="auto" w:sz="0" w:space="0"/>
          <w:shd w:val="clear" w:fill="FFFFFF"/>
        </w:rPr>
        <w:t>2018</w:t>
      </w:r>
      <w:r>
        <w:rPr>
          <w:rFonts w:hint="eastAsia" w:ascii="微软雅黑" w:hAnsi="微软雅黑" w:eastAsia="微软雅黑" w:cs="微软雅黑"/>
          <w:b w:val="0"/>
          <w:i w:val="0"/>
          <w:caps w:val="0"/>
          <w:color w:val="000000"/>
          <w:spacing w:val="0"/>
          <w:sz w:val="31"/>
          <w:szCs w:val="31"/>
          <w:bdr w:val="none" w:color="auto" w:sz="0" w:space="0"/>
          <w:shd w:val="clear" w:fill="FFFFFF"/>
        </w:rPr>
        <w:t>年</w:t>
      </w:r>
      <w:r>
        <w:rPr>
          <w:rFonts w:hint="eastAsia" w:ascii="微软雅黑" w:hAnsi="微软雅黑" w:eastAsia="微软雅黑" w:cs="微软雅黑"/>
          <w:b w:val="0"/>
          <w:i w:val="0"/>
          <w:caps w:val="0"/>
          <w:color w:val="000000"/>
          <w:spacing w:val="0"/>
          <w:sz w:val="36"/>
          <w:szCs w:val="36"/>
          <w:bdr w:val="none" w:color="auto" w:sz="0" w:space="0"/>
          <w:shd w:val="clear" w:fill="FFFFFF"/>
        </w:rPr>
        <w:t>12</w:t>
      </w:r>
      <w:r>
        <w:rPr>
          <w:rFonts w:hint="eastAsia" w:ascii="微软雅黑" w:hAnsi="微软雅黑" w:eastAsia="微软雅黑" w:cs="微软雅黑"/>
          <w:b w:val="0"/>
          <w:i w:val="0"/>
          <w:caps w:val="0"/>
          <w:color w:val="000000"/>
          <w:spacing w:val="0"/>
          <w:sz w:val="31"/>
          <w:szCs w:val="31"/>
          <w:bdr w:val="none" w:color="auto" w:sz="0" w:space="0"/>
          <w:shd w:val="clear" w:fill="FFFFFF"/>
        </w:rPr>
        <w:t>月</w:t>
      </w:r>
      <w:r>
        <w:rPr>
          <w:rFonts w:hint="eastAsia" w:ascii="微软雅黑" w:hAnsi="微软雅黑" w:eastAsia="微软雅黑" w:cs="微软雅黑"/>
          <w:b w:val="0"/>
          <w:i w:val="0"/>
          <w:caps w:val="0"/>
          <w:color w:val="000000"/>
          <w:spacing w:val="0"/>
          <w:sz w:val="36"/>
          <w:szCs w:val="36"/>
          <w:bdr w:val="none" w:color="auto" w:sz="0" w:space="0"/>
          <w:shd w:val="clear" w:fill="FFFFFF"/>
        </w:rPr>
        <w:t>31</w:t>
      </w:r>
      <w:r>
        <w:rPr>
          <w:rFonts w:hint="eastAsia" w:ascii="微软雅黑" w:hAnsi="微软雅黑" w:eastAsia="微软雅黑" w:cs="微软雅黑"/>
          <w:b w:val="0"/>
          <w:i w:val="0"/>
          <w:caps w:val="0"/>
          <w:color w:val="000000"/>
          <w:spacing w:val="0"/>
          <w:sz w:val="31"/>
          <w:szCs w:val="31"/>
          <w:bdr w:val="none" w:color="auto" w:sz="0" w:space="0"/>
          <w:shd w:val="clear" w:fill="FFFFFF"/>
        </w:rPr>
        <w:t>日前取得国家教育部学历学位认证书（届时未取得的不予录用）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2.教师资格证任教学科必须与报考学科一致，同学科资格证普通高中可用于义务段。已取得相应教师资格证书“国考”笔试、面试和普通话合格证书的</w:t>
      </w:r>
      <w:r>
        <w:rPr>
          <w:rFonts w:hint="eastAsia" w:ascii="微软雅黑" w:hAnsi="微软雅黑" w:eastAsia="微软雅黑" w:cs="微软雅黑"/>
          <w:b w:val="0"/>
          <w:i w:val="0"/>
          <w:caps w:val="0"/>
          <w:color w:val="000000"/>
          <w:spacing w:val="0"/>
          <w:sz w:val="36"/>
          <w:szCs w:val="36"/>
          <w:bdr w:val="none" w:color="auto" w:sz="0" w:space="0"/>
          <w:shd w:val="clear" w:fill="FFFFFF"/>
        </w:rPr>
        <w:t>2018</w:t>
      </w:r>
      <w:r>
        <w:rPr>
          <w:rFonts w:hint="eastAsia" w:ascii="微软雅黑" w:hAnsi="微软雅黑" w:eastAsia="微软雅黑" w:cs="微软雅黑"/>
          <w:b w:val="0"/>
          <w:i w:val="0"/>
          <w:caps w:val="0"/>
          <w:color w:val="000000"/>
          <w:spacing w:val="0"/>
          <w:sz w:val="31"/>
          <w:szCs w:val="31"/>
          <w:bdr w:val="none" w:color="auto" w:sz="0" w:space="0"/>
          <w:shd w:val="clear" w:fill="FFFFFF"/>
        </w:rPr>
        <w:t>年应届毕业生可视作取得教师资格证。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6"/>
          <w:szCs w:val="36"/>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777777"/>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777777"/>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777777"/>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附件</w:t>
      </w:r>
      <w:r>
        <w:rPr>
          <w:rFonts w:hint="eastAsia" w:ascii="微软雅黑" w:hAnsi="微软雅黑" w:eastAsia="微软雅黑" w:cs="微软雅黑"/>
          <w:b w:val="0"/>
          <w:i w:val="0"/>
          <w:caps w:val="0"/>
          <w:color w:val="000000"/>
          <w:spacing w:val="0"/>
          <w:sz w:val="36"/>
          <w:szCs w:val="36"/>
          <w:bdr w:val="none" w:color="auto" w:sz="0" w:space="0"/>
          <w:shd w:val="clear" w:fill="FFFFFF"/>
        </w:rPr>
        <w:t>2</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eastAsia" w:ascii="微软雅黑" w:hAnsi="微软雅黑" w:eastAsia="微软雅黑" w:cs="微软雅黑"/>
          <w:b w:val="0"/>
          <w:i w:val="0"/>
          <w:caps w:val="0"/>
          <w:color w:val="777777"/>
          <w:spacing w:val="0"/>
          <w:sz w:val="24"/>
          <w:szCs w:val="24"/>
        </w:rPr>
      </w:pPr>
      <w:r>
        <w:rPr>
          <w:rStyle w:val="5"/>
          <w:rFonts w:hint="eastAsia" w:ascii="微软雅黑" w:hAnsi="微软雅黑" w:eastAsia="微软雅黑" w:cs="微软雅黑"/>
          <w:b/>
          <w:i w:val="0"/>
          <w:caps w:val="0"/>
          <w:color w:val="000000"/>
          <w:spacing w:val="0"/>
          <w:sz w:val="31"/>
          <w:szCs w:val="31"/>
          <w:bdr w:val="none" w:color="auto" w:sz="0" w:space="0"/>
          <w:shd w:val="clear" w:fill="FFFFFF"/>
        </w:rPr>
        <w:t>大榭开发区</w:t>
      </w:r>
      <w:r>
        <w:rPr>
          <w:rStyle w:val="5"/>
          <w:rFonts w:hint="eastAsia" w:ascii="微软雅黑" w:hAnsi="微软雅黑" w:eastAsia="微软雅黑" w:cs="微软雅黑"/>
          <w:b/>
          <w:i w:val="0"/>
          <w:caps w:val="0"/>
          <w:color w:val="000000"/>
          <w:spacing w:val="0"/>
          <w:sz w:val="36"/>
          <w:szCs w:val="36"/>
          <w:bdr w:val="none" w:color="auto" w:sz="0" w:space="0"/>
          <w:shd w:val="clear" w:fill="FFFFFF"/>
        </w:rPr>
        <w:t>2018</w:t>
      </w:r>
      <w:r>
        <w:rPr>
          <w:rStyle w:val="5"/>
          <w:rFonts w:hint="eastAsia" w:ascii="微软雅黑" w:hAnsi="微软雅黑" w:eastAsia="微软雅黑" w:cs="微软雅黑"/>
          <w:b/>
          <w:i w:val="0"/>
          <w:caps w:val="0"/>
          <w:color w:val="000000"/>
          <w:spacing w:val="0"/>
          <w:sz w:val="31"/>
          <w:szCs w:val="31"/>
          <w:bdr w:val="none" w:color="auto" w:sz="0" w:space="0"/>
          <w:shd w:val="clear" w:fill="FFFFFF"/>
        </w:rPr>
        <w:t>年公开招聘义务段事业编制人员报名表</w:t>
      </w:r>
    </w:p>
    <w:tbl>
      <w:tblPr>
        <w:tblW w:w="851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995"/>
        <w:gridCol w:w="1383"/>
        <w:gridCol w:w="664"/>
        <w:gridCol w:w="276"/>
        <w:gridCol w:w="166"/>
        <w:gridCol w:w="746"/>
        <w:gridCol w:w="1272"/>
        <w:gridCol w:w="733"/>
        <w:gridCol w:w="995"/>
        <w:gridCol w:w="664"/>
        <w:gridCol w:w="6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c>
          <w:tcPr>
            <w:tcW w:w="995"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4"/>
                <w:szCs w:val="24"/>
                <w:bdr w:val="none" w:color="auto" w:sz="0" w:space="0"/>
              </w:rPr>
              <w:t>姓名</w:t>
            </w:r>
          </w:p>
        </w:tc>
        <w:tc>
          <w:tcPr>
            <w:tcW w:w="1383"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777777"/>
                <w:spacing w:val="0"/>
                <w:sz w:val="24"/>
                <w:szCs w:val="24"/>
              </w:rPr>
            </w:pPr>
          </w:p>
        </w:tc>
        <w:tc>
          <w:tcPr>
            <w:tcW w:w="664"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4"/>
                <w:szCs w:val="24"/>
                <w:bdr w:val="none" w:color="auto" w:sz="0" w:space="0"/>
              </w:rPr>
              <w:t>性别</w:t>
            </w:r>
          </w:p>
        </w:tc>
        <w:tc>
          <w:tcPr>
            <w:tcW w:w="442" w:type="dxa"/>
            <w:gridSpan w:val="2"/>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777777"/>
                <w:spacing w:val="0"/>
                <w:sz w:val="24"/>
                <w:szCs w:val="24"/>
              </w:rPr>
            </w:pPr>
          </w:p>
        </w:tc>
        <w:tc>
          <w:tcPr>
            <w:tcW w:w="746"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4"/>
                <w:szCs w:val="24"/>
                <w:bdr w:val="none" w:color="auto" w:sz="0" w:space="0"/>
              </w:rPr>
              <w:t>出生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4"/>
                <w:szCs w:val="24"/>
                <w:bdr w:val="none" w:color="auto" w:sz="0" w:space="0"/>
              </w:rPr>
              <w:t>年月</w:t>
            </w:r>
          </w:p>
        </w:tc>
        <w:tc>
          <w:tcPr>
            <w:tcW w:w="1272"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777777"/>
                <w:spacing w:val="0"/>
                <w:sz w:val="24"/>
                <w:szCs w:val="24"/>
              </w:rPr>
            </w:pPr>
          </w:p>
        </w:tc>
        <w:tc>
          <w:tcPr>
            <w:tcW w:w="733"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4"/>
                <w:szCs w:val="24"/>
                <w:bdr w:val="none" w:color="auto" w:sz="0" w:space="0"/>
              </w:rPr>
              <w:t>生源地</w:t>
            </w:r>
          </w:p>
        </w:tc>
        <w:tc>
          <w:tcPr>
            <w:tcW w:w="995"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777777"/>
                <w:spacing w:val="0"/>
                <w:sz w:val="24"/>
                <w:szCs w:val="24"/>
              </w:rPr>
            </w:pPr>
          </w:p>
        </w:tc>
        <w:tc>
          <w:tcPr>
            <w:tcW w:w="1286" w:type="dxa"/>
            <w:gridSpan w:val="2"/>
            <w:vMerge w:val="restart"/>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4"/>
                <w:szCs w:val="24"/>
                <w:bdr w:val="none" w:color="auto" w:sz="0" w:space="0"/>
              </w:rPr>
              <w:t>（粘贴一寸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4"/>
                <w:szCs w:val="24"/>
                <w:bdr w:val="none" w:color="auto" w:sz="0" w:space="0"/>
              </w:rPr>
              <w:t>证件照）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99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4"/>
                <w:szCs w:val="24"/>
                <w:bdr w:val="none" w:color="auto" w:sz="0" w:space="0"/>
              </w:rPr>
              <w:t>何时参加何党派</w:t>
            </w:r>
          </w:p>
        </w:tc>
        <w:tc>
          <w:tcPr>
            <w:tcW w:w="2489" w:type="dxa"/>
            <w:gridSpan w:val="4"/>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777777"/>
                <w:spacing w:val="0"/>
                <w:sz w:val="24"/>
                <w:szCs w:val="24"/>
              </w:rPr>
            </w:pPr>
          </w:p>
        </w:tc>
        <w:tc>
          <w:tcPr>
            <w:tcW w:w="74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4"/>
                <w:szCs w:val="24"/>
                <w:bdr w:val="none" w:color="auto" w:sz="0" w:space="0"/>
              </w:rPr>
              <w:t>学历</w:t>
            </w:r>
          </w:p>
        </w:tc>
        <w:tc>
          <w:tcPr>
            <w:tcW w:w="1272"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777777"/>
                <w:spacing w:val="0"/>
                <w:sz w:val="24"/>
                <w:szCs w:val="24"/>
              </w:rPr>
            </w:pPr>
          </w:p>
        </w:tc>
        <w:tc>
          <w:tcPr>
            <w:tcW w:w="73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4"/>
                <w:szCs w:val="24"/>
                <w:bdr w:val="none" w:color="auto" w:sz="0" w:space="0"/>
              </w:rPr>
              <w:t>民族</w:t>
            </w:r>
          </w:p>
        </w:tc>
        <w:tc>
          <w:tcPr>
            <w:tcW w:w="995"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777777"/>
                <w:spacing w:val="0"/>
                <w:sz w:val="24"/>
                <w:szCs w:val="24"/>
              </w:rPr>
            </w:pPr>
          </w:p>
        </w:tc>
        <w:tc>
          <w:tcPr>
            <w:tcW w:w="1286" w:type="dxa"/>
            <w:gridSpan w:val="2"/>
            <w:vMerge w:val="continue"/>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777777"/>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99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4"/>
                <w:szCs w:val="24"/>
                <w:bdr w:val="none" w:color="auto" w:sz="0" w:space="0"/>
              </w:rPr>
              <w:t>何时毕业于何校何专业</w:t>
            </w:r>
          </w:p>
        </w:tc>
        <w:tc>
          <w:tcPr>
            <w:tcW w:w="4507" w:type="dxa"/>
            <w:gridSpan w:val="6"/>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777777"/>
                <w:spacing w:val="0"/>
                <w:sz w:val="24"/>
                <w:szCs w:val="24"/>
              </w:rPr>
            </w:pPr>
          </w:p>
        </w:tc>
        <w:tc>
          <w:tcPr>
            <w:tcW w:w="73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4"/>
                <w:szCs w:val="24"/>
                <w:bdr w:val="none" w:color="auto" w:sz="0" w:space="0"/>
              </w:rPr>
              <w:t>健康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4"/>
                <w:szCs w:val="24"/>
                <w:bdr w:val="none" w:color="auto" w:sz="0" w:space="0"/>
              </w:rPr>
              <w:t>状况</w:t>
            </w:r>
          </w:p>
        </w:tc>
        <w:tc>
          <w:tcPr>
            <w:tcW w:w="995"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777777"/>
                <w:spacing w:val="0"/>
                <w:sz w:val="24"/>
                <w:szCs w:val="24"/>
              </w:rPr>
            </w:pPr>
          </w:p>
        </w:tc>
        <w:tc>
          <w:tcPr>
            <w:tcW w:w="1286"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777777"/>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99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4"/>
                <w:szCs w:val="24"/>
                <w:bdr w:val="none" w:color="auto" w:sz="0" w:space="0"/>
              </w:rPr>
              <w:t>详细通讯地址</w:t>
            </w:r>
          </w:p>
        </w:tc>
        <w:tc>
          <w:tcPr>
            <w:tcW w:w="4507" w:type="dxa"/>
            <w:gridSpan w:val="6"/>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777777"/>
                <w:spacing w:val="0"/>
                <w:sz w:val="24"/>
                <w:szCs w:val="24"/>
              </w:rPr>
            </w:pPr>
          </w:p>
        </w:tc>
        <w:tc>
          <w:tcPr>
            <w:tcW w:w="733"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4"/>
                <w:szCs w:val="24"/>
                <w:bdr w:val="none" w:color="auto" w:sz="0" w:space="0"/>
              </w:rPr>
              <w:t>报考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4"/>
                <w:szCs w:val="24"/>
                <w:bdr w:val="none" w:color="auto" w:sz="0" w:space="0"/>
              </w:rPr>
              <w:t>岗位</w:t>
            </w:r>
          </w:p>
        </w:tc>
        <w:tc>
          <w:tcPr>
            <w:tcW w:w="995"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777777"/>
                <w:spacing w:val="0"/>
                <w:sz w:val="24"/>
                <w:szCs w:val="24"/>
              </w:rPr>
            </w:pPr>
          </w:p>
        </w:tc>
        <w:tc>
          <w:tcPr>
            <w:tcW w:w="66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4"/>
                <w:szCs w:val="24"/>
                <w:bdr w:val="none" w:color="auto" w:sz="0" w:space="0"/>
              </w:rPr>
              <w:t>是否师范类</w:t>
            </w:r>
          </w:p>
        </w:tc>
        <w:tc>
          <w:tcPr>
            <w:tcW w:w="622"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777777"/>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99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4"/>
                <w:szCs w:val="24"/>
                <w:bdr w:val="none" w:color="auto" w:sz="0" w:space="0"/>
              </w:rPr>
              <w:t>现户籍所在地</w:t>
            </w:r>
          </w:p>
        </w:tc>
        <w:tc>
          <w:tcPr>
            <w:tcW w:w="3235" w:type="dxa"/>
            <w:gridSpan w:val="5"/>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777777"/>
                <w:spacing w:val="0"/>
                <w:sz w:val="24"/>
                <w:szCs w:val="24"/>
              </w:rPr>
            </w:pPr>
          </w:p>
        </w:tc>
        <w:tc>
          <w:tcPr>
            <w:tcW w:w="127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4"/>
                <w:szCs w:val="24"/>
                <w:bdr w:val="none" w:color="auto" w:sz="0" w:space="0"/>
              </w:rPr>
              <w:t>特长或辅修专业</w:t>
            </w:r>
          </w:p>
        </w:tc>
        <w:tc>
          <w:tcPr>
            <w:tcW w:w="733"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777777"/>
                <w:spacing w:val="0"/>
                <w:sz w:val="24"/>
                <w:szCs w:val="24"/>
              </w:rPr>
            </w:pPr>
          </w:p>
        </w:tc>
        <w:tc>
          <w:tcPr>
            <w:tcW w:w="9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4"/>
                <w:szCs w:val="24"/>
                <w:bdr w:val="none" w:color="auto" w:sz="0" w:space="0"/>
              </w:rPr>
              <w:t>手机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4"/>
                <w:szCs w:val="24"/>
                <w:bdr w:val="none" w:color="auto" w:sz="0" w:space="0"/>
              </w:rPr>
              <w:t>号码</w:t>
            </w:r>
          </w:p>
        </w:tc>
        <w:tc>
          <w:tcPr>
            <w:tcW w:w="1286"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777777"/>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99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4"/>
                <w:szCs w:val="24"/>
                <w:bdr w:val="none" w:color="auto" w:sz="0" w:space="0"/>
              </w:rPr>
              <w:t>教师资格证书号</w:t>
            </w:r>
          </w:p>
        </w:tc>
        <w:tc>
          <w:tcPr>
            <w:tcW w:w="2323" w:type="dxa"/>
            <w:gridSpan w:val="3"/>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777777"/>
                <w:spacing w:val="0"/>
                <w:sz w:val="24"/>
                <w:szCs w:val="24"/>
              </w:rPr>
            </w:pPr>
          </w:p>
        </w:tc>
        <w:tc>
          <w:tcPr>
            <w:tcW w:w="912"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4"/>
                <w:szCs w:val="24"/>
                <w:bdr w:val="none" w:color="auto" w:sz="0" w:space="0"/>
              </w:rPr>
              <w:t>计算机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4"/>
                <w:szCs w:val="24"/>
                <w:bdr w:val="none" w:color="auto" w:sz="0" w:space="0"/>
              </w:rPr>
              <w:t>等级</w:t>
            </w:r>
          </w:p>
        </w:tc>
        <w:tc>
          <w:tcPr>
            <w:tcW w:w="2005"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777777"/>
                <w:spacing w:val="0"/>
                <w:sz w:val="24"/>
                <w:szCs w:val="24"/>
              </w:rPr>
            </w:pPr>
          </w:p>
        </w:tc>
        <w:tc>
          <w:tcPr>
            <w:tcW w:w="9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4"/>
                <w:szCs w:val="24"/>
                <w:bdr w:val="none" w:color="auto" w:sz="0" w:space="0"/>
              </w:rPr>
              <w:t>普通话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4"/>
                <w:szCs w:val="24"/>
                <w:bdr w:val="none" w:color="auto" w:sz="0" w:space="0"/>
              </w:rPr>
              <w:t>等级</w:t>
            </w:r>
          </w:p>
        </w:tc>
        <w:tc>
          <w:tcPr>
            <w:tcW w:w="1286"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777777"/>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590" w:hRule="atLeast"/>
        </w:trPr>
        <w:tc>
          <w:tcPr>
            <w:tcW w:w="99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4"/>
                <w:szCs w:val="24"/>
                <w:bdr w:val="none" w:color="auto" w:sz="0" w:space="0"/>
              </w:rPr>
              <w:t>奖惩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4"/>
                <w:szCs w:val="24"/>
                <w:bdr w:val="none" w:color="auto" w:sz="0" w:space="0"/>
              </w:rPr>
              <w:t>情况</w:t>
            </w:r>
          </w:p>
        </w:tc>
        <w:tc>
          <w:tcPr>
            <w:tcW w:w="7521" w:type="dxa"/>
            <w:gridSpan w:val="10"/>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777777"/>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905" w:hRule="atLeast"/>
        </w:trPr>
        <w:tc>
          <w:tcPr>
            <w:tcW w:w="99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4"/>
                <w:szCs w:val="24"/>
                <w:bdr w:val="none" w:color="auto" w:sz="0" w:space="0"/>
              </w:rPr>
              <w:t>学习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4"/>
                <w:szCs w:val="24"/>
                <w:bdr w:val="none" w:color="auto" w:sz="0" w:space="0"/>
              </w:rPr>
              <w:t>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4"/>
                <w:szCs w:val="24"/>
                <w:bdr w:val="none" w:color="auto" w:sz="0" w:space="0"/>
              </w:rPr>
              <w:t>简历</w:t>
            </w:r>
          </w:p>
        </w:tc>
        <w:tc>
          <w:tcPr>
            <w:tcW w:w="7521" w:type="dxa"/>
            <w:gridSpan w:val="10"/>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777777"/>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475" w:hRule="atLeast"/>
        </w:trPr>
        <w:tc>
          <w:tcPr>
            <w:tcW w:w="995"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4"/>
                <w:szCs w:val="24"/>
                <w:bdr w:val="none" w:color="auto" w:sz="0" w:space="0"/>
              </w:rPr>
              <w:t>应聘理由及其他需要说明的情况</w:t>
            </w:r>
          </w:p>
        </w:tc>
        <w:tc>
          <w:tcPr>
            <w:tcW w:w="7521" w:type="dxa"/>
            <w:gridSpan w:val="10"/>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微软雅黑" w:hAnsi="微软雅黑" w:eastAsia="微软雅黑" w:cs="微软雅黑"/>
                <w:b w:val="0"/>
                <w:i w:val="0"/>
                <w:caps w:val="0"/>
                <w:color w:val="777777"/>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8516" w:type="dxa"/>
            <w:gridSpan w:val="11"/>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4"/>
                <w:szCs w:val="24"/>
                <w:bdr w:val="none" w:color="auto" w:sz="0" w:space="0"/>
              </w:rPr>
              <w:t>本表所填写内容完全属实，如有作假，一经查实，取消录用资格。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jc w:val="center"/>
              <w:rPr>
                <w:rFonts w:hint="eastAsia" w:ascii="微软雅黑" w:hAnsi="微软雅黑" w:eastAsia="微软雅黑" w:cs="微软雅黑"/>
              </w:rPr>
            </w:pPr>
            <w:r>
              <w:rPr>
                <w:rFonts w:hint="eastAsia" w:ascii="微软雅黑" w:hAnsi="微软雅黑" w:eastAsia="微软雅黑" w:cs="微软雅黑"/>
                <w:b w:val="0"/>
                <w:i w:val="0"/>
                <w:caps w:val="0"/>
                <w:color w:val="000000"/>
                <w:spacing w:val="0"/>
                <w:sz w:val="24"/>
                <w:szCs w:val="24"/>
                <w:bdr w:val="none" w:color="auto" w:sz="0" w:space="0"/>
              </w:rPr>
              <w:t>承诺人签字（必须是本人手写）：2018年月日</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6"/>
          <w:szCs w:val="36"/>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附件</w:t>
      </w:r>
      <w:r>
        <w:rPr>
          <w:rFonts w:hint="eastAsia" w:ascii="微软雅黑" w:hAnsi="微软雅黑" w:eastAsia="微软雅黑" w:cs="微软雅黑"/>
          <w:b w:val="0"/>
          <w:i w:val="0"/>
          <w:caps w:val="0"/>
          <w:color w:val="000000"/>
          <w:spacing w:val="0"/>
          <w:sz w:val="36"/>
          <w:szCs w:val="36"/>
          <w:bdr w:val="none" w:color="auto" w:sz="0" w:space="0"/>
          <w:shd w:val="clear" w:fill="FFFFFF"/>
        </w:rPr>
        <w:t>3</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微软雅黑" w:hAnsi="微软雅黑" w:eastAsia="微软雅黑" w:cs="微软雅黑"/>
          <w:b w:val="0"/>
          <w:i w:val="0"/>
          <w:caps w:val="0"/>
          <w:color w:val="777777"/>
          <w:spacing w:val="0"/>
          <w:sz w:val="24"/>
          <w:szCs w:val="24"/>
        </w:rPr>
      </w:pPr>
      <w:r>
        <w:rPr>
          <w:rStyle w:val="5"/>
          <w:rFonts w:hint="eastAsia" w:ascii="微软雅黑" w:hAnsi="微软雅黑" w:eastAsia="微软雅黑" w:cs="微软雅黑"/>
          <w:b/>
          <w:i w:val="0"/>
          <w:caps w:val="0"/>
          <w:color w:val="000000"/>
          <w:spacing w:val="0"/>
          <w:sz w:val="31"/>
          <w:szCs w:val="31"/>
          <w:bdr w:val="none" w:color="auto" w:sz="0" w:space="0"/>
          <w:shd w:val="clear" w:fill="FFFFFF"/>
        </w:rPr>
        <w:t>报名材料清单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1.大榭开发区</w:t>
      </w:r>
      <w:r>
        <w:rPr>
          <w:rFonts w:hint="eastAsia" w:ascii="微软雅黑" w:hAnsi="微软雅黑" w:eastAsia="微软雅黑" w:cs="微软雅黑"/>
          <w:b w:val="0"/>
          <w:i w:val="0"/>
          <w:caps w:val="0"/>
          <w:color w:val="000000"/>
          <w:spacing w:val="0"/>
          <w:sz w:val="36"/>
          <w:szCs w:val="36"/>
          <w:bdr w:val="none" w:color="auto" w:sz="0" w:space="0"/>
          <w:shd w:val="clear" w:fill="FFFFFF"/>
        </w:rPr>
        <w:t>2018</w:t>
      </w:r>
      <w:r>
        <w:rPr>
          <w:rFonts w:hint="eastAsia" w:ascii="微软雅黑" w:hAnsi="微软雅黑" w:eastAsia="微软雅黑" w:cs="微软雅黑"/>
          <w:b w:val="0"/>
          <w:i w:val="0"/>
          <w:caps w:val="0"/>
          <w:color w:val="000000"/>
          <w:spacing w:val="0"/>
          <w:sz w:val="31"/>
          <w:szCs w:val="31"/>
          <w:bdr w:val="none" w:color="auto" w:sz="0" w:space="0"/>
          <w:shd w:val="clear" w:fill="FFFFFF"/>
        </w:rPr>
        <w:t>年公开招聘义务段事业编制人员报名表；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2.身份证原件及复印件、户口簿原件及复印件（要求能证明户籍或生源地）；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3.毕业生就业推荐表（需含成绩单）、就业协议书（应届生提供）；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4．学历（学位）证书原件及复印件；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5.教师资格证书原件及复印件；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6.师范类专业证明书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45"/>
        <w:jc w:val="left"/>
        <w:rPr>
          <w:rFonts w:hint="eastAsia" w:ascii="微软雅黑" w:hAnsi="微软雅黑" w:eastAsia="微软雅黑" w:cs="微软雅黑"/>
          <w:b w:val="0"/>
          <w:i w:val="0"/>
          <w:caps w:val="0"/>
          <w:color w:val="777777"/>
          <w:spacing w:val="0"/>
          <w:sz w:val="24"/>
          <w:szCs w:val="24"/>
        </w:rPr>
      </w:pPr>
      <w:r>
        <w:rPr>
          <w:rFonts w:hint="eastAsia" w:ascii="微软雅黑" w:hAnsi="微软雅黑" w:eastAsia="微软雅黑" w:cs="微软雅黑"/>
          <w:b w:val="0"/>
          <w:i w:val="0"/>
          <w:caps w:val="0"/>
          <w:color w:val="000000"/>
          <w:spacing w:val="0"/>
          <w:sz w:val="31"/>
          <w:szCs w:val="31"/>
          <w:bdr w:val="none" w:color="auto" w:sz="0" w:space="0"/>
          <w:shd w:val="clear" w:fill="FFFFFF"/>
        </w:rPr>
        <w:t>7.其他能证明符合报名条件的原件及复印件。</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8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442202"/>
    <w:rsid w:val="7A4422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2018-04-06T02:28:00Z</dcterms:created>
  <dc:creator>lenovo</dc:creator>
  <cp:lastModifiedBy>lenovo</cp:lastModifiedBy>
  <dcterms:modified xsi:type="dcterms:W3CDTF">2018-04-06T03:10:10Z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