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30"/>
          <w:szCs w:val="30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30"/>
          <w:szCs w:val="30"/>
          <w:bdr w:val="none" w:color="auto" w:sz="0" w:space="0"/>
        </w:rPr>
        <w:t>武义县2018年招聘中小学幼儿园教师笔试成绩公示</w:t>
      </w:r>
    </w:p>
    <w:tbl>
      <w:tblPr>
        <w:tblW w:w="936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90"/>
        <w:gridCol w:w="1251"/>
        <w:gridCol w:w="460"/>
        <w:gridCol w:w="869"/>
        <w:gridCol w:w="1192"/>
        <w:gridCol w:w="1032"/>
        <w:gridCol w:w="1047"/>
        <w:gridCol w:w="865"/>
        <w:gridCol w:w="954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360" w:type="dxa"/>
            <w:gridSpan w:val="9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面试时间定于2018年5月19日和20日，面试方案公告近日发布。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准考证号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报考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学段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报考学科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教育基础知识成绩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专业知识成绩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笔试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成绩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是否参加面试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072371810016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谢晓柳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65.80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072371810306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何宇倩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63.80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072371810100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罗苏鴳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59.80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072371810144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钟玲妃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51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58.80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072371810171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陶飞燕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58.00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072371810042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董佳睿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57.00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072371810148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汤 敏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56.40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072371810374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徐 艳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56.20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072371810202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俞聪聪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45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54.60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072371810367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李梦情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92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83.20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072371810050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施 晓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86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76.00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072371810301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陈 烁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87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75.00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072371810332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雷佳敏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89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74.20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072371810403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朱泽锋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79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69.00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072371810395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郑洪凯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75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68.20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072371810313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金志辉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79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68.20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072371810179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王益珠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63.80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072371810094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陈倩雯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60.80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072371810086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 静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计算机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51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55.80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072371810323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杨首静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计算机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48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54.00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072371810325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汤 优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计算机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43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48.60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072371810164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金韵含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73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75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74.20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072371810380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李 粤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75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73.40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072371810010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戴杭清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72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72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72.00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072371810064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楼悦琦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78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72.00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072371810060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陈 智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69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70.20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072371810269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邓潘洁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68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69.80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072371810402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叶旭芳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69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69.60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072371810028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符宇宁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67.80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072371810352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胡美艳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67.80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072371810015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陶兰芳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74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67.40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072371810275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雷玉蓉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73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67.40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072371810078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陶勇俊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66.60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072371810222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吴紫薇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66.20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072371810053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 晴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66.00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072371810046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徐邹萍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65.60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072371810161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钟雨欢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68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65.60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072371810292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金 慧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68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65.60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072371810048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刘艺婷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49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76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65.20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072371810237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龚李超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68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65.20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072371810227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雷岚清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64.60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072371810335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卢韩艺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64.60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072371810018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傅露灵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64.20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072371810097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郑方圆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68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64.00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072371810005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石霄雯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69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63.80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072371810286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潘迎春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63.80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072371810221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 信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63.60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072371810326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雷梦莎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68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62.80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072371810238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鲍菲菲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47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73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62.60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072371810277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钟吴珊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51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62.40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072371810140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叶知夏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62.00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072371810211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廖晓敏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61.80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072371810354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 琛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61.40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072371810036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邹红叶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69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61.40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072371810112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周晓琳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60.40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072371810061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何 荟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60.20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072371810361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曾雪冰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60.20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072371810201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胡梦芸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59.80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072371810329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林 笑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46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68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59.20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072371810033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朱梦丽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48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58.80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072371810090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谢 君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45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68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58.80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072371810273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潘雨辛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51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58.80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072371810066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林佳庆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58.60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072371810091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蓝璐庆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58.40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072371810080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傅冰美茹倩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42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69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58.20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072371810170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王学琦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57.80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072371810153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汤艳弘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47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57.20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072371810079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徐铃巧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39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69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57.00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072371810172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周小珍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46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56.80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072371810044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邱海卿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56.40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072371810180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王晓惠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48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55.80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072371810379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应晓倩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45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55.80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072371810059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吴美佳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55.40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072371810192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梅红婷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51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55.20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072371810346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邵逸敏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55.00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072371810375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黄佩贝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49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55.00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072371810087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何艳莹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47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54.20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072371810120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张晓璐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37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53.80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072371810062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董悦悦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47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53.60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072371810224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赖小芳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52.60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072371810158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朱黄晓珂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33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52.20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072371810274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尤如意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33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52.20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072371810217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刘舒雅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49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50.80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072371810248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朱 卓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35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50.60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072371810008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施晓捷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43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50.20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072371810146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吴祝富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33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48.00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072371810254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朱晓莉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28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44.80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072371810019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范晓钰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072371810043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毛 远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072371810118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朱晓娟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072371810198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江晓婵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072371810242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何 鹏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68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73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71.00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072371810003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王徐超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65.00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072371810029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陈 斌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64.80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072371810108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俞初浩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59.60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072371810132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陈凯帆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47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58.40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072371810107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朱鹏辉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56.80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072371810307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高 翀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44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52.40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072371810102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邓颖初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51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50.60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072371810210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应茏斌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44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43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43.40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072371810111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汤 磊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29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35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32.60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072371810331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叶 毅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35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32.00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072371810096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郑尧亮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072371810200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雷扬帆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072371810314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曾潮荣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072371810195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巩 露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78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72.00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072371810154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徐亚妮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78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69.60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072371810082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李媛媛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63.80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072371810024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郑雅静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63.00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072371810229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邱 悦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62.40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072371810165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贾凯悦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62.40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072371810276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赵 越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62.20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072371810287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徐 千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60.80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072371810149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谢 珊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39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75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60.60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072371810031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王春艳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60.40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072371810113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程婧怡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59.20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072371810205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沈 倩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57.60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072371810389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王亚璐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51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57.00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072371810365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马晓姮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55.20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072371810058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吕 菁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55.00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072371810166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吴明利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54.00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072371810106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徐 璐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53.40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072371810047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何梅婷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53.20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072371810085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潘睿婷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43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52.00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072371810077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邹筱瑜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49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51.40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072371810390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陈玉贝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36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50.40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072371810039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张晓霞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45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50.40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072371810409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徐 聪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50.20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072371810081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陈 莎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47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49.80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072371810322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徐程瑛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45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49.20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072371810293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周 欢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49.20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072371810232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陶刘乐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46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48.40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072371810105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杨忆舒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43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48.20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072371810355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雷 翀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47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48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47.60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072371810347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徐倩倩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47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48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47.60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072371810157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李晓庆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51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46.60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072371810401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周倩倩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42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46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44.40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072371810358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曾碧风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45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41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42.60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072371810357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王箫婵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38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44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41.60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072371810065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倪东芳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42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41.20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072371810342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倪梦珊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37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43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40.60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072371810338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何秋婵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41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40.60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072371810397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江 甜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32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43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38.60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072371810184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李燕萍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34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41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38.20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072371810002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祝顺玉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42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33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36.60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072371810381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徐依晨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35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33.00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072371810142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雷晶晶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34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31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32.20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072371810266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翁和青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072371810197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朱 睿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072371810126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刘 祎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072371810123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徐月莹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072371810226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朱婕妤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77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78.80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072371810339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陈晓璐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75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76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75.60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072371810370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田徐丹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73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76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74.80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072371810330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杨 娇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76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73.60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072371810110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陈 赛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75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72.60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072371810093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姜海波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73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72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72.40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072371810030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陈 聪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74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72.20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072371810022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章 优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76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72.00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072371810267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祝红婷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74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71.60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072371810119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周 扬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72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71.40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072371810305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邓柳俊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71.00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072371810298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王黎英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70.60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072371810282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施 婵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73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69.40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072371810356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郑焱丹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68.80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072371810167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潘群建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74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68.40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072371810233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吴梦婷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68.20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072371810089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郑倩怡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68.20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072371810122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张巧仙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73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67.80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072371810359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张晓璟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74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67.20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072371810183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江 莉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67.00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072371810187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梁 丽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73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67.00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072371810204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伍晓灿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69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66.60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072371810271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朱 晓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66.20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072371810103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童琳芳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65.60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072371810083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吴 珊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69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65.40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072371810071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祝菁倩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65.20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072371810063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杨 俏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65.00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072371810196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范巧玲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64.40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072371810272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刘 悦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72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64.40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072371810199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蓝杭玲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69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63.80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072371810337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王亚青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62.60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072371810067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陈玉鲜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62.20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072371810208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邱乐乐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48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61.80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072371810324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范佳敏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51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69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61.80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072371810181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王莺音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68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61.60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072371810032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吴 佳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61.00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072371810281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陈 晖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61.00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072371810127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何琳琦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44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60.20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072371810203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 艳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59.40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072371810013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徐陈敏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59.20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072371810012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 聪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59.00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072371810035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董伊静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58.80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072371810288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徐晓聪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49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58.60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072371810235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吴肖婷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58.60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072371810309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卢婧倩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42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69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58.20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072371810069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王文巧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49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58.00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072371810207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祝婕敏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57.60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072371810284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田佳佳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46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57.40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072371810343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张洁利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51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57.00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072371810129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邵航琳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43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56.80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072371810257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陈琳笑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51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56.40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072371810056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王昕灿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56.00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072371810230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蓝 芳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45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55.80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072371810315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林俊俏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43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55.60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072371810163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陶 乐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43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54.40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072371810265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何书仪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43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54.40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072371810021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庄红晓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46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53.80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072371810308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吴晓珊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42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53.40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072371810145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曾金艳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45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53.40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072371810259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陶晓芳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43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53.20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072371810109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何 婧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51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52.80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072371810244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吴婕妤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42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52.80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072371810095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王冰冰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49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52.60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072371810101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徐晓婷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34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52.60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072371810350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陈雅婷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43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52.60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072371810396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徐 丽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47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52.40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072371810017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朱浩祯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38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51.80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072371810136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鲍丽琴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45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51.60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072371810214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叶 舒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35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51.20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072371810092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吴婧琦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47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50.60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072371810372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徐 妃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36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49.80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072371810408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刘勇美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39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48.60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072371810121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潜雅婧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36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48.60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072371810363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李 丹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32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48.20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072371810376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陈 苏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34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47.80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072371810369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何梦鸽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41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46.40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072371810345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陈 敏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33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46.20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072371810228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吴琴琪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39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45.60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072371810327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何 涛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39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48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44.40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072371810116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朱亚芳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28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43.60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072371810055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钟莹莹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34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49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43.00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072371810011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陈 卓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27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42.00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072371810173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徐 浩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34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47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41.80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072371810141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伍晓泽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29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37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33.80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072371810114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吴 婷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31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18.60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072371810070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连欣悦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072371810133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邵玉瑶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072371810256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金雪雯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072371810258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汪慧琳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072371810264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李玉佩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072371810366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李晓凤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072371810377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徐 婷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072371810406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余杭丽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072371810225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金雨婷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科学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69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69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69.00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072371810076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郑 芬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科学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69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67.40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072371810302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吴雨航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科学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64.00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072371810255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陈 晶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科学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62.60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072371810362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章绮卉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科学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60.80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072371810162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朱晓琴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科学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59.60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072371810321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徐 纳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科学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44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54.80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072371810038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胡佳纯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科学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53.40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072371810291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何 杏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科学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47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53.00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072371810004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欧小洁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科学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43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51.40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072371810014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陈丽君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科学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32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50.60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072371810320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傅应丽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科学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47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49.40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072371810348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徐巧乐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科学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45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48.60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072371810124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蓝嘉宁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科学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42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48.60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072371810176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徐娇映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科学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49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48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48.40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072371810194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陈祎漪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科学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41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45.80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072371810351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邹徐丽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科学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31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45.40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072371810218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蓝 微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科学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31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44.80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072371810312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吴 双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科学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51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35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41.40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072371810344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方杨惠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科学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33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46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40.80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072371810280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徐巧施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科学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34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45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40.60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072371810250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李小梅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科学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32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36.80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072371810174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郑 佳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科学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072371810245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赵 皝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科学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072371810253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蔡琳熠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科学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072371810297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徐晓蕊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科学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072371810311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傅照斌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科学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072371810328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王飞愉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科学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072371810360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刘剑辉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科学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072371810378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徐 嫦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科学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072371810398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颜逸婧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科学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072371810234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邱忠玲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49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82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68.80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072371810049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吴鑫欣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46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83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68.20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072371810001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吴森桃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46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60.40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072371810279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陈哲媛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37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76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60.40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072371810364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管潇婷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39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51.00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072371810215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郑舒宁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音乐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50.80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072371810219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徐则诚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75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66.20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072371810007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徐 珂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49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51.80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072371810182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朱闻伟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44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46.40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072371810159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程晓泰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44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45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44.60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072371810333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雷 磊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37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34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35.20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072371810283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赵建勋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072371810247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王文华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41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42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41.60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072371810251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沈静妮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072371810252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葛旭园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072371810278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钟倩倩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95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80.60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072371810193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陈涵珺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92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79.20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072371810209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李徐舟洋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49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93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75.40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072371810371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吴莹婷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89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74.60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072371810223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李 晨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88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73.60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072371810353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华玉庭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84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71.20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072371810261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伍文韬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49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82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68.80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072371810289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何思梦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46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82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67.60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072371810249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张铖倩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48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79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66.60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072371810241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郑龙斌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37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62.80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072371810260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童亚晨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48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58.20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072371810169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楼金灵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43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68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58.00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072371810052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饶碧珺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35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51.80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072371810336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夏 玮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49.60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072371810310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李俊琳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28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49.00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072371810239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 楚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35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43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39.80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072371810041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陶璠庆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072371810190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郑航超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美术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072371810128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吴 婷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82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77.20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072371810104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胡美翼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78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72.80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072371810025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廖旭艳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77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72.20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072371810037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傅晓昭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73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70.20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072371810020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徐 婧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66.80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072371810054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詹王琛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66.20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072371810051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刘 文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66.00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072371810057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周姗玥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72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65.60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072371810168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李 艳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72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64.40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072371810300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邱红琴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63.40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072371810098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卢巧玲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51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58.80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072371810099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姚 乐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49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58.60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072371810175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徐曙映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56.80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072371810045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王超芳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56.60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072371810243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刘红帅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56.00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072371810026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范露霞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45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55.20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072371810156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蒋 迪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44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54.80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072371810407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阮益帆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45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54.60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072371810270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高嘉筱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46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54.40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072371810134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方 璐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39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54.00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072371810299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赖芬芬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52.40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072371810319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陶芳璐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42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52.20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072371810068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陈 婧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46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52.00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072371810334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张兰芳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43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52.00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072371810392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徐伊恬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46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52.00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072371810139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何璐雯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41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51.20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072371810155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邹贝宁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42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51.00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072371810317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金潘燕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41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50.60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072371810006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邓叶妃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49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51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50.20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072371810400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方晓怡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39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49.80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072371810220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何演飞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49.00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072371810137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张杭俏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48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49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48.60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072371810191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张玉婷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38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48.20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072371810295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周晓美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41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48.20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072371810391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伍晓丽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41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48.20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072371810115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连妙艳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39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48.00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072371810125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赵 群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33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48.00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072371810151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李晓琴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38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47.60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072371810316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谢杭静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32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47.60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072371810152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徐 婳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38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47.00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072371810262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徐 楚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43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49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46.60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072371810074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吴君璨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39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51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46.20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072371810236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楼晨瑶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37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46.00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072371810318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王航美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36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45.60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072371810294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林惠萍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48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44.80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072371810178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王乔冰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44.40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072371810263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李 婷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37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49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44.20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072371810135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徐舒洁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41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46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44.00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072371810088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陶艳华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39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47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43.80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072371810212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王李琼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36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49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43.80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072371810073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项晓蝶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35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48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42.80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072371810138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朱婷婷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31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49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41.80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072371810150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杨露甜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32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48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41.60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072371810177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傅冬临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33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45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40.20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072371810189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陈志巧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33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45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40.20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072371810216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臧晨虹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34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44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40.00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072371810399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陈 洁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32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44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39.20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072371810405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汤 婧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31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44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38.80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072371810393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赵英姿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27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46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38.40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072371810290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王旭璐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32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42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38.00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072371810394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吴 敏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32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36.80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072371810131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徐 欢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28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42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36.40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072371810072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吴 昱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42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33.20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072371810075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蓝星辰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23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32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28.40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072371810285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马杨菲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22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20.80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072371810130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徐玉双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072371810143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郑斌颖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072371810160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陈欣静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072371810186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周晓燕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072371810246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陈 琳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072371810296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应剑英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072371810349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张叶青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学前教育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9360" w:type="dxa"/>
            <w:gridSpan w:val="9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双语学校招聘教师笔试成绩公示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准考证号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报考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学段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报考学科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教育基础知识成绩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专业知识成绩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笔试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成绩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是否参加面试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072371810304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范雅婷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64.00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072371810213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谢瑞蕾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61.40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072371810386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刘 玲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52.80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072371810341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张君君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52.40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072371810387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袁 辉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45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42.00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072371810385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郭 聪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42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41.20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072371810404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淳 佩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072371810023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肖玲玲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历史与社会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072371810383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杨 润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历史与社会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072371810388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郑德浩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历史与社会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072371810240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王飞娟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50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69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61.40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072371810084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鲍晓雪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60.80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072371810384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徐晓力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女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49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36.20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69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072371810382</w:t>
            </w:r>
          </w:p>
        </w:tc>
        <w:tc>
          <w:tcPr>
            <w:tcW w:w="125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李 强</w:t>
            </w:r>
          </w:p>
        </w:tc>
        <w:tc>
          <w:tcPr>
            <w:tcW w:w="46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男</w:t>
            </w:r>
          </w:p>
        </w:tc>
        <w:tc>
          <w:tcPr>
            <w:tcW w:w="86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119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032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31</w:t>
            </w:r>
          </w:p>
        </w:tc>
        <w:tc>
          <w:tcPr>
            <w:tcW w:w="104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28</w:t>
            </w:r>
          </w:p>
        </w:tc>
        <w:tc>
          <w:tcPr>
            <w:tcW w:w="865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29.20</w:t>
            </w:r>
          </w:p>
        </w:tc>
        <w:tc>
          <w:tcPr>
            <w:tcW w:w="95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49292F"/>
    <w:rsid w:val="1A492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ascii="微软雅黑" w:hAnsi="微软雅黑" w:eastAsia="微软雅黑" w:cs="微软雅黑"/>
      <w:kern w:val="44"/>
      <w:sz w:val="33"/>
      <w:szCs w:val="33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1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333333"/>
      <w:u w:val="none"/>
    </w:rPr>
  </w:style>
  <w:style w:type="character" w:styleId="6">
    <w:name w:val="Emphasis"/>
    <w:basedOn w:val="4"/>
    <w:qFormat/>
    <w:uiPriority w:val="0"/>
    <w:rPr>
      <w:b/>
    </w:rPr>
  </w:style>
  <w:style w:type="character" w:styleId="7">
    <w:name w:val="HTML Definition"/>
    <w:basedOn w:val="4"/>
    <w:uiPriority w:val="0"/>
  </w:style>
  <w:style w:type="character" w:styleId="8">
    <w:name w:val="HTML Variable"/>
    <w:basedOn w:val="4"/>
    <w:uiPriority w:val="0"/>
  </w:style>
  <w:style w:type="character" w:styleId="9">
    <w:name w:val="Hyperlink"/>
    <w:basedOn w:val="4"/>
    <w:uiPriority w:val="0"/>
    <w:rPr>
      <w:color w:val="333333"/>
      <w:u w:val="none"/>
    </w:rPr>
  </w:style>
  <w:style w:type="character" w:styleId="10">
    <w:name w:val="HTML Code"/>
    <w:basedOn w:val="4"/>
    <w:uiPriority w:val="0"/>
    <w:rPr>
      <w:rFonts w:hint="default" w:ascii="Courier New" w:hAnsi="Courier New" w:eastAsia="Courier New" w:cs="Courier New"/>
      <w:sz w:val="20"/>
    </w:rPr>
  </w:style>
  <w:style w:type="character" w:styleId="11">
    <w:name w:val="HTML Cite"/>
    <w:basedOn w:val="4"/>
    <w:uiPriority w:val="0"/>
  </w:style>
  <w:style w:type="character" w:styleId="12">
    <w:name w:val="HTML Keyboard"/>
    <w:basedOn w:val="4"/>
    <w:uiPriority w:val="0"/>
    <w:rPr>
      <w:rFonts w:ascii="Courier New" w:hAnsi="Courier New" w:eastAsia="Courier New" w:cs="Courier New"/>
      <w:color w:val="FFFFFF"/>
      <w:sz w:val="20"/>
      <w:shd w:val="clear" w:fill="377AB7"/>
    </w:rPr>
  </w:style>
  <w:style w:type="character" w:styleId="13">
    <w:name w:val="HTML Sample"/>
    <w:basedOn w:val="4"/>
    <w:uiPriority w:val="0"/>
    <w:rPr>
      <w:rFonts w:hint="default" w:ascii="Courier New" w:hAnsi="Courier New" w:eastAsia="Courier New" w:cs="Courier New"/>
    </w:rPr>
  </w:style>
  <w:style w:type="character" w:customStyle="1" w:styleId="15">
    <w:name w:val="bsharetext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2018-05-06T06:21:00Z</dcterms:created>
  <dc:creator>水无鱼</dc:creator>
  <cp:lastModifiedBy>水无鱼</cp:lastModifiedBy>
  <dcterms:modified xsi:type="dcterms:W3CDTF">2018-05-06T06:27:18Z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