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645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桃江县2018年公开招聘中小学校教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计划及岗位设置</w:t>
      </w:r>
    </w:p>
    <w:bookmarkEnd w:id="0"/>
    <w:tbl>
      <w:tblPr>
        <w:tblW w:w="134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1"/>
        <w:gridCol w:w="1217"/>
        <w:gridCol w:w="1217"/>
        <w:gridCol w:w="1217"/>
        <w:gridCol w:w="1217"/>
        <w:gridCol w:w="1217"/>
        <w:gridCol w:w="1217"/>
        <w:gridCol w:w="1217"/>
        <w:gridCol w:w="1217"/>
        <w:gridCol w:w="1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 语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 子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酒店管理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导游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县职业中专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杨帆职业学校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（一）职业技术学校 （11人）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（二）高中教师 （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37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人）</w:t>
      </w:r>
    </w:p>
    <w:tbl>
      <w:tblPr>
        <w:tblW w:w="134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986"/>
        <w:gridCol w:w="986"/>
        <w:gridCol w:w="986"/>
        <w:gridCol w:w="986"/>
        <w:gridCol w:w="986"/>
        <w:gridCol w:w="986"/>
        <w:gridCol w:w="986"/>
        <w:gridCol w:w="986"/>
        <w:gridCol w:w="986"/>
        <w:gridCol w:w="986"/>
        <w:gridCol w:w="986"/>
        <w:gridCol w:w="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咨询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9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桃江一中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桃江二中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桃江四中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桃江六中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（三）初中教师（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65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人）</w:t>
      </w:r>
    </w:p>
    <w:tbl>
      <w:tblPr>
        <w:tblW w:w="134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1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8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10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马迹塘镇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武潭镇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鸬鹚渡镇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大栗港镇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修山镇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沾溪镇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灰山港镇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桃花江镇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0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80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（四）小学教师（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71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人）</w:t>
      </w:r>
    </w:p>
    <w:tbl>
      <w:tblPr>
        <w:tblW w:w="134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1159"/>
        <w:gridCol w:w="1159"/>
        <w:gridCol w:w="1159"/>
        <w:gridCol w:w="1159"/>
        <w:gridCol w:w="1159"/>
        <w:gridCol w:w="1159"/>
        <w:gridCol w:w="1159"/>
        <w:gridCol w:w="1159"/>
        <w:gridCol w:w="1159"/>
        <w:gridCol w:w="11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思品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11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马迹塘镇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武潭镇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鸬鹚渡镇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大栗港镇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灰山港镇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桃花江镇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9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二、报名条件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D66FC"/>
    <w:rsid w:val="6D535020"/>
    <w:rsid w:val="73AD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2018-06-25T08:57:00Z</dcterms:created>
  <dc:creator>zrt</dc:creator>
  <cp:lastModifiedBy>zrt</cp:lastModifiedBy>
  <dcterms:modified xsi:type="dcterms:W3CDTF">2018-06-25T08:58:01Z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