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EFCB"/>
        <w:spacing w:line="351" w:lineRule="atLeast"/>
        <w:ind w:left="0" w:firstLine="538"/>
        <w:rPr>
          <w:rFonts w:ascii="Arial" w:hAnsi="Arial" w:cs="Arial"/>
          <w:b w:val="0"/>
          <w:i w:val="0"/>
          <w:caps w:val="0"/>
          <w:color w:val="000000"/>
          <w:spacing w:val="0"/>
          <w:sz w:val="17"/>
          <w:szCs w:val="17"/>
        </w:rPr>
      </w:pPr>
      <w:bookmarkStart w:id="0" w:name="_GoBack"/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26"/>
          <w:szCs w:val="26"/>
          <w:shd w:val="clear" w:fill="FFEFCB"/>
        </w:rPr>
        <w:t>招聘岗位、数量及资格条件</w:t>
      </w:r>
    </w:p>
    <w:bookmarkEnd w:id="0"/>
    <w:tbl>
      <w:tblPr>
        <w:tblW w:w="7126" w:type="dxa"/>
        <w:jc w:val="center"/>
        <w:tblCellSpacing w:w="0" w:type="dxa"/>
        <w:tblInd w:w="6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EFCB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8"/>
        <w:gridCol w:w="1190"/>
        <w:gridCol w:w="1440"/>
        <w:gridCol w:w="1190"/>
        <w:gridCol w:w="17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tblCellSpacing w:w="0" w:type="dxa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Style w:val="4"/>
                <w:rFonts w:ascii="仿宋_GB2312" w:hAnsi="Arial" w:eastAsia="仿宋_GB2312" w:cs="仿宋_GB2312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招聘岗位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</w:pPr>
            <w:r>
              <w:rPr>
                <w:rStyle w:val="4"/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招聘人数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Style w:val="4"/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专业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Style w:val="4"/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学历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Style w:val="4"/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  <w:tblCellSpacing w:w="0" w:type="dxa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语文教师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6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专业不限</w:t>
            </w:r>
          </w:p>
        </w:tc>
        <w:tc>
          <w:tcPr>
            <w:tcW w:w="1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全日制普通类高等院校本科二批及以上学历毕业生</w:t>
            </w:r>
          </w:p>
        </w:tc>
        <w:tc>
          <w:tcPr>
            <w:tcW w:w="17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持有初中及以上与岗位学科一致的教师资格证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  <w:tblCellSpacing w:w="0" w:type="dxa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数学教师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4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  <w:tblCellSpacing w:w="0" w:type="dxa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英语教师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  <w:tblCellSpacing w:w="0" w:type="dxa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物理教师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3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  <w:tblCellSpacing w:w="0" w:type="dxa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化学教师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  <w:tblCellSpacing w:w="0" w:type="dxa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政治教师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4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  <w:tblCellSpacing w:w="0" w:type="dxa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历史教师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  <w:tblCellSpacing w:w="0" w:type="dxa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生物教师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  <w:tblCellSpacing w:w="0" w:type="dxa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地理教师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  <w:tblCellSpacing w:w="0" w:type="dxa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音乐教师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  <w:tblCellSpacing w:w="0" w:type="dxa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美术教师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信息技术教师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836C84"/>
    <w:rsid w:val="6D535020"/>
    <w:rsid w:val="72836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2018-07-02T07:45:00Z</dcterms:created>
  <dc:creator>ASUS</dc:creator>
  <cp:lastModifiedBy>ASUS</cp:lastModifiedBy>
  <dcterms:modified xsi:type="dcterms:W3CDTF">2018-07-02T07:46:02Z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