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17"/>
          <w:szCs w:val="17"/>
        </w:rPr>
      </w:pPr>
      <w:bookmarkStart w:id="0" w:name="_GoBack"/>
      <w:r>
        <w:rPr>
          <w:rStyle w:val="4"/>
          <w:rFonts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2018</w:t>
      </w:r>
      <w:r>
        <w:rPr>
          <w:rStyle w:val="4"/>
          <w:rFonts w:hint="default" w:ascii="仿宋_gb2312" w:hAnsi="仿宋_gb2312" w:eastAsia="仿宋_gb2312" w:cs="仿宋_gb2312"/>
          <w:i w:val="0"/>
          <w:caps w:val="0"/>
          <w:color w:val="666666"/>
          <w:spacing w:val="0"/>
          <w:sz w:val="32"/>
          <w:szCs w:val="32"/>
          <w:shd w:val="clear" w:fill="FFFFFF"/>
        </w:rPr>
        <w:t>年</w:t>
      </w:r>
      <w:bookmarkEnd w:id="0"/>
      <w:r>
        <w:rPr>
          <w:rStyle w:val="4"/>
          <w:rFonts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浏阳市</w:t>
      </w:r>
      <w:r>
        <w:rPr>
          <w:rStyle w:val="4"/>
          <w:rFonts w:hint="default" w:ascii="仿宋_gb2312" w:hAnsi="仿宋_gb2312" w:eastAsia="仿宋_gb2312" w:cs="仿宋_gb2312"/>
          <w:i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公开选调城区中小学教师岗位一览表</w:t>
      </w:r>
    </w:p>
    <w:tbl>
      <w:tblPr>
        <w:tblW w:w="8788" w:type="dxa"/>
        <w:jc w:val="center"/>
        <w:tblInd w:w="-24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6"/>
        <w:gridCol w:w="376"/>
        <w:gridCol w:w="701"/>
        <w:gridCol w:w="1252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5"/>
        <w:gridCol w:w="651"/>
        <w:gridCol w:w="425"/>
        <w:gridCol w:w="44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Header/>
          <w:jc w:val="center"/>
        </w:trPr>
        <w:tc>
          <w:tcPr>
            <w:tcW w:w="6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岗位类别</w:t>
            </w:r>
          </w:p>
        </w:tc>
        <w:tc>
          <w:tcPr>
            <w:tcW w:w="37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70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25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学校名称</w:t>
            </w:r>
          </w:p>
        </w:tc>
        <w:tc>
          <w:tcPr>
            <w:tcW w:w="578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    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Header/>
          <w:jc w:val="center"/>
        </w:trPr>
        <w:tc>
          <w:tcPr>
            <w:tcW w:w="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3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70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2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Header/>
          <w:jc w:val="center"/>
        </w:trPr>
        <w:tc>
          <w:tcPr>
            <w:tcW w:w="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黑体" w:hAnsi="宋体" w:eastAsia="黑体" w:cs="黑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A</w:t>
            </w: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类岗位</w:t>
            </w:r>
          </w:p>
        </w:tc>
        <w:tc>
          <w:tcPr>
            <w:tcW w:w="8112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待定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tblHeader/>
          <w:jc w:val="center"/>
        </w:trPr>
        <w:tc>
          <w:tcPr>
            <w:tcW w:w="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B类岗位</w:t>
            </w:r>
          </w:p>
        </w:tc>
        <w:tc>
          <w:tcPr>
            <w:tcW w:w="8112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待定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6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C类岗位</w:t>
            </w:r>
          </w:p>
        </w:tc>
        <w:tc>
          <w:tcPr>
            <w:tcW w:w="3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道吾</w:t>
            </w:r>
          </w:p>
        </w:tc>
        <w:tc>
          <w:tcPr>
            <w:tcW w:w="70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C01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道吾中学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6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3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7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道吾小学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岗位类别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学校名称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办公室主任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教务主任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德育主任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D类岗位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道吾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D01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道吾中学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F6B3B"/>
    <w:rsid w:val="589F6B3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2018-07-06T09:44:00Z</dcterms:created>
  <dc:creator>ASUS</dc:creator>
  <cp:lastModifiedBy>ASUS</cp:lastModifiedBy>
  <dcterms:modified xsi:type="dcterms:W3CDTF">2018-07-06T09:44:57Z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