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00" w:type="dxa"/>
        <w:tblCellSpacing w:w="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6" w:type="dxa"/>
          <w:left w:w="6" w:type="dxa"/>
          <w:bottom w:w="6" w:type="dxa"/>
          <w:right w:w="6" w:type="dxa"/>
        </w:tblCellMar>
        <w:tblLook w:val="04A0" w:firstRow="1" w:lastRow="0" w:firstColumn="1" w:lastColumn="0" w:noHBand="0" w:noVBand="1"/>
      </w:tblPr>
      <w:tblGrid>
        <w:gridCol w:w="465"/>
        <w:gridCol w:w="2483"/>
        <w:gridCol w:w="461"/>
        <w:gridCol w:w="2552"/>
        <w:gridCol w:w="4539"/>
      </w:tblGrid>
      <w:tr w:rsidR="00987C08" w:rsidRPr="00987C08" w14:paraId="261EF9BE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4FB048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42AA9F4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C6A96A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5E350E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4262324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网站链接</w:t>
            </w:r>
          </w:p>
        </w:tc>
      </w:tr>
      <w:tr w:rsidR="00987C08" w:rsidRPr="00987C08" w14:paraId="18E14413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5FA373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90E39D0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太仓市中小学社会实践基地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CC9B89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177885F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教官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B787CB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6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http://shsj.tcedu.com.cn/</w:t>
              </w:r>
            </w:hyperlink>
          </w:p>
        </w:tc>
      </w:tr>
      <w:tr w:rsidR="00987C08" w:rsidRPr="00987C08" w14:paraId="61182E4E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4FD51C4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5367CE8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江苏省太仓高级中学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62ACAB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286F48A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校医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  <w:p w14:paraId="7E60127E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物理实验员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  </w:t>
            </w:r>
          </w:p>
          <w:p w14:paraId="46B26D19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3.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化学实验员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  </w:t>
            </w:r>
          </w:p>
          <w:p w14:paraId="461045B4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4.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生物实验员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4EDA43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7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http://stg.tcedu.com.cn/col/col82722/index.html</w:t>
              </w:r>
            </w:hyperlink>
          </w:p>
        </w:tc>
      </w:tr>
      <w:tr w:rsidR="00987C08" w:rsidRPr="00987C08" w14:paraId="38C6F0C1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B54AD0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03FDA9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太仓市明德高级中学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126E5AF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462147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校医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  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  <w:p w14:paraId="49775056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仓库管理员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151C388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8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http://mdgz.news.tcedu.com.cn/</w:t>
              </w:r>
            </w:hyperlink>
          </w:p>
        </w:tc>
      </w:tr>
      <w:tr w:rsidR="00987C08" w:rsidRPr="00987C08" w14:paraId="18BAFE0D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0EE65E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DA889AD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太仓市第一中学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B69068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7CEC876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厨师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2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  <w:p w14:paraId="12ED392D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水电工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  <w:p w14:paraId="31B732D0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3.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校医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C2529A1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9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http://www.tcsyz.com/</w:t>
              </w:r>
            </w:hyperlink>
          </w:p>
        </w:tc>
      </w:tr>
      <w:tr w:rsidR="00987C08" w:rsidRPr="00987C08" w14:paraId="7CFC215C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8B0F62A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E08100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太仓市实验中学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AC1AB61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D85B91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厨师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</w:t>
            </w:r>
          </w:p>
          <w:p w14:paraId="113D8D6A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理化生实验员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</w:t>
            </w:r>
          </w:p>
          <w:p w14:paraId="0166D6C8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3.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图书管理员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2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4A5DC4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10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http://www.tcsyzx.cn/</w:t>
              </w:r>
            </w:hyperlink>
          </w:p>
        </w:tc>
      </w:tr>
      <w:tr w:rsidR="00987C08" w:rsidRPr="00987C08" w14:paraId="3CBC1024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98C712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19F918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太仓市实验小学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75FBCA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74947B5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图书管理员兼事务员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509DA1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11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http://www.tcedu.cn/</w:t>
              </w:r>
            </w:hyperlink>
          </w:p>
        </w:tc>
      </w:tr>
      <w:tr w:rsidR="00987C08" w:rsidRPr="00987C08" w14:paraId="4F307BAC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C4093A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CA2A8E0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太仓市经贸小学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73552B2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3B24EC8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图书管理员兼事务员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851983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12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http://edu.tcjmxx.cn/</w:t>
              </w:r>
            </w:hyperlink>
          </w:p>
        </w:tc>
      </w:tr>
      <w:tr w:rsidR="00987C08" w:rsidRPr="00987C08" w14:paraId="641A96D2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2056176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789586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太仓市艺术幼教中心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40D3594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CD715E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保育员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5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  <w:p w14:paraId="1982EDB4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厨师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EE5E1F7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13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http://ysyj.news.tcedu.com.cn/</w:t>
              </w:r>
            </w:hyperlink>
          </w:p>
        </w:tc>
      </w:tr>
      <w:tr w:rsidR="00987C08" w:rsidRPr="00987C08" w14:paraId="4E62FA98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18EB2D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60304F9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太仓市实验幼教中心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CE2A664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E160D51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保健老师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  <w:p w14:paraId="7F099EBC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保育员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1B88FC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14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http://syyj.news.tcedu.com.cn/</w:t>
              </w:r>
            </w:hyperlink>
          </w:p>
        </w:tc>
      </w:tr>
      <w:tr w:rsidR="00987C08" w:rsidRPr="00987C08" w14:paraId="3CA4C88B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6348B42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CF4E59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太仓市沙溪实验中学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3FD9155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1BD6463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1.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理化生实验员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 xml:space="preserve">  1</w:t>
            </w: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9C10335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hyperlink r:id="rId15" w:history="1">
              <w:r w:rsidRPr="00987C08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http://www.tcsxsyzx.com/</w:t>
              </w:r>
            </w:hyperlink>
          </w:p>
        </w:tc>
      </w:tr>
      <w:tr w:rsidR="00987C08" w:rsidRPr="00987C08" w14:paraId="21BDF1AF" w14:textId="77777777" w:rsidTr="00987C08">
        <w:trPr>
          <w:tblCellSpacing w:w="3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8AE507E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总计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52BD00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B2990EC" w14:textId="77777777" w:rsidR="00987C08" w:rsidRPr="00987C08" w:rsidRDefault="00987C08" w:rsidP="00987C08">
            <w:pPr>
              <w:widowControl/>
              <w:spacing w:line="270" w:lineRule="atLeast"/>
              <w:jc w:val="center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A9AB8A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C26A612" w14:textId="77777777" w:rsidR="00987C08" w:rsidRPr="00987C08" w:rsidRDefault="00987C08" w:rsidP="00987C08">
            <w:pPr>
              <w:widowControl/>
              <w:spacing w:line="270" w:lineRule="atLeast"/>
              <w:jc w:val="left"/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</w:pPr>
            <w:r w:rsidRPr="00987C08">
              <w:rPr>
                <w:rFonts w:ascii="Simsun" w:eastAsia="宋体" w:hAnsi="Simsun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</w:tbl>
    <w:p w14:paraId="2F144945" w14:textId="77777777" w:rsidR="00517854" w:rsidRDefault="00517854">
      <w:bookmarkStart w:id="0" w:name="_GoBack"/>
      <w:bookmarkEnd w:id="0"/>
    </w:p>
    <w:sectPr w:rsidR="005178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7EC20E" w14:textId="77777777" w:rsidR="00E91033" w:rsidRDefault="00E91033" w:rsidP="00987C08">
      <w:r>
        <w:separator/>
      </w:r>
    </w:p>
  </w:endnote>
  <w:endnote w:type="continuationSeparator" w:id="0">
    <w:p w14:paraId="41BE0F20" w14:textId="77777777" w:rsidR="00E91033" w:rsidRDefault="00E91033" w:rsidP="00987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9B99C3" w14:textId="77777777" w:rsidR="00E91033" w:rsidRDefault="00E91033" w:rsidP="00987C08">
      <w:r>
        <w:separator/>
      </w:r>
    </w:p>
  </w:footnote>
  <w:footnote w:type="continuationSeparator" w:id="0">
    <w:p w14:paraId="6625C17C" w14:textId="77777777" w:rsidR="00E91033" w:rsidRDefault="00E91033" w:rsidP="00987C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7B6"/>
    <w:rsid w:val="004B47B6"/>
    <w:rsid w:val="00517854"/>
    <w:rsid w:val="00987C08"/>
    <w:rsid w:val="00E91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7CDBF3-C5A6-486D-8C9E-2D5AB1B0F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7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7C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7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7C08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987C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124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8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3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8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dgz.news.tcedu.com.cn/" TargetMode="External"/><Relationship Id="rId13" Type="http://schemas.openxmlformats.org/officeDocument/2006/relationships/hyperlink" Target="http://ysyj.news.tcedu.com.c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tg.tcedu.com.cn/col/col82722/index.html" TargetMode="External"/><Relationship Id="rId12" Type="http://schemas.openxmlformats.org/officeDocument/2006/relationships/hyperlink" Target="http://edu.tcjmxx.cn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shsj.tcedu.com.cn/" TargetMode="External"/><Relationship Id="rId11" Type="http://schemas.openxmlformats.org/officeDocument/2006/relationships/hyperlink" Target="http://www.tcedu.cn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tcsxsyzx.com/" TargetMode="External"/><Relationship Id="rId10" Type="http://schemas.openxmlformats.org/officeDocument/2006/relationships/hyperlink" Target="http://www.tcsyzx.cn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tcsyz.com/" TargetMode="External"/><Relationship Id="rId14" Type="http://schemas.openxmlformats.org/officeDocument/2006/relationships/hyperlink" Target="http://syyj.news.tcedu.com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2018-08-20T04:59:00Z</dcterms:created>
  <dcterms:modified xsi:type="dcterms:W3CDTF">2018-08-20T04:59:00Z</dcterms:modified>
</cp:coreProperties>
</file>