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DF3A39"/>
          <w:spacing w:val="0"/>
          <w:sz w:val="30"/>
          <w:szCs w:val="3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DF3A39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珠海市斗门区教育局公开招聘合同制职员拟聘用人员名单公示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E5E5E5" w:sz="2" w:space="0"/>
          <w:right w:val="none" w:color="auto" w:sz="0" w:space="0"/>
        </w:pBdr>
        <w:shd w:val="clear" w:fill="FFFFFF"/>
        <w:spacing w:before="0" w:beforeAutospacing="0" w:after="0" w:afterAutospacing="0" w:line="438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7"/>
          <w:szCs w:val="17"/>
        </w:rPr>
      </w:pPr>
    </w:p>
    <w:p>
      <w:pPr>
        <w:keepNext w:val="0"/>
        <w:keepLines w:val="0"/>
        <w:widowControl/>
        <w:suppressLineNumbers w:val="0"/>
        <w:jc w:val="left"/>
      </w:pPr>
    </w:p>
    <w:tbl>
      <w:tblPr>
        <w:tblW w:w="710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0"/>
        <w:gridCol w:w="1874"/>
        <w:gridCol w:w="1770"/>
        <w:gridCol w:w="18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26" w:afterAutospacing="0" w:line="19" w:lineRule="atLeast"/>
              <w:ind w:left="0" w:right="0"/>
              <w:jc w:val="center"/>
              <w:textAlignment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8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26" w:afterAutospacing="0" w:line="19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17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26" w:afterAutospacing="0" w:line="19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8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26" w:afterAutospacing="0" w:line="19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</w:trPr>
        <w:tc>
          <w:tcPr>
            <w:tcW w:w="1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26" w:afterAutospacing="0" w:line="19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26" w:afterAutospacing="0" w:line="19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岗位一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26" w:afterAutospacing="0" w:line="19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范瑞妮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26" w:afterAutospacing="0" w:line="19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1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26" w:afterAutospacing="0" w:line="19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26" w:afterAutospacing="0" w:line="19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岗位二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26" w:afterAutospacing="0" w:line="19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3535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杨闻天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68" w:beforeAutospacing="0" w:after="126" w:afterAutospacing="0" w:line="19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1F0AB9"/>
    <w:rsid w:val="551F0AB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Office_11.1.0.7881_F1E327BC-269C-435d-A152-05C5408002CA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2018-10-26T01:47:00Z</dcterms:created>
  <dc:creator>ASUS</dc:creator>
  <cp:lastModifiedBy>ASUS</cp:lastModifiedBy>
  <dcterms:modified xsi:type="dcterms:W3CDTF">2018-10-26T01:47:43Z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2052-11.1.0.7881</vt:lpwstr>
  </property>
</Properties>
</file>