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598" w:rsidRPr="00AB080D" w:rsidRDefault="002D18F7" w:rsidP="002D18F7">
      <w:pPr>
        <w:jc w:val="center"/>
        <w:rPr>
          <w:rStyle w:val="a3"/>
          <w:color w:val="000000"/>
          <w:sz w:val="32"/>
          <w:szCs w:val="19"/>
          <w:shd w:val="clear" w:color="auto" w:fill="FFFFFF"/>
        </w:rPr>
      </w:pPr>
      <w:r w:rsidRPr="00AB080D">
        <w:rPr>
          <w:rStyle w:val="a3"/>
          <w:rFonts w:hint="eastAsia"/>
          <w:color w:val="000000"/>
          <w:sz w:val="32"/>
          <w:szCs w:val="19"/>
          <w:shd w:val="clear" w:color="auto" w:fill="FFFFFF"/>
        </w:rPr>
        <w:t>云南机电职业技术学院</w:t>
      </w:r>
      <w:r w:rsidR="006A089F" w:rsidRPr="00AB080D">
        <w:rPr>
          <w:rStyle w:val="a3"/>
          <w:rFonts w:hint="eastAsia"/>
          <w:color w:val="000000"/>
          <w:sz w:val="32"/>
          <w:szCs w:val="19"/>
          <w:shd w:val="clear" w:color="auto" w:fill="FFFFFF"/>
        </w:rPr>
        <w:t>公开</w:t>
      </w:r>
      <w:r w:rsidRPr="00AB080D">
        <w:rPr>
          <w:rStyle w:val="a3"/>
          <w:rFonts w:hint="eastAsia"/>
          <w:color w:val="000000"/>
          <w:sz w:val="32"/>
          <w:szCs w:val="19"/>
          <w:shd w:val="clear" w:color="auto" w:fill="FFFFFF"/>
        </w:rPr>
        <w:t>招聘考试大纲</w:t>
      </w:r>
    </w:p>
    <w:p w:rsidR="00AB080D" w:rsidRDefault="00AB080D" w:rsidP="002D18F7">
      <w:pPr>
        <w:rPr>
          <w:rStyle w:val="a3"/>
          <w:rFonts w:hint="eastAsia"/>
          <w:color w:val="000000"/>
          <w:sz w:val="19"/>
          <w:szCs w:val="19"/>
          <w:shd w:val="clear" w:color="auto" w:fill="FFFFFF"/>
        </w:rPr>
      </w:pPr>
    </w:p>
    <w:p w:rsidR="002D18F7" w:rsidRPr="00AB080D" w:rsidRDefault="002D18F7" w:rsidP="002D18F7">
      <w:pPr>
        <w:rPr>
          <w:rStyle w:val="a3"/>
          <w:color w:val="000000"/>
          <w:sz w:val="28"/>
          <w:szCs w:val="19"/>
          <w:shd w:val="clear" w:color="auto" w:fill="FFFFFF"/>
        </w:rPr>
      </w:pPr>
      <w:r w:rsidRPr="00AB080D">
        <w:rPr>
          <w:rStyle w:val="a3"/>
          <w:rFonts w:hint="eastAsia"/>
          <w:color w:val="000000"/>
          <w:sz w:val="28"/>
          <w:szCs w:val="19"/>
          <w:shd w:val="clear" w:color="auto" w:fill="FFFFFF"/>
        </w:rPr>
        <w:t>一、笔试内容</w:t>
      </w:r>
    </w:p>
    <w:p w:rsidR="002D18F7" w:rsidRPr="00AB080D" w:rsidRDefault="00CF25C0" w:rsidP="00C67822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  <w:shd w:val="clear" w:color="auto" w:fill="FFFFFF"/>
        </w:rPr>
      </w:pPr>
      <w:r w:rsidRPr="00AB080D">
        <w:rPr>
          <w:rFonts w:hint="eastAsia"/>
          <w:color w:val="000000"/>
          <w:sz w:val="28"/>
          <w:szCs w:val="19"/>
          <w:shd w:val="clear" w:color="auto" w:fill="FFFFFF"/>
        </w:rPr>
        <w:t>本次笔</w:t>
      </w:r>
      <w:bookmarkStart w:id="0" w:name="_GoBack"/>
      <w:bookmarkEnd w:id="0"/>
      <w:r w:rsidRPr="00AB080D">
        <w:rPr>
          <w:rFonts w:hint="eastAsia"/>
          <w:color w:val="000000"/>
          <w:sz w:val="28"/>
          <w:szCs w:val="19"/>
          <w:shd w:val="clear" w:color="auto" w:fill="FFFFFF"/>
        </w:rPr>
        <w:t>试是</w:t>
      </w:r>
      <w:r w:rsidR="002D18F7" w:rsidRPr="00AB080D">
        <w:rPr>
          <w:rFonts w:hint="eastAsia"/>
          <w:color w:val="000000"/>
          <w:sz w:val="28"/>
          <w:szCs w:val="19"/>
          <w:shd w:val="clear" w:color="auto" w:fill="FFFFFF"/>
        </w:rPr>
        <w:t>职业能力测验为客观性试题，考试时限120分钟，满分100分</w:t>
      </w:r>
      <w:r w:rsidR="00AB080D" w:rsidRPr="00AB080D">
        <w:rPr>
          <w:rFonts w:hint="eastAsia"/>
          <w:color w:val="000000"/>
          <w:sz w:val="28"/>
          <w:szCs w:val="19"/>
          <w:shd w:val="clear" w:color="auto" w:fill="FFFFFF"/>
        </w:rPr>
        <w:t>。</w:t>
      </w:r>
    </w:p>
    <w:p w:rsidR="002D18F7" w:rsidRPr="00AB080D" w:rsidRDefault="002D18F7" w:rsidP="002D18F7">
      <w:pPr>
        <w:rPr>
          <w:rStyle w:val="a3"/>
          <w:color w:val="000000"/>
          <w:sz w:val="28"/>
          <w:szCs w:val="19"/>
          <w:shd w:val="clear" w:color="auto" w:fill="FFFFFF"/>
        </w:rPr>
      </w:pPr>
      <w:r w:rsidRPr="00AB080D">
        <w:rPr>
          <w:rStyle w:val="a3"/>
          <w:rFonts w:hint="eastAsia"/>
          <w:color w:val="000000"/>
          <w:sz w:val="28"/>
          <w:szCs w:val="19"/>
          <w:shd w:val="clear" w:color="auto" w:fill="FFFFFF"/>
        </w:rPr>
        <w:t>二、笔试形式</w:t>
      </w:r>
    </w:p>
    <w:p w:rsidR="002D18F7" w:rsidRPr="00AB080D" w:rsidRDefault="006961DE" w:rsidP="00C67822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  <w:shd w:val="clear" w:color="auto" w:fill="FFFFFF"/>
        </w:rPr>
      </w:pPr>
      <w:r w:rsidRPr="00AB080D">
        <w:rPr>
          <w:rFonts w:hint="eastAsia"/>
          <w:color w:val="000000"/>
          <w:sz w:val="28"/>
          <w:szCs w:val="19"/>
          <w:shd w:val="clear" w:color="auto" w:fill="FFFFFF"/>
        </w:rPr>
        <w:t>本次考试采用上机考试形式</w:t>
      </w:r>
      <w:r w:rsidR="00AB080D" w:rsidRPr="00AB080D">
        <w:rPr>
          <w:rFonts w:hint="eastAsia"/>
          <w:color w:val="000000"/>
          <w:sz w:val="28"/>
          <w:szCs w:val="19"/>
          <w:shd w:val="clear" w:color="auto" w:fill="FFFFFF"/>
        </w:rPr>
        <w:t>。</w:t>
      </w:r>
    </w:p>
    <w:p w:rsidR="00C67822" w:rsidRDefault="002D18F7" w:rsidP="00C67822">
      <w:pPr>
        <w:pStyle w:val="a4"/>
        <w:shd w:val="clear" w:color="auto" w:fill="FFFFFF"/>
        <w:spacing w:before="0" w:beforeAutospacing="0" w:after="0" w:afterAutospacing="0"/>
        <w:ind w:firstLineChars="200" w:firstLine="562"/>
        <w:rPr>
          <w:rStyle w:val="a3"/>
          <w:rFonts w:hint="eastAsia"/>
          <w:color w:val="000000"/>
          <w:sz w:val="28"/>
          <w:szCs w:val="19"/>
          <w:shd w:val="clear" w:color="auto" w:fill="FFFFFF"/>
        </w:rPr>
      </w:pPr>
      <w:r w:rsidRPr="00AB080D">
        <w:rPr>
          <w:rStyle w:val="a3"/>
          <w:rFonts w:hint="eastAsia"/>
          <w:color w:val="000000"/>
          <w:sz w:val="28"/>
          <w:szCs w:val="19"/>
          <w:shd w:val="clear" w:color="auto" w:fill="FFFFFF"/>
        </w:rPr>
        <w:t>三、职业能力测验介绍</w:t>
      </w:r>
    </w:p>
    <w:p w:rsidR="002D18F7" w:rsidRPr="00AB080D" w:rsidRDefault="006961DE" w:rsidP="00C67822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t>职业能力测验主要</w:t>
      </w:r>
      <w:r w:rsidR="006A089F" w:rsidRPr="00AB080D">
        <w:rPr>
          <w:rFonts w:hint="eastAsia"/>
          <w:color w:val="000000"/>
          <w:sz w:val="28"/>
          <w:szCs w:val="19"/>
        </w:rPr>
        <w:t>考察适</w:t>
      </w:r>
      <w:r w:rsidR="006A089F" w:rsidRPr="00C67822">
        <w:rPr>
          <w:color w:val="000000"/>
          <w:sz w:val="28"/>
          <w:szCs w:val="19"/>
        </w:rPr>
        <w:t>应高等院校岗位职业要求的基本素质和能力要素</w:t>
      </w:r>
      <w:r w:rsidR="006A089F" w:rsidRPr="00C67822">
        <w:rPr>
          <w:rFonts w:hint="eastAsia"/>
          <w:color w:val="000000"/>
          <w:sz w:val="28"/>
          <w:szCs w:val="19"/>
        </w:rPr>
        <w:t>，</w:t>
      </w:r>
      <w:r w:rsidR="002D18F7" w:rsidRPr="00AB080D">
        <w:rPr>
          <w:rFonts w:hint="eastAsia"/>
          <w:color w:val="000000"/>
          <w:sz w:val="28"/>
          <w:szCs w:val="19"/>
        </w:rPr>
        <w:t>通过客观化测</w:t>
      </w:r>
      <w:r w:rsidR="006A089F" w:rsidRPr="00AB080D">
        <w:rPr>
          <w:rFonts w:hint="eastAsia"/>
          <w:color w:val="000000"/>
          <w:sz w:val="28"/>
          <w:szCs w:val="19"/>
        </w:rPr>
        <w:t>验方式进行，</w:t>
      </w:r>
      <w:r w:rsidRPr="00AB080D">
        <w:rPr>
          <w:rFonts w:hint="eastAsia"/>
          <w:color w:val="000000"/>
          <w:sz w:val="28"/>
          <w:szCs w:val="19"/>
        </w:rPr>
        <w:t>包括常识判断、言语</w:t>
      </w:r>
      <w:r w:rsidR="006A089F" w:rsidRPr="00AB080D">
        <w:rPr>
          <w:rFonts w:hint="eastAsia"/>
          <w:color w:val="000000"/>
          <w:sz w:val="28"/>
          <w:szCs w:val="19"/>
        </w:rPr>
        <w:t>表达、数学运用、判断</w:t>
      </w:r>
      <w:r w:rsidRPr="00AB080D">
        <w:rPr>
          <w:rFonts w:hint="eastAsia"/>
          <w:color w:val="000000"/>
          <w:sz w:val="28"/>
          <w:szCs w:val="19"/>
        </w:rPr>
        <w:t>推理和资料分析</w:t>
      </w:r>
      <w:r w:rsidR="002D18F7" w:rsidRPr="00AB080D">
        <w:rPr>
          <w:rFonts w:hint="eastAsia"/>
          <w:color w:val="000000"/>
          <w:sz w:val="28"/>
          <w:szCs w:val="19"/>
        </w:rPr>
        <w:t>等部分。</w:t>
      </w:r>
    </w:p>
    <w:p w:rsidR="006961DE" w:rsidRPr="00AB080D" w:rsidRDefault="006961DE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t>常识判断主要</w:t>
      </w:r>
      <w:r w:rsidR="006A089F" w:rsidRPr="00AB080D">
        <w:rPr>
          <w:rFonts w:hint="eastAsia"/>
          <w:color w:val="000000"/>
          <w:sz w:val="28"/>
          <w:szCs w:val="19"/>
        </w:rPr>
        <w:t>考察对知识的灵活运用、对常识的判断等综合层面，重点测查对国情社情的了解程度、综合管理基本素质；</w:t>
      </w:r>
    </w:p>
    <w:p w:rsidR="002D18F7" w:rsidRPr="00AB080D" w:rsidRDefault="002D18F7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t>言语</w:t>
      </w:r>
      <w:r w:rsidR="006961DE" w:rsidRPr="00AB080D">
        <w:rPr>
          <w:rFonts w:hint="eastAsia"/>
          <w:color w:val="000000"/>
          <w:sz w:val="28"/>
          <w:szCs w:val="19"/>
        </w:rPr>
        <w:t>表达主要考察对言语、词句的意思及隐含信息的理解、分析和运用能力，</w:t>
      </w:r>
      <w:r w:rsidRPr="00AB080D">
        <w:rPr>
          <w:rFonts w:hint="eastAsia"/>
          <w:color w:val="000000"/>
          <w:sz w:val="28"/>
          <w:szCs w:val="19"/>
        </w:rPr>
        <w:t>包括根据材料查找主要信息及重要细节；正确理解阅读材料中指定词语、语句的含义；概括归纳阅读材料的中心、主旨；判断新组成的语句与阅读材料原意是否一致</w:t>
      </w:r>
      <w:r w:rsidR="00E85012" w:rsidRPr="00AB080D">
        <w:rPr>
          <w:rFonts w:hint="eastAsia"/>
          <w:color w:val="000000"/>
          <w:sz w:val="28"/>
          <w:szCs w:val="19"/>
        </w:rPr>
        <w:t>等</w:t>
      </w:r>
      <w:r w:rsidR="00CE6711" w:rsidRPr="00AB080D">
        <w:rPr>
          <w:rFonts w:hint="eastAsia"/>
          <w:color w:val="000000"/>
          <w:sz w:val="28"/>
          <w:szCs w:val="19"/>
        </w:rPr>
        <w:t>；</w:t>
      </w:r>
    </w:p>
    <w:p w:rsidR="006961DE" w:rsidRPr="00AB080D" w:rsidRDefault="00E85012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t>数学</w:t>
      </w:r>
      <w:r w:rsidR="006961DE" w:rsidRPr="00AB080D">
        <w:rPr>
          <w:rFonts w:hint="eastAsia"/>
          <w:color w:val="000000"/>
          <w:sz w:val="28"/>
          <w:szCs w:val="19"/>
        </w:rPr>
        <w:t>运用考察对数字规律、基本数量关系的理解，把握事物间量化关系和解决数量关系</w:t>
      </w:r>
      <w:r w:rsidR="006A089F" w:rsidRPr="00AB080D">
        <w:rPr>
          <w:rFonts w:hint="eastAsia"/>
          <w:color w:val="000000"/>
          <w:sz w:val="28"/>
          <w:szCs w:val="19"/>
        </w:rPr>
        <w:t>问题的技能，涉及对数字和数据关系的分析、运算、判断、推理等能力；</w:t>
      </w:r>
    </w:p>
    <w:p w:rsidR="006961DE" w:rsidRPr="00AB080D" w:rsidRDefault="006A089F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t>判断</w:t>
      </w:r>
      <w:r w:rsidR="002D18F7" w:rsidRPr="00AB080D">
        <w:rPr>
          <w:rFonts w:hint="eastAsia"/>
          <w:color w:val="000000"/>
          <w:sz w:val="28"/>
          <w:szCs w:val="19"/>
        </w:rPr>
        <w:t>推理</w:t>
      </w:r>
      <w:r w:rsidR="006961DE" w:rsidRPr="00AB080D">
        <w:rPr>
          <w:rFonts w:hint="eastAsia"/>
          <w:color w:val="000000"/>
          <w:sz w:val="28"/>
          <w:szCs w:val="19"/>
        </w:rPr>
        <w:t>考察对各种事物关系的理解、比较、组合、演绎和归</w:t>
      </w:r>
      <w:r w:rsidRPr="00AB080D">
        <w:rPr>
          <w:rFonts w:hint="eastAsia"/>
          <w:color w:val="000000"/>
          <w:sz w:val="28"/>
          <w:szCs w:val="19"/>
        </w:rPr>
        <w:t>纳</w:t>
      </w:r>
      <w:proofErr w:type="gramStart"/>
      <w:r w:rsidRPr="00AB080D">
        <w:rPr>
          <w:rFonts w:hint="eastAsia"/>
          <w:color w:val="000000"/>
          <w:sz w:val="28"/>
          <w:szCs w:val="19"/>
        </w:rPr>
        <w:t>等判断</w:t>
      </w:r>
      <w:proofErr w:type="gramEnd"/>
      <w:r w:rsidRPr="00AB080D">
        <w:rPr>
          <w:rFonts w:hint="eastAsia"/>
          <w:color w:val="000000"/>
          <w:sz w:val="28"/>
          <w:szCs w:val="19"/>
        </w:rPr>
        <w:t>推理能力，即根据现有条件进行分析和判断、得出结论的能力；</w:t>
      </w:r>
    </w:p>
    <w:p w:rsidR="00AB080D" w:rsidRPr="00AB080D" w:rsidRDefault="002D18F7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rFonts w:hint="eastAsia"/>
          <w:color w:val="000000"/>
          <w:sz w:val="28"/>
          <w:szCs w:val="19"/>
        </w:rPr>
      </w:pPr>
      <w:r w:rsidRPr="00AB080D">
        <w:rPr>
          <w:rFonts w:hint="eastAsia"/>
          <w:color w:val="000000"/>
          <w:sz w:val="28"/>
          <w:szCs w:val="19"/>
        </w:rPr>
        <w:lastRenderedPageBreak/>
        <w:t>资料分析主要</w:t>
      </w:r>
      <w:r w:rsidR="006961DE" w:rsidRPr="00AB080D">
        <w:rPr>
          <w:rFonts w:hint="eastAsia"/>
          <w:color w:val="000000"/>
          <w:sz w:val="28"/>
          <w:szCs w:val="19"/>
        </w:rPr>
        <w:t>考察从繁杂的</w:t>
      </w:r>
      <w:r w:rsidR="00CE6711" w:rsidRPr="00AB080D">
        <w:rPr>
          <w:rFonts w:hint="eastAsia"/>
          <w:color w:val="000000"/>
          <w:sz w:val="28"/>
          <w:szCs w:val="19"/>
        </w:rPr>
        <w:t>文字材料或图表中找出所需关联信息，快速筛选信息和分析信息的能力。</w:t>
      </w:r>
    </w:p>
    <w:p w:rsidR="008C4D86" w:rsidRPr="00AB080D" w:rsidRDefault="008C4D86" w:rsidP="00543484">
      <w:pPr>
        <w:pStyle w:val="a4"/>
        <w:shd w:val="clear" w:color="auto" w:fill="FFFFFF"/>
        <w:spacing w:before="0" w:beforeAutospacing="0" w:after="0" w:afterAutospacing="0"/>
        <w:ind w:firstLineChars="200" w:firstLine="560"/>
        <w:rPr>
          <w:rFonts w:ascii="Arial" w:hAnsi="Arial" w:cs="Arial"/>
          <w:color w:val="4C4C4C"/>
          <w:sz w:val="36"/>
          <w:szCs w:val="21"/>
          <w:shd w:val="clear" w:color="auto" w:fill="FFFFFF"/>
        </w:rPr>
      </w:pPr>
      <w:r w:rsidRPr="00AB080D">
        <w:rPr>
          <w:rFonts w:hint="eastAsia"/>
          <w:color w:val="000000"/>
          <w:sz w:val="28"/>
          <w:szCs w:val="19"/>
        </w:rPr>
        <w:t>准考证查询及打印网址：</w:t>
      </w:r>
      <w:hyperlink r:id="rId7" w:history="1">
        <w:r w:rsidRPr="00AB080D">
          <w:rPr>
            <w:rStyle w:val="a5"/>
            <w:rFonts w:ascii="Arial" w:hAnsi="Arial" w:cs="Arial"/>
            <w:sz w:val="36"/>
            <w:szCs w:val="21"/>
            <w:shd w:val="clear" w:color="auto" w:fill="FFFFFF"/>
          </w:rPr>
          <w:t>http://www.weikaowu.com/login/p/1541569302</w:t>
        </w:r>
      </w:hyperlink>
    </w:p>
    <w:sectPr w:rsidR="008C4D86" w:rsidRPr="00AB080D" w:rsidSect="00B60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EAC" w:rsidRDefault="00A52EAC" w:rsidP="0007516C">
      <w:r>
        <w:separator/>
      </w:r>
    </w:p>
  </w:endnote>
  <w:endnote w:type="continuationSeparator" w:id="0">
    <w:p w:rsidR="00A52EAC" w:rsidRDefault="00A52EAC" w:rsidP="00075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EAC" w:rsidRDefault="00A52EAC" w:rsidP="0007516C">
      <w:r>
        <w:separator/>
      </w:r>
    </w:p>
  </w:footnote>
  <w:footnote w:type="continuationSeparator" w:id="0">
    <w:p w:rsidR="00A52EAC" w:rsidRDefault="00A52EAC" w:rsidP="00075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8F7"/>
    <w:rsid w:val="0007516C"/>
    <w:rsid w:val="002D18F7"/>
    <w:rsid w:val="00543484"/>
    <w:rsid w:val="006961DE"/>
    <w:rsid w:val="006A089F"/>
    <w:rsid w:val="008C4D86"/>
    <w:rsid w:val="00A52EAC"/>
    <w:rsid w:val="00AB080D"/>
    <w:rsid w:val="00B60598"/>
    <w:rsid w:val="00BB43DA"/>
    <w:rsid w:val="00C67822"/>
    <w:rsid w:val="00CE6711"/>
    <w:rsid w:val="00CF25C0"/>
    <w:rsid w:val="00E8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18F7"/>
    <w:rPr>
      <w:b/>
      <w:bCs/>
    </w:rPr>
  </w:style>
  <w:style w:type="paragraph" w:styleId="a4">
    <w:name w:val="Normal (Web)"/>
    <w:basedOn w:val="a"/>
    <w:uiPriority w:val="99"/>
    <w:unhideWhenUsed/>
    <w:rsid w:val="002D18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8C4D86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75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751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75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751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18F7"/>
    <w:rPr>
      <w:b/>
      <w:bCs/>
    </w:rPr>
  </w:style>
  <w:style w:type="paragraph" w:styleId="a4">
    <w:name w:val="Normal (Web)"/>
    <w:basedOn w:val="a"/>
    <w:uiPriority w:val="99"/>
    <w:unhideWhenUsed/>
    <w:rsid w:val="002D18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8C4D86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75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751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75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751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0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eikaowu.com/login/p/154156930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zhouyong</dc:creator>
  <cp:lastModifiedBy>lbh</cp:lastModifiedBy>
  <cp:revision>4</cp:revision>
  <dcterms:created xsi:type="dcterms:W3CDTF">2018-11-08T01:09:00Z</dcterms:created>
  <dcterms:modified xsi:type="dcterms:W3CDTF">2018-11-08T01:41:00Z</dcterms:modified>
</cp:coreProperties>
</file>