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exact"/>
        <w:ind w:left="0" w:right="0"/>
        <w:jc w:val="center"/>
      </w:pPr>
      <w:bookmarkStart w:id="0" w:name="_GoBack"/>
      <w:bookmarkEnd w:id="0"/>
      <w:r>
        <w:rPr>
          <w:rStyle w:val="4"/>
          <w:rFonts w:hint="eastAsia" w:ascii="宋体" w:hAnsi="宋体" w:eastAsia="宋体" w:cs="宋体"/>
          <w:b/>
          <w:color w:val="000000"/>
          <w:kern w:val="0"/>
          <w:sz w:val="34"/>
          <w:szCs w:val="34"/>
        </w:rPr>
        <w:t>黄山学院编外拟聘人员情况一览表</w:t>
      </w:r>
    </w:p>
    <w:tbl>
      <w:tblPr>
        <w:tblW w:w="8985" w:type="dxa"/>
        <w:tblInd w:w="72" w:type="dxa"/>
        <w:shd w:val="clear"/>
        <w:tblLayout w:type="fixed"/>
        <w:tblCellMar>
          <w:top w:w="0" w:type="dxa"/>
          <w:left w:w="84" w:type="dxa"/>
          <w:bottom w:w="0" w:type="dxa"/>
          <w:right w:w="84" w:type="dxa"/>
        </w:tblCellMar>
      </w:tblPr>
      <w:tblGrid>
        <w:gridCol w:w="322"/>
        <w:gridCol w:w="736"/>
        <w:gridCol w:w="782"/>
        <w:gridCol w:w="653"/>
        <w:gridCol w:w="469"/>
        <w:gridCol w:w="257"/>
        <w:gridCol w:w="524"/>
        <w:gridCol w:w="782"/>
        <w:gridCol w:w="874"/>
        <w:gridCol w:w="956"/>
        <w:gridCol w:w="699"/>
        <w:gridCol w:w="883"/>
        <w:gridCol w:w="616"/>
        <w:gridCol w:w="432"/>
      </w:tblGrid>
      <w:tr>
        <w:tblPrEx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696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应聘院部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应聘岗位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籍贯</w:t>
            </w: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最高学历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毕业学校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毕业专业</w:t>
            </w:r>
          </w:p>
        </w:tc>
        <w:tc>
          <w:tcPr>
            <w:tcW w:w="12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业务考核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</w:rPr>
              <w:t>面试</w:t>
            </w: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</w:rPr>
              <w:t>总成绩</w:t>
            </w: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</w:rPr>
              <w:t>排名</w:t>
            </w:r>
          </w:p>
        </w:tc>
      </w:tr>
      <w:tr>
        <w:tblPrEx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696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校办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文印室工作人员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18"/>
                <w:szCs w:val="18"/>
                <w:bdr w:val="none" w:color="auto" w:sz="0" w:space="0"/>
              </w:rPr>
              <w:t>汪璐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16"/>
                <w:szCs w:val="16"/>
                <w:bdr w:val="none" w:color="auto" w:sz="0" w:space="0"/>
              </w:rPr>
              <w:t>安徽</w:t>
            </w: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安阳师范学院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广播电视编导</w:t>
            </w:r>
          </w:p>
        </w:tc>
        <w:tc>
          <w:tcPr>
            <w:tcW w:w="12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Times New Roman" w:hAnsi="Times New Roman" w:cs="Times New Roman"/>
                <w:color w:val="000000"/>
                <w:kern w:val="1"/>
                <w:sz w:val="16"/>
                <w:szCs w:val="16"/>
                <w:bdr w:val="none" w:color="auto" w:sz="0" w:space="0"/>
              </w:rPr>
              <w:t>2017.6.30</w:t>
            </w:r>
          </w:p>
        </w:tc>
        <w:tc>
          <w:tcPr>
            <w:tcW w:w="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 xml:space="preserve">52.90 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 xml:space="preserve">34.13 </w:t>
            </w: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 xml:space="preserve">87.03 </w:t>
            </w: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1"/>
                <w:sz w:val="15"/>
                <w:szCs w:val="15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F340B"/>
    <w:rsid w:val="0A1F340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  <w:style w:type="character" w:customStyle="1" w:styleId="8">
    <w:name w:val="item-name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2018-11-16T02:46:00Z</dcterms:created>
  <dc:creator>愿风裁尘</dc:creator>
  <cp:lastModifiedBy>愿风裁尘</cp:lastModifiedBy>
  <dcterms:modified xsi:type="dcterms:W3CDTF">2018-11-16T02:47:10Z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