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BD3" w:rsidRDefault="00DA4447">
      <w:pPr>
        <w:ind w:firstLineChars="294" w:firstLine="1299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吉林省四平市伊通满族自治县</w:t>
      </w:r>
    </w:p>
    <w:p w:rsidR="00992BD3" w:rsidRDefault="00DA444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景台镇满族九年一贯制学校简介</w:t>
      </w:r>
    </w:p>
    <w:p w:rsidR="00992BD3" w:rsidRDefault="00992BD3">
      <w:pPr>
        <w:ind w:firstLineChars="50" w:firstLine="221"/>
        <w:rPr>
          <w:b/>
          <w:sz w:val="44"/>
          <w:szCs w:val="44"/>
        </w:rPr>
      </w:pPr>
    </w:p>
    <w:p w:rsidR="00992BD3" w:rsidRDefault="00DA444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  <w:bookmarkStart w:id="0" w:name="_GoBack"/>
      <w:bookmarkEnd w:id="0"/>
    </w:p>
    <w:p w:rsidR="00992BD3" w:rsidRDefault="00DA4447">
      <w:pPr>
        <w:widowControl/>
        <w:shd w:val="clear" w:color="auto" w:fill="FFFFFF"/>
        <w:ind w:firstLineChars="181" w:firstLine="579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景台镇满族九年一贯制学校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一所一般公办九年制学校，学校始建于2001年8月，由原伊通满族自治县第二十二中学和发展乡中心小学校合并而成，下辖八所村小学。位于伊通满族自治县最北部，景台镇东部，属于半山区，环境优美，民风质朴。地理位置优越，东临长春市，北邻公主岭市。现有教职工106人，共有45个教学班，在校生461名，校园占地面积22000平方米，建筑面积4636平方米，绿化面积4000平方米。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学校教学设施先进，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本着“为山村孩子的梦想奠定基础”的办学理念，全面加强教学管理，教学质量逐年提升，赢得社会和家长的广泛认可。</w:t>
      </w:r>
      <w:r>
        <w:rPr>
          <w:rFonts w:ascii="仿宋" w:eastAsia="仿宋" w:hAnsi="仿宋" w:cs="仿宋" w:hint="eastAsia"/>
          <w:spacing w:val="8"/>
          <w:kern w:val="0"/>
          <w:sz w:val="32"/>
          <w:szCs w:val="32"/>
        </w:rPr>
        <w:t>学校曾</w:t>
      </w:r>
      <w:r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荣获四平市教育科研先进单位，国家足球示范校，县级综合评比先进单位等多项殊荣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。</w:t>
      </w:r>
    </w:p>
    <w:p w:rsidR="00992BD3" w:rsidRDefault="00DA4447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61"/>
        <w:gridCol w:w="4261"/>
      </w:tblGrid>
      <w:tr w:rsidR="00992BD3">
        <w:tc>
          <w:tcPr>
            <w:tcW w:w="4261" w:type="dxa"/>
          </w:tcPr>
          <w:p w:rsidR="00992BD3" w:rsidRDefault="00A92395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4261" w:type="dxa"/>
          </w:tcPr>
          <w:p w:rsidR="00992BD3" w:rsidRDefault="00A92395">
            <w:pPr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</w:t>
            </w:r>
            <w:r w:rsidR="00DA4447">
              <w:rPr>
                <w:rFonts w:ascii="仿宋" w:eastAsia="仿宋" w:hAnsi="仿宋" w:hint="eastAsia"/>
                <w:sz w:val="32"/>
                <w:szCs w:val="32"/>
              </w:rPr>
              <w:t>人数</w:t>
            </w:r>
          </w:p>
        </w:tc>
      </w:tr>
      <w:tr w:rsidR="00992BD3">
        <w:tc>
          <w:tcPr>
            <w:tcW w:w="4261" w:type="dxa"/>
          </w:tcPr>
          <w:p w:rsidR="00992BD3" w:rsidRDefault="00DA444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小学语文</w:t>
            </w:r>
          </w:p>
        </w:tc>
        <w:tc>
          <w:tcPr>
            <w:tcW w:w="4261" w:type="dxa"/>
          </w:tcPr>
          <w:p w:rsidR="00992BD3" w:rsidRDefault="00DA444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D14FAA"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</w:tbl>
    <w:p w:rsidR="00992BD3" w:rsidRDefault="00DA4447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13843487060</w:t>
      </w:r>
    </w:p>
    <w:sectPr w:rsidR="00992BD3" w:rsidSect="00992BD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989" w:rsidRDefault="00803989" w:rsidP="00D14FAA">
      <w:r>
        <w:separator/>
      </w:r>
    </w:p>
  </w:endnote>
  <w:endnote w:type="continuationSeparator" w:id="1">
    <w:p w:rsidR="00803989" w:rsidRDefault="00803989" w:rsidP="00D14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989" w:rsidRDefault="00803989" w:rsidP="00D14FAA">
      <w:r>
        <w:separator/>
      </w:r>
    </w:p>
  </w:footnote>
  <w:footnote w:type="continuationSeparator" w:id="1">
    <w:p w:rsidR="00803989" w:rsidRDefault="00803989" w:rsidP="00D14F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D6F"/>
    <w:rsid w:val="000460FF"/>
    <w:rsid w:val="000721AD"/>
    <w:rsid w:val="00163518"/>
    <w:rsid w:val="001F1DED"/>
    <w:rsid w:val="002E05DB"/>
    <w:rsid w:val="00314920"/>
    <w:rsid w:val="003B61C2"/>
    <w:rsid w:val="00407F69"/>
    <w:rsid w:val="00447164"/>
    <w:rsid w:val="00490288"/>
    <w:rsid w:val="004D28C3"/>
    <w:rsid w:val="005151C1"/>
    <w:rsid w:val="00577923"/>
    <w:rsid w:val="005C2D1D"/>
    <w:rsid w:val="00787B64"/>
    <w:rsid w:val="00797896"/>
    <w:rsid w:val="00803989"/>
    <w:rsid w:val="00826A98"/>
    <w:rsid w:val="00976A96"/>
    <w:rsid w:val="00992BD3"/>
    <w:rsid w:val="009E726E"/>
    <w:rsid w:val="00A43B65"/>
    <w:rsid w:val="00A476E0"/>
    <w:rsid w:val="00A678EC"/>
    <w:rsid w:val="00A92395"/>
    <w:rsid w:val="00B2706F"/>
    <w:rsid w:val="00B378B8"/>
    <w:rsid w:val="00B513AA"/>
    <w:rsid w:val="00C072D3"/>
    <w:rsid w:val="00CA2780"/>
    <w:rsid w:val="00D078B9"/>
    <w:rsid w:val="00D14FAA"/>
    <w:rsid w:val="00DA4447"/>
    <w:rsid w:val="00DD3DBB"/>
    <w:rsid w:val="00E02E00"/>
    <w:rsid w:val="00EB2DC3"/>
    <w:rsid w:val="00EC085A"/>
    <w:rsid w:val="00EC0ECD"/>
    <w:rsid w:val="00F35D6F"/>
    <w:rsid w:val="00F76665"/>
    <w:rsid w:val="00FC7999"/>
    <w:rsid w:val="1BD347CF"/>
    <w:rsid w:val="22270F1E"/>
    <w:rsid w:val="44DF4F41"/>
    <w:rsid w:val="467F7CDE"/>
    <w:rsid w:val="4BAE7E4F"/>
    <w:rsid w:val="51FE0AF6"/>
    <w:rsid w:val="54AE3B9A"/>
    <w:rsid w:val="5742780D"/>
    <w:rsid w:val="70C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2B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92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92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992BD3"/>
    <w:rPr>
      <w:color w:val="338DE6"/>
      <w:u w:val="none"/>
    </w:rPr>
  </w:style>
  <w:style w:type="table" w:styleId="a6">
    <w:name w:val="Table Grid"/>
    <w:basedOn w:val="a1"/>
    <w:qFormat/>
    <w:rsid w:val="00992B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92BD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92BD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WIN</cp:lastModifiedBy>
  <cp:revision>4</cp:revision>
  <cp:lastPrinted>2017-11-20T05:54:00Z</cp:lastPrinted>
  <dcterms:created xsi:type="dcterms:W3CDTF">2018-11-22T01:49:00Z</dcterms:created>
  <dcterms:modified xsi:type="dcterms:W3CDTF">2018-11-22T07:05:00Z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