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2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嵩明县第一中学简介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昆明市嵩明县第一中学创建于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1925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年，已有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历史。老校区位于嵩明县城北黄龙山上，既是嵩明革命圣地，也是嵩明教育的摇篮。因场地限制，不利于学校乃至全县教育的有效发展，经县委、政府及市、县教育局等有关部门统筹协商，在各级各部门大力支持下，新校区于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月建成并投入使用。新校区占地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亩，建筑面积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49799.97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平方米，活动场地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37275.66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平方米，绿化率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41.2%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，校园如一幅美丽的山水画，处处显示着幽雅和娴静，是学子理想的求学之地。学校竭力为学生提供更为优质的教育教学资源。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嵩明县第一中学于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1995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年被评定为云南省二级一等完全中学，目前正在申报一级三等高中。学校现有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个教学班，学生近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2800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人。目前，全校有教职工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216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人，其中特级教师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人，省、市级学科带头人、骨干教师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人，县级学科带头人、骨干教师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人，昆明市名师工作室学员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人。现在我校设立嵩明县高中语文、数学、生物三个名师工作室。学校围绕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质量第一，安全为要，服务最优，实力增强，成效更好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总体要求，切实抓好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保重稳先，减专扩本，四率提升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重点工作，进一步完善学校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质量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德育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安全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三大体系，为学校近期、中期和远期发展目标的实现打下坚实基础。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月学校被中共云南省委高校工委、中共云南省教育厅党组表彰为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“2010—2012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年云南省教育系统创先争优先进学校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年中共嵩明县委、政府表彰为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“2009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学年教育教学工作特别贡献奖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2011--2015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年昆明市教育局表彰为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高考综合质量优秀奖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2014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年高考在昆明市郊县区排名第一。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适应现代教育教学发展的需要，嵩明县第一中学积极搭建教师专业成长平台，提高教师整体素质，促进教师自主发展、自我提高，造就了一支数量充足、质量优良的教师队伍。学校注重教研工作的至简性、有效性、本土性、问题性。语文、英语、生物、化学教研组先后被昆明市教育科学研究院表彰为优秀教研组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年学校教科室被昆明市教育科学研究院表彰为优秀教科室。云南省昆明市嵩明县第一中学在制度、文化引领下，教育教学正稳步迈向优质学校行列。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嵩明县实验中学简介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嵩明县实验中学创办于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2008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月，现座落在嵩明县杨林工业开发区通站公路旁，由原嵩明县第二中学整体迁入，占地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亩，一期总投资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千万，原有一幢标准化教学楼，一幢实验楼和一幢女生宿舍楼。现总建筑面积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16309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平方米，绿化面积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9470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平方米，校园格局分为教学区、实验区、运动区、生活区四个部分，是一所环境优美、布局较为合理的农村县级学校。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其中教学区有报告厅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个，标准教室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个，办公室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多个。实验楼区有理化生实验室各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个，微机房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个，运动区现有篮球场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块，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200M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田径运动场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块。按总体建设规划，尚有办公楼、报告厅、图书馆、体育馆、游泳馆、食堂餐厅、男生宿舍、教师宿舍、标准田径运动场，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块篮球场、网球场等待建成。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学校现有在编教职工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86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人，高级教师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39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人，中级教师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人，初级教师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15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 ，工人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人，其中，市级骨干教师及学科带头人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人，县级骨干教师及学科带头人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余人，硕士研究生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人，专业教师学历合格率达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100%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。现有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个教学班，集汉、回、彝、傣等少数民族，共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1000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余名学生。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一直以来，实验中学始终秉承以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培养能力、发展个性、奠基未来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为办学理念，以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教师成长、学生成才、学校发展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为办学思想，开拓进取、锐意创新，取得了丰硕成果。先后获得昆明市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园林示范单位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绿色学校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工人先锋号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五一劳动奖状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体育传统项目学校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中小学生冬季田径运动会团体总分第一名（高中组）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校园绿化示范学校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高考质量进步奖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、嵩明县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教育教学工作特别贡献奖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平安校园创建工作先进集体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高考工作优秀组织奖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嵩明县四创达标学校（优质、绿色、安全、卫生）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先进基层党支部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等荣誉称号。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8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8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嵩明县第四中学简介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27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一、学校基本情况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嵩明县第四中学建于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1974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月，至今已有四十年多年的历史，学校坐落于嵩明县小街镇嘉玲中路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480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号，现为二级一等完全中学，校园占地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64.7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亩。学校有一幢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个教室的教学楼，一幢实验楼，男女生宿舍各一幢，一幢食堂，一幢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49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间房的周转房。学校无运动场、报告厅、图书阅览室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(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馆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)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。在职在编教职工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99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人，工人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名，后勤岗位人员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人，在教学一线上课教师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人。中学高级教师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人，中学一级教师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25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人。教师学历均在本科及其以上，教育硕士学位 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人。省级骨干教师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人，省级优课名师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人，市级骨干教师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人、市级学科带头人 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人，昆明市有突出贡献的农村教师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人、昆明市 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园丁奖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 1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人，昆明市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名班主任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”4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人，昆明市优秀教师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人，昆明市德育工作先进个人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人，县级学科带头人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人，县级骨干教师 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17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人，优秀教师 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16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人、优秀班主任 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人，嵩明县名校长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人。在校生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1320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人，每个年级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450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人左右。每个年级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个班，大班制教学，每个班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60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人左右。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27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二、办学理念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36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继承和发扬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艰苦奋斗、淡泊名利、奉献至上、质量榜首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的教师精神。奉行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以人为本，全面发展、爱岗敬业、追求卓越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的办学理念；确立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以德立校、质量强校、优师兴校、激励活校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的办学方针；坚持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爱为魂、德为首、导为主、人为本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的办学思想；树立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质量是生命、校风是灵魂、教师是关键、考核是动力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的共识，坚持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德育为首、教学领先、立德树人、确保安全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的常态化管理及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人人成功、差异发展、培优补差，生涯规划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的教育教学观。提出了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忠于职守、爱岗敬业、知荣明耻、合作共蠃 、低进高出、高进优出，关爱后进生，培育中等生、优化尖子生，比质量、比先进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”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的师德师风观。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A48FC"/>
    <w:rsid w:val="1BBA48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2018-11-23T10:03:00Z</dcterms:created>
  <dc:creator>ASUS</dc:creator>
  <cp:lastModifiedBy>ASUS</cp:lastModifiedBy>
  <dcterms:modified xsi:type="dcterms:W3CDTF">2018-11-23T10:03:20Z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