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64" w:beforeAutospacing="0" w:after="376" w:afterAutospacing="0" w:line="351" w:lineRule="atLeast"/>
        <w:ind w:left="0" w:right="0"/>
      </w:pPr>
      <w:r>
        <w:rPr>
          <w:color w:val="333333"/>
          <w:shd w:val="clear" w:fill="FFFFFF"/>
        </w:rPr>
        <w:t>岗位需求</w:t>
      </w:r>
    </w:p>
    <w:p>
      <w:r>
        <w:drawing>
          <wp:inline distT="0" distB="0" distL="114300" distR="114300">
            <wp:extent cx="3156585" cy="2679700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56585" cy="2679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9537E8"/>
    <w:rsid w:val="249537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kern w:val="0"/>
      <w:sz w:val="15"/>
      <w:szCs w:val="15"/>
      <w:lang w:val="en-US" w:eastAsia="zh-CN" w:bidi="ar"/>
    </w:rPr>
  </w:style>
  <w:style w:type="character" w:styleId="4">
    <w:name w:val="FollowedHyperlink"/>
    <w:basedOn w:val="3"/>
    <w:uiPriority w:val="0"/>
    <w:rPr>
      <w:rFonts w:hint="eastAsia" w:ascii="微软雅黑" w:hAnsi="微软雅黑" w:eastAsia="微软雅黑" w:cs="微软雅黑"/>
      <w:color w:val="333333"/>
      <w:sz w:val="15"/>
      <w:szCs w:val="15"/>
      <w:u w:val="none"/>
    </w:rPr>
  </w:style>
  <w:style w:type="character" w:styleId="5">
    <w:name w:val="Hyperlink"/>
    <w:basedOn w:val="3"/>
    <w:uiPriority w:val="0"/>
    <w:rPr>
      <w:rFonts w:hint="eastAsia" w:ascii="微软雅黑" w:hAnsi="微软雅黑" w:eastAsia="微软雅黑" w:cs="微软雅黑"/>
      <w:color w:val="333333"/>
      <w:sz w:val="15"/>
      <w:szCs w:val="15"/>
      <w:u w:val="none"/>
    </w:rPr>
  </w:style>
  <w:style w:type="character" w:customStyle="1" w:styleId="7">
    <w:name w:val="more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2018-11-27T04:42:00Z</dcterms:created>
  <dc:creator>ASUS</dc:creator>
  <cp:lastModifiedBy>ASUS</cp:lastModifiedBy>
  <dcterms:modified xsi:type="dcterms:W3CDTF">2018-11-27T04:43:06Z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