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-593725</wp:posOffset>
                </wp:positionV>
                <wp:extent cx="914400" cy="40005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03555" y="153670"/>
                          <a:ext cx="91440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1pt;margin-top:-46.75pt;height:31.5pt;width:72pt;z-index:251658240;mso-width-relative:page;mso-height-relative:page;" filled="f" stroked="f" coordsize="21600,21600" o:gfxdata="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ibpvOtsAAAALAQAADwAAAAAAAAABACAAAAAiAAAAZHJzL2Rvd25yZXYueG1sUEsBAhQAFAAAAAgA&#10;h07iQPfho40iAgAAIQQAAA4AAAAAAAAAAQAgAAAAKgEAAGRycy9lMm9Eb2MueG1sUEsFBgAAAAAG&#10;AAYAWQEAAL4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江西师范高等专科学校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shd w:val="clear" w:fill="FFFFFF"/>
        </w:rPr>
        <w:t>教育人才专场招聘考试报名表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shd w:val="clear" w:fill="FFFFFF"/>
        </w:rPr>
      </w:pPr>
    </w:p>
    <w:tbl>
      <w:tblPr>
        <w:tblStyle w:val="6"/>
        <w:tblW w:w="92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59"/>
        <w:gridCol w:w="823"/>
        <w:gridCol w:w="728"/>
        <w:gridCol w:w="24"/>
        <w:gridCol w:w="921"/>
        <w:gridCol w:w="158"/>
        <w:gridCol w:w="1004"/>
        <w:gridCol w:w="436"/>
        <w:gridCol w:w="414"/>
        <w:gridCol w:w="567"/>
        <w:gridCol w:w="174"/>
        <w:gridCol w:w="818"/>
        <w:gridCol w:w="386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92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年 月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近期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一寸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免冠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照片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/电子照片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92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婚否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92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 治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面 貌</w:t>
            </w:r>
          </w:p>
        </w:tc>
        <w:tc>
          <w:tcPr>
            <w:tcW w:w="157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号 码</w:t>
            </w:r>
          </w:p>
        </w:tc>
        <w:tc>
          <w:tcPr>
            <w:tcW w:w="3799" w:type="dxa"/>
            <w:gridSpan w:val="7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2495" w:type="dxa"/>
            <w:gridSpan w:val="5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全日制普通教育本科学历及学位</w:t>
            </w:r>
          </w:p>
        </w:tc>
        <w:tc>
          <w:tcPr>
            <w:tcW w:w="2083" w:type="dxa"/>
            <w:gridSpan w:val="3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21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2495" w:type="dxa"/>
            <w:gridSpan w:val="5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</w:pPr>
          </w:p>
        </w:tc>
        <w:tc>
          <w:tcPr>
            <w:tcW w:w="2083" w:type="dxa"/>
            <w:gridSpan w:val="3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所学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1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2495" w:type="dxa"/>
            <w:gridSpan w:val="5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全日制普通教育硕士学历及学位</w:t>
            </w:r>
          </w:p>
        </w:tc>
        <w:tc>
          <w:tcPr>
            <w:tcW w:w="2083" w:type="dxa"/>
            <w:gridSpan w:val="3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21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2495" w:type="dxa"/>
            <w:gridSpan w:val="5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</w:pPr>
          </w:p>
        </w:tc>
        <w:tc>
          <w:tcPr>
            <w:tcW w:w="2083" w:type="dxa"/>
            <w:gridSpan w:val="3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所学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1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2495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取得的专业技术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资格证</w:t>
            </w:r>
          </w:p>
        </w:tc>
        <w:tc>
          <w:tcPr>
            <w:tcW w:w="6715" w:type="dxa"/>
            <w:gridSpan w:val="1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743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通信地址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及电子邮箱</w:t>
            </w:r>
          </w:p>
        </w:tc>
        <w:tc>
          <w:tcPr>
            <w:tcW w:w="4252" w:type="dxa"/>
            <w:gridSpan w:val="8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222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5" w:hRule="atLeast"/>
          <w:jc w:val="center"/>
        </w:trPr>
        <w:tc>
          <w:tcPr>
            <w:tcW w:w="1743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4252" w:type="dxa"/>
            <w:gridSpan w:val="8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服从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岗位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分配</w:t>
            </w:r>
          </w:p>
        </w:tc>
        <w:tc>
          <w:tcPr>
            <w:tcW w:w="183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0" w:hRule="atLeas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firstLine="137" w:firstLineChars="49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8449" w:type="dxa"/>
            <w:gridSpan w:val="14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7" w:hRule="atLeas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奖惩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8449" w:type="dxa"/>
            <w:gridSpan w:val="1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761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及主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要社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会关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称 谓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62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78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2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8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449" w:type="dxa"/>
            <w:gridSpan w:val="14"/>
            <w:vAlign w:val="center"/>
          </w:tcPr>
          <w:p>
            <w:pPr>
              <w:widowControl/>
              <w:shd w:val="clear" w:color="auto" w:fill="FFFFFF"/>
              <w:spacing w:after="312" w:afterLines="100" w:line="520" w:lineRule="atLeast"/>
              <w:ind w:firstLine="480" w:firstLineChars="200"/>
              <w:jc w:val="both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我已仔细阅读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《江西师范高等专科学校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关于组织教育人才专场招聘考试的公告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，符合所报岗位条件，并遵守各项规定。我郑重承诺：本人所提供的个人信息、证明资料、证件等真实、有效、准确，本人所填写的各项内容均属实，如违纪或弄虚作假，自动取消资格，后果自负。</w:t>
            </w:r>
          </w:p>
          <w:p>
            <w:pPr>
              <w:spacing w:beforeLines="50" w:line="400" w:lineRule="exact"/>
              <w:ind w:firstLine="5640" w:firstLineChars="2350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本人签名：</w:t>
            </w:r>
          </w:p>
          <w:p>
            <w:pPr>
              <w:spacing w:line="400" w:lineRule="exact"/>
              <w:ind w:firstLine="5400" w:firstLineChars="2250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76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审查意见</w:t>
            </w:r>
          </w:p>
        </w:tc>
        <w:tc>
          <w:tcPr>
            <w:tcW w:w="8449" w:type="dxa"/>
            <w:gridSpan w:val="14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审查人：            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596" w:lineRule="exact"/>
      </w:pPr>
      <w:r>
        <w:rPr>
          <w:rFonts w:hint="eastAsia" w:ascii="仿宋_GB2312" w:hAnsi="宋体" w:eastAsia="仿宋_GB2312" w:cs="宋体"/>
          <w:color w:val="000000"/>
          <w:kern w:val="0"/>
          <w:sz w:val="24"/>
        </w:rPr>
        <w:t>注：此表双面打印，应届毕业生请在全日制普通教育学历和学位栏中注明。</w:t>
      </w:r>
    </w:p>
    <w:sectPr>
      <w:pgSz w:w="11906" w:h="16838"/>
      <w:pgMar w:top="1327" w:right="1519" w:bottom="1327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9525F"/>
    <w:rsid w:val="00665F23"/>
    <w:rsid w:val="007A70F5"/>
    <w:rsid w:val="00886406"/>
    <w:rsid w:val="00F16C83"/>
    <w:rsid w:val="03344F58"/>
    <w:rsid w:val="0C1910DD"/>
    <w:rsid w:val="0DD2621A"/>
    <w:rsid w:val="0F8361B7"/>
    <w:rsid w:val="1EC81B04"/>
    <w:rsid w:val="2FB27EAB"/>
    <w:rsid w:val="30D122A1"/>
    <w:rsid w:val="3419525F"/>
    <w:rsid w:val="3B301073"/>
    <w:rsid w:val="41766B41"/>
    <w:rsid w:val="4B24268D"/>
    <w:rsid w:val="503D395A"/>
    <w:rsid w:val="55794CEE"/>
    <w:rsid w:val="628E5323"/>
    <w:rsid w:val="6B7B0943"/>
    <w:rsid w:val="6BF024EC"/>
    <w:rsid w:val="6D5350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2</Pages>
  <Words>83</Words>
  <Characters>479</Characters>
  <Lines>3</Lines>
  <Paragraphs>1</Paragraphs>
  <TotalTime>6</TotalTime>
  <ScaleCrop>false</ScaleCrop>
  <LinksUpToDate>false</LinksUpToDate>
  <CharactersWithSpaces>561</CharactersWithSpaces>
  <Application>WPS Office_10.1.0.7565_F1E327BC-269C-435d-A152-05C5408002CA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2018-06-15T04:43:00Z</dcterms:created>
  <dc:creator>浮生若茶</dc:creator>
  <cp:lastModifiedBy>浮生若茶</cp:lastModifiedBy>
  <dcterms:modified xsi:type="dcterms:W3CDTF">2018-11-27T05:37:26Z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