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10312" w:type="dxa"/>
        <w:jc w:val="center"/>
        <w:tblCellSpacing w:w="7" w:type="dxa"/>
        <w:tblInd w:w="-8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2"/>
        <w:gridCol w:w="738"/>
        <w:gridCol w:w="2646"/>
        <w:gridCol w:w="1455"/>
        <w:gridCol w:w="2982"/>
        <w:gridCol w:w="17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  <w:tblCellSpacing w:w="7" w:type="dxa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25" w:type="dxa"/>
              <w:bottom w:w="50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caps w:val="0"/>
                <w:color w:val="212121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25" w:type="dxa"/>
              <w:bottom w:w="50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招聘名额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25" w:type="dxa"/>
              <w:bottom w:w="50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25" w:type="dxa"/>
              <w:bottom w:w="50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25" w:type="dxa"/>
              <w:bottom w:w="50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年龄要求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50" w:type="dxa"/>
              <w:left w:w="125" w:type="dxa"/>
              <w:bottom w:w="50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  <w:tblCellSpacing w:w="7" w:type="dxa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5F5F5"/>
            <w:tcMar>
              <w:top w:w="50" w:type="dxa"/>
              <w:left w:w="125" w:type="dxa"/>
              <w:bottom w:w="50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5F5F5"/>
            <w:tcMar>
              <w:top w:w="50" w:type="dxa"/>
              <w:left w:w="125" w:type="dxa"/>
              <w:bottom w:w="50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5F5F5"/>
            <w:tcMar>
              <w:top w:w="50" w:type="dxa"/>
              <w:left w:w="125" w:type="dxa"/>
              <w:bottom w:w="50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普通高等教育本科及以上学历、学士及以上学位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5F5F5"/>
            <w:tcMar>
              <w:top w:w="50" w:type="dxa"/>
              <w:left w:w="125" w:type="dxa"/>
              <w:bottom w:w="50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数字媒体技术、动画   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5F5F5"/>
            <w:tcMar>
              <w:top w:w="50" w:type="dxa"/>
              <w:left w:w="125" w:type="dxa"/>
              <w:bottom w:w="50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年龄不超过35周岁（1983年11月28日以后出生）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5F5F5"/>
            <w:tcMar>
              <w:top w:w="50" w:type="dxa"/>
              <w:left w:w="125" w:type="dxa"/>
              <w:bottom w:w="50" w:type="dxa"/>
              <w:right w:w="12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12121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一年及以上企业相关工作经历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C46C5B"/>
    <w:rsid w:val="33C46C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2018-12-03T10:56:00Z</dcterms:created>
  <dc:creator>ASUS</dc:creator>
  <cp:lastModifiedBy>ASUS</cp:lastModifiedBy>
  <dcterms:modified xsi:type="dcterms:W3CDTF">2018-12-03T10:56:41Z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