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27" w:lineRule="atLeast"/>
        <w:ind w:left="0" w:right="0"/>
        <w:jc w:val="center"/>
        <w:rPr>
          <w:sz w:val="21"/>
          <w:szCs w:val="21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1"/>
          <w:szCs w:val="21"/>
          <w:bdr w:val="none" w:color="auto" w:sz="0" w:space="0"/>
          <w:shd w:val="clear" w:fill="FFFFFF"/>
        </w:rPr>
        <w:t>附表：《2019年福州第一中学专项公开招聘紧缺急需教师岗位信息表》</w:t>
      </w:r>
    </w:p>
    <w:tbl>
      <w:tblPr>
        <w:tblW w:w="9647" w:type="dxa"/>
        <w:tblInd w:w="-106" w:type="dxa"/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84"/>
        <w:gridCol w:w="1260"/>
        <w:gridCol w:w="719"/>
        <w:gridCol w:w="4448"/>
        <w:gridCol w:w="2736"/>
      </w:tblGrid>
      <w:tr>
        <w:tblPrEx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6" w:hRule="atLeast"/>
        </w:trPr>
        <w:tc>
          <w:tcPr>
            <w:tcW w:w="9647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10" w:lineRule="atLeast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2019年福州第一中学专项公开招聘紧缺急需教师岗位信息表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60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719" w:type="dxa"/>
            <w:tcBorders>
              <w:top w:val="single" w:color="auto" w:sz="8" w:space="0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4448" w:type="dxa"/>
            <w:tcBorders>
              <w:top w:val="single" w:color="auto" w:sz="8" w:space="0"/>
              <w:left w:val="nil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专业要求</w:t>
            </w:r>
            <w:r>
              <w:rPr>
                <w:rFonts w:hint="eastAsia" w:ascii="宋体" w:hAnsi="宋体" w:eastAsia="宋体" w:cs="宋体"/>
                <w:b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（应聘者，其本科阶段或研究生阶段专业与岗位要求专业相符均可）</w:t>
            </w:r>
          </w:p>
        </w:tc>
        <w:tc>
          <w:tcPr>
            <w:tcW w:w="273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520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思想政治教育、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学科教学（思政）、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政治学理论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FF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64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学科教学（历史）、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中国史、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世界史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计算机科学与技术、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软件工程、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网络工程、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计算机应用技术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体育教师（足球专项）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学科教学（体育）、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足球方向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体育教师（篮球专项）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学科教学（体育）、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篮球方向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体育教师（排球专项）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体育教学、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学科教学（体育）、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排球方向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工程中心教师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建筑与土木工程、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结构工程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2" w:hRule="atLeast"/>
        </w:trPr>
        <w:tc>
          <w:tcPr>
            <w:tcW w:w="48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nil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444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73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150" w:beforeAutospacing="0" w:after="150" w:afterAutospacing="0" w:line="27" w:lineRule="atLeast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asciiTheme="minorHAnsi" w:hAnsiTheme="minorHAnsi" w:eastAsiaTheme="minorEastAsia" w:cstheme="minorBidi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333333"/>
          <w:spacing w:val="0"/>
          <w:sz w:val="19"/>
          <w:szCs w:val="19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DD6774"/>
    <w:rsid w:val="090778D1"/>
    <w:rsid w:val="0943712A"/>
    <w:rsid w:val="149A268C"/>
    <w:rsid w:val="15571A1D"/>
    <w:rsid w:val="15AB6280"/>
    <w:rsid w:val="19947B77"/>
    <w:rsid w:val="381A0F1E"/>
    <w:rsid w:val="3CE73278"/>
    <w:rsid w:val="4EB73E5A"/>
    <w:rsid w:val="5D8B15B4"/>
    <w:rsid w:val="63A547B3"/>
    <w:rsid w:val="64B13878"/>
    <w:rsid w:val="64DF6806"/>
    <w:rsid w:val="681E3F78"/>
    <w:rsid w:val="7DE53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color w:val="800080"/>
      <w:u w:val="none"/>
    </w:rPr>
  </w:style>
  <w:style w:type="character" w:styleId="6">
    <w:name w:val="Hyperlink"/>
    <w:basedOn w:val="3"/>
    <w:qFormat/>
    <w:uiPriority w:val="0"/>
    <w:rPr>
      <w:color w:val="0000FF"/>
      <w:u w:val="none"/>
    </w:rPr>
  </w:style>
  <w:style w:type="character" w:customStyle="1" w:styleId="8">
    <w:name w:val="bsharetext"/>
    <w:basedOn w:val="3"/>
    <w:qFormat/>
    <w:uiPriority w:val="0"/>
  </w:style>
  <w:style w:type="character" w:customStyle="1" w:styleId="9">
    <w:name w:val="cu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Office_11.1.0.8002_F1E327BC-269C-435d-A152-05C5408002CA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@夜夜（¯﹃¯） 哼</cp:lastModifiedBy>
  <dcterms:modified xsi:type="dcterms:W3CDTF">2018-12-06T06:00:17Z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2052-11.1.0.8002</vt:lpwstr>
  </property>
</Properties>
</file>